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D3022" w:rsidRPr="00BD3022" w:rsidRDefault="00BD3022" w:rsidP="00BD3022">
      <w:pPr>
        <w:pStyle w:val="ListParagraph"/>
        <w:numPr>
          <w:ilvl w:val="0"/>
          <w:numId w:val="6"/>
        </w:numPr>
        <w:tabs>
          <w:tab w:val="left" w:pos="450"/>
        </w:tabs>
      </w:pPr>
      <w:r w:rsidRPr="00BD3022">
        <w:rPr>
          <w:sz w:val="22"/>
        </w:rPr>
        <w:t>Please indicate which dates you are offering for the program</w:t>
      </w:r>
    </w:p>
    <w:p w:rsidR="00BD3022" w:rsidRPr="00BD3022" w:rsidRDefault="00BD3022" w:rsidP="00BD3022">
      <w:pPr>
        <w:pStyle w:val="ListParagraph"/>
        <w:tabs>
          <w:tab w:val="left" w:pos="450"/>
        </w:tabs>
      </w:pPr>
    </w:p>
    <w:p w:rsidR="00BD3022" w:rsidRPr="00C440FA" w:rsidRDefault="00BD3022" w:rsidP="00BD3022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BD3022" w:rsidRPr="00723D10" w:rsidTr="001D57F9">
        <w:trPr>
          <w:trHeight w:val="377"/>
        </w:trPr>
        <w:tc>
          <w:tcPr>
            <w:tcW w:w="2520" w:type="dxa"/>
            <w:vAlign w:val="center"/>
          </w:tcPr>
          <w:p w:rsidR="00BD3022" w:rsidRDefault="00BD3022" w:rsidP="001D57F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1 - 5, 2013</w:t>
            </w:r>
          </w:p>
        </w:tc>
        <w:tc>
          <w:tcPr>
            <w:tcW w:w="1008" w:type="dxa"/>
            <w:vAlign w:val="center"/>
          </w:tcPr>
          <w:p w:rsidR="00BD3022" w:rsidRPr="00723D10" w:rsidRDefault="00BD3022" w:rsidP="001D57F9">
            <w:pPr>
              <w:rPr>
                <w:b/>
                <w:szCs w:val="16"/>
              </w:rPr>
            </w:pPr>
          </w:p>
        </w:tc>
      </w:tr>
      <w:tr w:rsidR="00BD3022" w:rsidRPr="00723D10" w:rsidTr="001D57F9">
        <w:trPr>
          <w:trHeight w:val="377"/>
        </w:trPr>
        <w:tc>
          <w:tcPr>
            <w:tcW w:w="2520" w:type="dxa"/>
            <w:vAlign w:val="center"/>
          </w:tcPr>
          <w:p w:rsidR="00BD3022" w:rsidRDefault="00BD3022" w:rsidP="00BD302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8 – 12, 2013</w:t>
            </w:r>
          </w:p>
        </w:tc>
        <w:tc>
          <w:tcPr>
            <w:tcW w:w="1008" w:type="dxa"/>
            <w:vAlign w:val="center"/>
          </w:tcPr>
          <w:p w:rsidR="00BD3022" w:rsidRPr="00723D10" w:rsidRDefault="00BD3022" w:rsidP="001D57F9">
            <w:pPr>
              <w:rPr>
                <w:b/>
                <w:szCs w:val="16"/>
              </w:rPr>
            </w:pPr>
          </w:p>
        </w:tc>
      </w:tr>
      <w:tr w:rsidR="00BD3022" w:rsidRPr="00723D10" w:rsidTr="001D57F9">
        <w:trPr>
          <w:trHeight w:val="377"/>
        </w:trPr>
        <w:tc>
          <w:tcPr>
            <w:tcW w:w="2520" w:type="dxa"/>
            <w:vAlign w:val="center"/>
          </w:tcPr>
          <w:p w:rsidR="00BD3022" w:rsidRDefault="00BD3022" w:rsidP="00BD302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April 29 – May 3, 2013</w:t>
            </w:r>
          </w:p>
        </w:tc>
        <w:tc>
          <w:tcPr>
            <w:tcW w:w="1008" w:type="dxa"/>
            <w:vAlign w:val="center"/>
          </w:tcPr>
          <w:p w:rsidR="00BD3022" w:rsidRPr="00723D10" w:rsidRDefault="00BD3022" w:rsidP="001D57F9">
            <w:pPr>
              <w:rPr>
                <w:b/>
                <w:szCs w:val="16"/>
              </w:rPr>
            </w:pPr>
          </w:p>
        </w:tc>
      </w:tr>
    </w:tbl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BD3022" w:rsidRDefault="00BD3022" w:rsidP="00450518">
      <w:pPr>
        <w:pStyle w:val="ListParagraph"/>
        <w:tabs>
          <w:tab w:val="left" w:pos="450"/>
        </w:tabs>
        <w:rPr>
          <w:sz w:val="22"/>
        </w:rPr>
      </w:pPr>
    </w:p>
    <w:p w:rsidR="009A7284" w:rsidRPr="00BD3022" w:rsidRDefault="009A7284" w:rsidP="00BD3022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8B063D">
        <w:rPr>
          <w:sz w:val="22"/>
        </w:rPr>
        <w:t>Estimated Meeting and Function Room Block</w:t>
      </w:r>
      <w:r w:rsidRPr="00BD3022">
        <w:rPr>
          <w:color w:val="0000FF"/>
          <w:sz w:val="22"/>
        </w:rPr>
        <w:t>:</w:t>
      </w:r>
      <w:r w:rsidRPr="00BD3022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1E06CC" w:rsidRDefault="001E06CC" w:rsidP="00624411">
      <w:pPr>
        <w:ind w:left="720" w:hanging="630"/>
        <w:rPr>
          <w:sz w:val="22"/>
          <w:szCs w:val="16"/>
        </w:rPr>
      </w:pPr>
    </w:p>
    <w:p w:rsidR="001E06CC" w:rsidRDefault="001E06CC" w:rsidP="00624411">
      <w:pPr>
        <w:ind w:left="720" w:hanging="630"/>
        <w:rPr>
          <w:sz w:val="22"/>
          <w:szCs w:val="16"/>
        </w:rPr>
      </w:pP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BRC = Blue Ribbon Commission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FDR = Family Dispute Resolutions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FLI = Family Law Institute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FLF = Family Law Facilitators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VAWEP = Violence against Women Education Project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to V = Access to Visitation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F&amp; J = Family and Juvenile Law Committee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MHIITF = Mental Health Issues Implementation Task Force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CJCAC = Collaborative Justice Courts Advisory Committee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A&amp;F = Access and Fairness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JDIAT = Juvenile Dependency Initial Attorney Training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JDM = Juvenile Dependency Mediation</w:t>
      </w:r>
    </w:p>
    <w:p w:rsidR="00245540" w:rsidRDefault="00245540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Elkins = Elkins Family Law Implementation Task Force</w:t>
      </w:r>
    </w:p>
    <w:p w:rsidR="00245540" w:rsidRDefault="00245540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AB1058 = Assembly Bill 1058 Child Support Training</w:t>
      </w:r>
    </w:p>
    <w:p w:rsidR="00245540" w:rsidRDefault="00245540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245540" w:rsidRDefault="00245540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Meeting Space:</w:t>
      </w: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1E06CC" w:rsidRDefault="001E06CC" w:rsidP="001E06CC">
      <w:pPr>
        <w:pStyle w:val="Document1"/>
        <w:keepNext w:val="0"/>
        <w:ind w:left="1440" w:right="180"/>
        <w:rPr>
          <w:rFonts w:ascii="Times New Roman" w:hAnsi="Times New Roman"/>
          <w:b/>
          <w:bCs/>
        </w:rPr>
      </w:pPr>
    </w:p>
    <w:p w:rsidR="001E06CC" w:rsidRDefault="001E06CC" w:rsidP="001E06CC">
      <w:pPr>
        <w:pStyle w:val="Hidden"/>
        <w:keepNext w:val="0"/>
        <w:ind w:right="180"/>
      </w:pPr>
      <w:r>
        <w:t>[Modify Table 1 as necessary – information provided below for sample purposes only:]</w:t>
      </w:r>
    </w:p>
    <w:tbl>
      <w:tblPr>
        <w:tblW w:w="499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1530"/>
        <w:gridCol w:w="1797"/>
        <w:gridCol w:w="1748"/>
        <w:gridCol w:w="1386"/>
        <w:gridCol w:w="1388"/>
      </w:tblGrid>
      <w:tr w:rsidR="001E06CC" w:rsidTr="001E06CC">
        <w:trPr>
          <w:tblHeader/>
        </w:trPr>
        <w:tc>
          <w:tcPr>
            <w:tcW w:w="895" w:type="pct"/>
            <w:tcBorders>
              <w:bottom w:val="thinThickSmallGap" w:sz="24" w:space="0" w:color="auto"/>
            </w:tcBorders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pct"/>
            <w:tcBorders>
              <w:bottom w:val="thinThickSmallGap" w:sz="24" w:space="0" w:color="auto"/>
            </w:tcBorders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940" w:type="pct"/>
            <w:tcBorders>
              <w:bottom w:val="thinThickSmallGap" w:sz="24" w:space="0" w:color="auto"/>
            </w:tcBorders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Function</w:t>
            </w:r>
          </w:p>
        </w:tc>
        <w:tc>
          <w:tcPr>
            <w:tcW w:w="914" w:type="pct"/>
            <w:tcBorders>
              <w:bottom w:val="thinThickSmallGap" w:sz="24" w:space="0" w:color="auto"/>
            </w:tcBorders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Location and Sq. Footage</w:t>
            </w:r>
          </w:p>
        </w:tc>
        <w:tc>
          <w:tcPr>
            <w:tcW w:w="725" w:type="pct"/>
            <w:tcBorders>
              <w:bottom w:val="thinThickSmallGap" w:sz="24" w:space="0" w:color="auto"/>
            </w:tcBorders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Set Up</w:t>
            </w:r>
          </w:p>
        </w:tc>
        <w:tc>
          <w:tcPr>
            <w:tcW w:w="726" w:type="pct"/>
            <w:tcBorders>
              <w:bottom w:val="thinThickSmallGap" w:sz="24" w:space="0" w:color="auto"/>
            </w:tcBorders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Expected Attendance</w:t>
            </w:r>
          </w:p>
        </w:tc>
      </w:tr>
      <w:tr w:rsidR="001E06CC" w:rsidTr="001E06CC">
        <w:tc>
          <w:tcPr>
            <w:tcW w:w="895" w:type="pct"/>
          </w:tcPr>
          <w:p w:rsidR="001E06CC" w:rsidRPr="00E54689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54689">
              <w:rPr>
                <w:rFonts w:ascii="Times New Roman" w:hAnsi="Times New Roman"/>
                <w:b/>
                <w:color w:val="0000FF"/>
              </w:rPr>
              <w:t>DATE 1-5</w:t>
            </w:r>
          </w:p>
        </w:tc>
        <w:tc>
          <w:tcPr>
            <w:tcW w:w="800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14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6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1-5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3pm – 24 hours</w:t>
            </w:r>
          </w:p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AV Storage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 w:rsidRPr="00F04815">
              <w:rPr>
                <w:rFonts w:ascii="Times New Roman" w:hAnsi="Times New Roman"/>
                <w:color w:val="0000FF"/>
              </w:rPr>
              <w:t>N/A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5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1-5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3pm – 24 hours</w:t>
            </w:r>
          </w:p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4 Staff Office Rooms (FDR, FLI , Staff, Faculty)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rounds or hollow sq.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10-20 staff per room</w:t>
            </w:r>
          </w:p>
        </w:tc>
      </w:tr>
      <w:tr w:rsidR="001E06CC" w:rsidTr="001E06CC">
        <w:tc>
          <w:tcPr>
            <w:tcW w:w="895" w:type="pct"/>
          </w:tcPr>
          <w:p w:rsidR="001E06CC" w:rsidRPr="00E54689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54689">
              <w:rPr>
                <w:rFonts w:ascii="Times New Roman" w:hAnsi="Times New Roman"/>
                <w:b/>
                <w:color w:val="0000FF"/>
              </w:rPr>
              <w:t>DATE 2-5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2 – 5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 w:rsidRPr="00F04815">
              <w:rPr>
                <w:rFonts w:ascii="Times New Roman" w:hAnsi="Times New Roman"/>
                <w:color w:val="0000FF"/>
              </w:rPr>
              <w:t>7:00 am–</w:t>
            </w:r>
            <w:r>
              <w:rPr>
                <w:rFonts w:ascii="Times New Roman" w:hAnsi="Times New Roman"/>
                <w:color w:val="0000FF"/>
              </w:rPr>
              <w:t>24 hours</w:t>
            </w:r>
          </w:p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Program </w:t>
            </w:r>
            <w:r w:rsidRPr="00F04815">
              <w:rPr>
                <w:rFonts w:ascii="Times New Roman" w:hAnsi="Times New Roman"/>
                <w:color w:val="0000FF"/>
              </w:rPr>
              <w:t>Registration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 tables or pre-build area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100 – 500 (Flow)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2- 5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7:00am – 24 hours</w:t>
            </w:r>
          </w:p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Meeting 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rounds or hollow square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20-30</w:t>
            </w:r>
          </w:p>
        </w:tc>
      </w:tr>
      <w:tr w:rsidR="001E06CC" w:rsidTr="001E06CC">
        <w:tc>
          <w:tcPr>
            <w:tcW w:w="895" w:type="pct"/>
          </w:tcPr>
          <w:p w:rsidR="001E06CC" w:rsidRPr="00E54689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54689">
              <w:rPr>
                <w:rFonts w:ascii="Times New Roman" w:hAnsi="Times New Roman"/>
                <w:b/>
                <w:color w:val="0000FF"/>
              </w:rPr>
              <w:t>DATE 2-4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2 - 4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9am – 24hours</w:t>
            </w: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(VAWEP -3 days)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hollow sq.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30</w:t>
            </w:r>
          </w:p>
        </w:tc>
      </w:tr>
      <w:tr w:rsidR="001E06CC" w:rsidTr="001E06CC">
        <w:tc>
          <w:tcPr>
            <w:tcW w:w="895" w:type="pct"/>
          </w:tcPr>
          <w:p w:rsidR="001E06CC" w:rsidRPr="00E54689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54689">
              <w:rPr>
                <w:rFonts w:ascii="Times New Roman" w:hAnsi="Times New Roman"/>
                <w:b/>
                <w:color w:val="0000FF"/>
              </w:rPr>
              <w:t>DATE 2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14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6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E06CC" w:rsidTr="001E06CC">
        <w:tc>
          <w:tcPr>
            <w:tcW w:w="895" w:type="pct"/>
          </w:tcPr>
          <w:p w:rsidR="001E06CC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2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6am- 24hours</w:t>
            </w:r>
          </w:p>
        </w:tc>
        <w:tc>
          <w:tcPr>
            <w:tcW w:w="940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Breakfast (BRC</w:t>
            </w:r>
            <w:r w:rsidR="00055A6F">
              <w:rPr>
                <w:rFonts w:ascii="Times New Roman" w:hAnsi="Times New Roman"/>
                <w:color w:val="0000FF"/>
              </w:rPr>
              <w:t>, Staff</w:t>
            </w:r>
            <w:r>
              <w:rPr>
                <w:rFonts w:ascii="Times New Roman" w:hAnsi="Times New Roman"/>
                <w:color w:val="0000FF"/>
              </w:rPr>
              <w:t>)</w:t>
            </w:r>
          </w:p>
        </w:tc>
        <w:tc>
          <w:tcPr>
            <w:tcW w:w="914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Buffet</w:t>
            </w:r>
          </w:p>
        </w:tc>
        <w:tc>
          <w:tcPr>
            <w:tcW w:w="726" w:type="pct"/>
          </w:tcPr>
          <w:p w:rsidR="001E06CC" w:rsidRPr="00F04815" w:rsidDel="00957834" w:rsidRDefault="00055A6F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50</w:t>
            </w:r>
          </w:p>
        </w:tc>
      </w:tr>
      <w:tr w:rsidR="001E06CC" w:rsidTr="001E06CC">
        <w:tc>
          <w:tcPr>
            <w:tcW w:w="895" w:type="pct"/>
          </w:tcPr>
          <w:p w:rsidR="001E06CC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lastRenderedPageBreak/>
              <w:t>Date 2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6am- 24hours</w:t>
            </w:r>
          </w:p>
        </w:tc>
        <w:tc>
          <w:tcPr>
            <w:tcW w:w="940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Lunch (BRC</w:t>
            </w:r>
            <w:r w:rsidR="00055A6F">
              <w:rPr>
                <w:rFonts w:ascii="Times New Roman" w:hAnsi="Times New Roman"/>
                <w:color w:val="0000FF"/>
              </w:rPr>
              <w:t>, Staff</w:t>
            </w:r>
            <w:r>
              <w:rPr>
                <w:rFonts w:ascii="Times New Roman" w:hAnsi="Times New Roman"/>
                <w:color w:val="0000FF"/>
              </w:rPr>
              <w:t>)</w:t>
            </w:r>
          </w:p>
        </w:tc>
        <w:tc>
          <w:tcPr>
            <w:tcW w:w="914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957834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Buffet, plated or boxed</w:t>
            </w:r>
          </w:p>
        </w:tc>
        <w:tc>
          <w:tcPr>
            <w:tcW w:w="726" w:type="pct"/>
          </w:tcPr>
          <w:p w:rsidR="001E06CC" w:rsidRPr="00F04815" w:rsidDel="00957834" w:rsidRDefault="00055A6F" w:rsidP="00055A6F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50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2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24hours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      (A to V)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75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2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24hours</w:t>
            </w: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(BRC)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</w:rPr>
              <w:t>35</w:t>
            </w:r>
          </w:p>
        </w:tc>
      </w:tr>
      <w:tr w:rsidR="001E06CC" w:rsidTr="001E06CC">
        <w:tc>
          <w:tcPr>
            <w:tcW w:w="895" w:type="pct"/>
          </w:tcPr>
          <w:p w:rsidR="001E06CC" w:rsidRPr="00B21199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21199">
              <w:rPr>
                <w:rFonts w:ascii="Times New Roman" w:hAnsi="Times New Roman"/>
                <w:b/>
                <w:color w:val="0000FF"/>
              </w:rPr>
              <w:t>DATE 3-4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6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3-4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 hours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Meeting         (A &amp; F  </w:t>
            </w:r>
          </w:p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 -2 days – no meals)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40</w:t>
            </w:r>
          </w:p>
        </w:tc>
      </w:tr>
      <w:tr w:rsidR="001E06CC" w:rsidTr="001E06CC">
        <w:tc>
          <w:tcPr>
            <w:tcW w:w="895" w:type="pct"/>
          </w:tcPr>
          <w:p w:rsidR="001E06CC" w:rsidRPr="00E54689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54689">
              <w:rPr>
                <w:rFonts w:ascii="Times New Roman" w:hAnsi="Times New Roman"/>
                <w:b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6:00am – 24 hours</w:t>
            </w:r>
          </w:p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 w:rsidRPr="00F04815">
              <w:rPr>
                <w:rFonts w:ascii="Times New Roman" w:hAnsi="Times New Roman"/>
                <w:color w:val="0000FF"/>
              </w:rPr>
              <w:t>Breakfast</w:t>
            </w:r>
            <w:r>
              <w:rPr>
                <w:rFonts w:ascii="Times New Roman" w:hAnsi="Times New Roman"/>
                <w:color w:val="0000FF"/>
              </w:rPr>
              <w:t xml:space="preserve"> (AB1058, F&amp;J, Elkins</w:t>
            </w:r>
            <w:r w:rsidR="00055A6F">
              <w:rPr>
                <w:rFonts w:ascii="Times New Roman" w:hAnsi="Times New Roman"/>
                <w:color w:val="0000FF"/>
              </w:rPr>
              <w:t>, Staff</w:t>
            </w:r>
            <w:r>
              <w:rPr>
                <w:rFonts w:ascii="Times New Roman" w:hAnsi="Times New Roman"/>
                <w:color w:val="0000FF"/>
              </w:rPr>
              <w:t>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buffet</w:t>
            </w:r>
          </w:p>
        </w:tc>
        <w:tc>
          <w:tcPr>
            <w:tcW w:w="726" w:type="pct"/>
          </w:tcPr>
          <w:p w:rsidR="001E06CC" w:rsidRPr="00F04815" w:rsidRDefault="00055A6F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110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 hours</w:t>
            </w: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 Meetings (F&amp; J)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30 each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 xml:space="preserve">Date 3 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6:00am – 24 hours</w:t>
            </w: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(AB1058)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50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6:00am – 24 hours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(JDM)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30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6:00am – 24hours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(Elkins)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20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RDefault="001E06CC" w:rsidP="00055A6F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Lunch (AB1058, F&amp;J, Elkins, </w:t>
            </w:r>
            <w:r w:rsidR="00055A6F">
              <w:rPr>
                <w:rFonts w:ascii="Times New Roman" w:hAnsi="Times New Roman"/>
                <w:color w:val="0000FF"/>
              </w:rPr>
              <w:t>Staff</w:t>
            </w:r>
            <w:r>
              <w:rPr>
                <w:rFonts w:ascii="Times New Roman" w:hAnsi="Times New Roman"/>
                <w:color w:val="0000FF"/>
              </w:rPr>
              <w:t>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plated or buffet</w:t>
            </w:r>
          </w:p>
        </w:tc>
        <w:tc>
          <w:tcPr>
            <w:tcW w:w="726" w:type="pct"/>
          </w:tcPr>
          <w:p w:rsidR="001E06CC" w:rsidRPr="00F04815" w:rsidRDefault="00055A6F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120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 hours</w:t>
            </w:r>
          </w:p>
        </w:tc>
        <w:tc>
          <w:tcPr>
            <w:tcW w:w="940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(FDR)</w:t>
            </w:r>
          </w:p>
        </w:tc>
        <w:tc>
          <w:tcPr>
            <w:tcW w:w="914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75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 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General Session (FLI)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Crescent Rounds 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130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 hours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4 Breakouts (FLI) 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46509C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30 – </w:t>
            </w:r>
            <w:r w:rsidR="0046509C">
              <w:rPr>
                <w:rFonts w:ascii="Times New Roman" w:hAnsi="Times New Roman"/>
                <w:color w:val="0000FF"/>
              </w:rPr>
              <w:t>5</w:t>
            </w:r>
            <w:r>
              <w:rPr>
                <w:rFonts w:ascii="Times New Roman" w:hAnsi="Times New Roman"/>
                <w:color w:val="0000FF"/>
              </w:rPr>
              <w:t>0 each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 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(FLF)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50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6am – 24 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(MHIITF)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055A6F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Crescent Rounds of </w:t>
            </w:r>
            <w:r w:rsidR="001E06CC">
              <w:rPr>
                <w:rFonts w:ascii="Times New Roman" w:hAnsi="Times New Roman"/>
                <w:color w:val="0000FF"/>
              </w:rPr>
              <w:t>Hollow Square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25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3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6am – 24 </w:t>
            </w:r>
            <w:r>
              <w:rPr>
                <w:rFonts w:ascii="Times New Roman" w:hAnsi="Times New Roman"/>
                <w:color w:val="0000FF"/>
              </w:rPr>
              <w:lastRenderedPageBreak/>
              <w:t>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lastRenderedPageBreak/>
              <w:t xml:space="preserve">Meeting </w:t>
            </w:r>
            <w:r>
              <w:rPr>
                <w:rFonts w:ascii="Times New Roman" w:hAnsi="Times New Roman"/>
                <w:color w:val="0000FF"/>
              </w:rPr>
              <w:lastRenderedPageBreak/>
              <w:t>(CJCAC)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Crescent </w:t>
            </w:r>
            <w:r>
              <w:rPr>
                <w:rFonts w:ascii="Times New Roman" w:hAnsi="Times New Roman"/>
                <w:color w:val="0000FF"/>
              </w:rPr>
              <w:lastRenderedPageBreak/>
              <w:t>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lastRenderedPageBreak/>
              <w:t>30</w:t>
            </w:r>
          </w:p>
        </w:tc>
      </w:tr>
      <w:tr w:rsidR="001E06CC" w:rsidTr="001E06CC">
        <w:tc>
          <w:tcPr>
            <w:tcW w:w="895" w:type="pct"/>
          </w:tcPr>
          <w:p w:rsidR="001E06CC" w:rsidRPr="00E54689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54689">
              <w:rPr>
                <w:rFonts w:ascii="Times New Roman" w:hAnsi="Times New Roman"/>
                <w:b/>
                <w:color w:val="0000FF"/>
              </w:rPr>
              <w:lastRenderedPageBreak/>
              <w:t>DATE 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Breakfast (FDR, VAWEP, FLI, A&amp;F, JDM</w:t>
            </w:r>
            <w:r w:rsidR="00055A6F">
              <w:rPr>
                <w:rFonts w:ascii="Times New Roman" w:hAnsi="Times New Roman"/>
                <w:color w:val="0000FF"/>
              </w:rPr>
              <w:t>, Staff</w:t>
            </w:r>
            <w:r>
              <w:rPr>
                <w:rFonts w:ascii="Times New Roman" w:hAnsi="Times New Roman"/>
                <w:color w:val="0000FF"/>
              </w:rPr>
              <w:t>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Buffet</w:t>
            </w:r>
          </w:p>
        </w:tc>
        <w:tc>
          <w:tcPr>
            <w:tcW w:w="726" w:type="pct"/>
          </w:tcPr>
          <w:p w:rsidR="001E06CC" w:rsidRPr="00F04815" w:rsidDel="008E175F" w:rsidRDefault="00055A6F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290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(FDR)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70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(JDM)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 General Session (FLI)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130</w:t>
            </w:r>
          </w:p>
        </w:tc>
      </w:tr>
      <w:tr w:rsidR="001E06CC" w:rsidTr="001E06CC">
        <w:tc>
          <w:tcPr>
            <w:tcW w:w="89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4</w:t>
            </w:r>
          </w:p>
        </w:tc>
        <w:tc>
          <w:tcPr>
            <w:tcW w:w="80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 xml:space="preserve">4 Breakouts (FLI) 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30 – 50 each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Lunch (FLI)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Plated/  rounds</w:t>
            </w:r>
          </w:p>
        </w:tc>
        <w:tc>
          <w:tcPr>
            <w:tcW w:w="726" w:type="pct"/>
          </w:tcPr>
          <w:p w:rsidR="001E06CC" w:rsidRPr="00F04815" w:rsidDel="008E175F" w:rsidRDefault="001E06CC" w:rsidP="00055A6F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</w:t>
            </w:r>
            <w:r w:rsidR="00055A6F">
              <w:rPr>
                <w:rFonts w:ascii="Times New Roman" w:hAnsi="Times New Roman"/>
                <w:color w:val="0000FF"/>
              </w:rPr>
              <w:t>30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General Session (FDR)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400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4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 Breakouts (FDR)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50 – 150 each</w:t>
            </w:r>
          </w:p>
        </w:tc>
      </w:tr>
      <w:tr w:rsidR="001E06CC" w:rsidTr="001E06CC">
        <w:tc>
          <w:tcPr>
            <w:tcW w:w="895" w:type="pct"/>
          </w:tcPr>
          <w:p w:rsidR="001E06CC" w:rsidRPr="00E54689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54689">
              <w:rPr>
                <w:rFonts w:ascii="Times New Roman" w:hAnsi="Times New Roman"/>
                <w:b/>
                <w:color w:val="0000FF"/>
              </w:rPr>
              <w:t>DATE 5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5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 – 5p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Breakfast (FDR/FLI, JDIAT, JDM)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Buffet</w:t>
            </w:r>
          </w:p>
        </w:tc>
        <w:tc>
          <w:tcPr>
            <w:tcW w:w="726" w:type="pct"/>
          </w:tcPr>
          <w:p w:rsidR="001E06CC" w:rsidRPr="00F04815" w:rsidDel="008E175F" w:rsidRDefault="00055A6F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734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5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 – 5p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General Session (FDR/FLI)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055A6F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650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5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 – 5p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8 Breakouts (FDR/FLI)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25-125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5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 – 5p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Meeting (JDIAT)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Crescent Rounds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100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5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 – 3p</w:t>
            </w:r>
          </w:p>
        </w:tc>
        <w:tc>
          <w:tcPr>
            <w:tcW w:w="94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Lunch (FDR</w:t>
            </w:r>
            <w:r w:rsidR="00055A6F">
              <w:rPr>
                <w:rFonts w:ascii="Times New Roman" w:hAnsi="Times New Roman"/>
                <w:color w:val="0000FF"/>
              </w:rPr>
              <w:t>, Staff</w:t>
            </w:r>
            <w:r>
              <w:rPr>
                <w:rFonts w:ascii="Times New Roman" w:hAnsi="Times New Roman"/>
                <w:color w:val="0000FF"/>
              </w:rPr>
              <w:t>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Plated, buffet or boxed</w:t>
            </w:r>
          </w:p>
        </w:tc>
        <w:tc>
          <w:tcPr>
            <w:tcW w:w="726" w:type="pct"/>
          </w:tcPr>
          <w:p w:rsidR="001E06CC" w:rsidRPr="00F04815" w:rsidDel="008E175F" w:rsidRDefault="00055A6F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420</w:t>
            </w:r>
          </w:p>
        </w:tc>
      </w:tr>
      <w:tr w:rsidR="001E06CC" w:rsidTr="001E06CC">
        <w:tc>
          <w:tcPr>
            <w:tcW w:w="895" w:type="pct"/>
          </w:tcPr>
          <w:p w:rsidR="001E06CC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Date 5</w:t>
            </w:r>
          </w:p>
        </w:tc>
        <w:tc>
          <w:tcPr>
            <w:tcW w:w="800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24 hours – 3p</w:t>
            </w:r>
          </w:p>
        </w:tc>
        <w:tc>
          <w:tcPr>
            <w:tcW w:w="940" w:type="pct"/>
          </w:tcPr>
          <w:p w:rsidR="001E06CC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Lunch (JDIAT – with speaker))</w:t>
            </w:r>
          </w:p>
        </w:tc>
        <w:tc>
          <w:tcPr>
            <w:tcW w:w="914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25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Plated, buffet or boxed</w:t>
            </w:r>
          </w:p>
        </w:tc>
        <w:tc>
          <w:tcPr>
            <w:tcW w:w="726" w:type="pct"/>
          </w:tcPr>
          <w:p w:rsidR="001E06CC" w:rsidRPr="00F04815" w:rsidDel="008E175F" w:rsidRDefault="001E06CC" w:rsidP="000B2E0D">
            <w:pPr>
              <w:pStyle w:val="BodyText"/>
              <w:ind w:right="180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100</w:t>
            </w:r>
          </w:p>
        </w:tc>
      </w:tr>
    </w:tbl>
    <w:p w:rsidR="001E06CC" w:rsidRDefault="001E06CC" w:rsidP="001E06CC"/>
    <w:p w:rsidR="001E06CC" w:rsidRDefault="001E06CC" w:rsidP="00624411">
      <w:pPr>
        <w:ind w:left="720" w:hanging="630"/>
        <w:rPr>
          <w:sz w:val="22"/>
          <w:szCs w:val="16"/>
        </w:rPr>
      </w:pPr>
    </w:p>
    <w:p w:rsidR="00450518" w:rsidRDefault="00450518" w:rsidP="00624411">
      <w:pPr>
        <w:ind w:left="720" w:hanging="63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D57F9">
        <w:tc>
          <w:tcPr>
            <w:tcW w:w="810" w:type="dxa"/>
          </w:tcPr>
          <w:p w:rsidR="00D43610" w:rsidRDefault="00D43610" w:rsidP="001D57F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D57F9">
            <w:pPr>
              <w:rPr>
                <w:szCs w:val="16"/>
              </w:rPr>
            </w:pPr>
          </w:p>
        </w:tc>
      </w:tr>
      <w:tr w:rsidR="00D43610" w:rsidTr="001D57F9">
        <w:tc>
          <w:tcPr>
            <w:tcW w:w="810" w:type="dxa"/>
          </w:tcPr>
          <w:p w:rsidR="00D43610" w:rsidRDefault="00D43610" w:rsidP="001D57F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D57F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D57F9">
        <w:tc>
          <w:tcPr>
            <w:tcW w:w="810" w:type="dxa"/>
          </w:tcPr>
          <w:p w:rsidR="00D43610" w:rsidRDefault="00D43610" w:rsidP="001D57F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D57F9">
            <w:pPr>
              <w:rPr>
                <w:szCs w:val="16"/>
              </w:rPr>
            </w:pPr>
          </w:p>
        </w:tc>
      </w:tr>
      <w:tr w:rsidR="00D43610" w:rsidTr="001D57F9">
        <w:tc>
          <w:tcPr>
            <w:tcW w:w="810" w:type="dxa"/>
          </w:tcPr>
          <w:p w:rsidR="00D43610" w:rsidRDefault="00D43610" w:rsidP="001D57F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D57F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1E06CC" w:rsidRDefault="00B9580A" w:rsidP="00BD3022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BD3022">
        <w:rPr>
          <w:sz w:val="22"/>
        </w:rPr>
        <w:t>Propose Sleeping Room schedule</w:t>
      </w:r>
      <w:r w:rsidR="00624411" w:rsidRPr="00BD3022">
        <w:rPr>
          <w:sz w:val="22"/>
        </w:rPr>
        <w:t xml:space="preserve">.  </w:t>
      </w:r>
      <w:r w:rsidRPr="00BD3022">
        <w:rPr>
          <w:sz w:val="22"/>
        </w:rPr>
        <w:t xml:space="preserve">Enter “n/a” for any items that are not applicable.  </w:t>
      </w:r>
    </w:p>
    <w:p w:rsidR="001E06CC" w:rsidRPr="00BD3022" w:rsidRDefault="001E06CC" w:rsidP="001E06CC">
      <w:pPr>
        <w:pStyle w:val="ListParagraph"/>
        <w:rPr>
          <w:color w:val="0000FF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450518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450518" w:rsidRPr="008B063D" w:rsidRDefault="00450518" w:rsidP="001D57F9">
            <w:pPr>
              <w:pStyle w:val="Title"/>
            </w:pPr>
          </w:p>
          <w:p w:rsidR="00450518" w:rsidRPr="008B063D" w:rsidRDefault="00450518" w:rsidP="001D57F9">
            <w:pPr>
              <w:pStyle w:val="Title"/>
            </w:pPr>
          </w:p>
          <w:p w:rsidR="00450518" w:rsidRPr="008B063D" w:rsidRDefault="00450518" w:rsidP="001D57F9">
            <w:pPr>
              <w:pStyle w:val="Title"/>
            </w:pPr>
          </w:p>
          <w:p w:rsidR="00450518" w:rsidRPr="008B063D" w:rsidRDefault="00450518" w:rsidP="001D57F9">
            <w:pPr>
              <w:pStyle w:val="Title"/>
            </w:pPr>
            <w:r w:rsidRPr="008B063D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50518" w:rsidRPr="008B063D" w:rsidRDefault="00450518" w:rsidP="001D57F9">
            <w:pPr>
              <w:pStyle w:val="Title"/>
            </w:pPr>
          </w:p>
          <w:p w:rsidR="00450518" w:rsidRPr="008B063D" w:rsidRDefault="00450518" w:rsidP="001D57F9">
            <w:pPr>
              <w:pStyle w:val="Title"/>
            </w:pPr>
            <w:r w:rsidRPr="008B063D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50518" w:rsidRPr="008B063D" w:rsidRDefault="00450518" w:rsidP="001D57F9">
            <w:pPr>
              <w:pStyle w:val="Title"/>
            </w:pPr>
            <w:r w:rsidRPr="008B063D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50518" w:rsidRDefault="00450518" w:rsidP="001D57F9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50518" w:rsidRDefault="00450518" w:rsidP="001D57F9">
            <w:pPr>
              <w:ind w:right="180"/>
              <w:jc w:val="center"/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450518" w:rsidRDefault="00450518" w:rsidP="00450518">
            <w:pPr>
              <w:ind w:right="180"/>
              <w:jc w:val="center"/>
            </w:pPr>
          </w:p>
        </w:tc>
      </w:tr>
      <w:tr w:rsidR="0045051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450518" w:rsidP="008B063D">
            <w:pPr>
              <w:pStyle w:val="Style4"/>
            </w:pPr>
            <w:r w:rsidRPr="008B063D">
              <w:t>44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</w:tr>
      <w:tr w:rsidR="0045051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450518" w:rsidP="00055A6F">
            <w:pPr>
              <w:pStyle w:val="Style4"/>
            </w:pPr>
            <w:r w:rsidRPr="008B063D">
              <w:t>1</w:t>
            </w:r>
            <w:r w:rsidR="00055A6F">
              <w:t>79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</w:tr>
      <w:tr w:rsidR="0045051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055A6F" w:rsidP="00055A6F">
            <w:pPr>
              <w:pStyle w:val="Style4"/>
            </w:pPr>
            <w:r>
              <w:t>22</w:t>
            </w:r>
            <w:r w:rsidR="00646167"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</w:tr>
      <w:tr w:rsidR="0045051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</w:pPr>
            <w:r w:rsidRPr="00646754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646167" w:rsidP="00055A6F">
            <w:pPr>
              <w:pStyle w:val="Style4"/>
            </w:pPr>
            <w:r>
              <w:t>4</w:t>
            </w:r>
            <w:r w:rsidR="00055A6F">
              <w:t>3</w:t>
            </w: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</w:tr>
      <w:tr w:rsidR="0045051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</w:pPr>
            <w:r w:rsidRPr="00646754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055A6F" w:rsidP="008B063D">
            <w:pPr>
              <w:pStyle w:val="Style4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646754" w:rsidRDefault="00450518" w:rsidP="008B063D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8B063D">
            <w:pPr>
              <w:pStyle w:val="Style4"/>
            </w:pPr>
          </w:p>
        </w:tc>
      </w:tr>
      <w:tr w:rsidR="00450518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50518" w:rsidRDefault="00450518" w:rsidP="008B063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50518" w:rsidRPr="00646754" w:rsidRDefault="00450518" w:rsidP="008B063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50518" w:rsidRPr="008B063D" w:rsidRDefault="00450518" w:rsidP="00055A6F">
            <w:pPr>
              <w:pStyle w:val="Style4"/>
            </w:pPr>
            <w:r w:rsidRPr="008B063D">
              <w:t>8</w:t>
            </w:r>
            <w:r w:rsidR="00055A6F">
              <w:t>80</w:t>
            </w:r>
          </w:p>
        </w:tc>
        <w:tc>
          <w:tcPr>
            <w:tcW w:w="1530" w:type="dxa"/>
            <w:shd w:val="clear" w:color="auto" w:fill="auto"/>
          </w:tcPr>
          <w:p w:rsidR="00450518" w:rsidRDefault="00450518" w:rsidP="008B063D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50518" w:rsidRDefault="00450518" w:rsidP="008B063D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450518" w:rsidRDefault="00450518" w:rsidP="008B063D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BD3022" w:rsidRDefault="00BD3022" w:rsidP="00D43610">
      <w:pPr>
        <w:ind w:left="360"/>
        <w:rPr>
          <w:sz w:val="22"/>
          <w:szCs w:val="16"/>
        </w:rPr>
      </w:pPr>
    </w:p>
    <w:p w:rsidR="00BD3022" w:rsidRDefault="00BD3022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D57F9">
        <w:tc>
          <w:tcPr>
            <w:tcW w:w="810" w:type="dxa"/>
          </w:tcPr>
          <w:p w:rsidR="00D43610" w:rsidRDefault="00D43610" w:rsidP="001D57F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D57F9">
            <w:pPr>
              <w:rPr>
                <w:szCs w:val="16"/>
              </w:rPr>
            </w:pPr>
          </w:p>
        </w:tc>
      </w:tr>
      <w:tr w:rsidR="00D43610" w:rsidTr="001D57F9">
        <w:tc>
          <w:tcPr>
            <w:tcW w:w="810" w:type="dxa"/>
          </w:tcPr>
          <w:p w:rsidR="00D43610" w:rsidRDefault="00D43610" w:rsidP="001D57F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D57F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BD3022" w:rsidRDefault="00BD3022" w:rsidP="00624411">
      <w:pPr>
        <w:pStyle w:val="ListParagraph"/>
        <w:rPr>
          <w:sz w:val="22"/>
        </w:rPr>
      </w:pPr>
    </w:p>
    <w:p w:rsidR="00624411" w:rsidRPr="00624411" w:rsidRDefault="00624411" w:rsidP="00BD3022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6B6C59" w:rsidRPr="00624411" w:rsidRDefault="006B6C59" w:rsidP="00624411">
      <w:pPr>
        <w:pStyle w:val="ListParagraph"/>
        <w:rPr>
          <w:sz w:val="22"/>
        </w:rPr>
      </w:pPr>
    </w:p>
    <w:p w:rsidR="00624411" w:rsidRPr="00624411" w:rsidRDefault="00624411" w:rsidP="00BD3022">
      <w:pPr>
        <w:pStyle w:val="BodyText2"/>
        <w:numPr>
          <w:ilvl w:val="0"/>
          <w:numId w:val="6"/>
        </w:numPr>
        <w:spacing w:after="0" w:line="240" w:lineRule="auto"/>
        <w:rPr>
          <w:color w:val="0000FF"/>
          <w:sz w:val="22"/>
        </w:rPr>
      </w:pPr>
      <w:r>
        <w:t xml:space="preserve">Propose 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Pr="008B063D" w:rsidRDefault="00624411" w:rsidP="001D57F9">
            <w:pPr>
              <w:ind w:right="180"/>
              <w:jc w:val="center"/>
            </w:pPr>
          </w:p>
          <w:p w:rsidR="00624411" w:rsidRPr="008B063D" w:rsidRDefault="00624411" w:rsidP="001D57F9">
            <w:pPr>
              <w:ind w:right="180"/>
              <w:jc w:val="center"/>
            </w:pPr>
            <w:r w:rsidRPr="008B063D">
              <w:rPr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Pr="008B063D" w:rsidRDefault="008B063D" w:rsidP="008B063D">
            <w:pPr>
              <w:pStyle w:val="Style4"/>
            </w:pPr>
            <w:r w:rsidRPr="008B063D">
              <w:t xml:space="preserve">Proposed </w:t>
            </w:r>
            <w:r w:rsidR="00624411" w:rsidRPr="008B063D">
              <w:t>Food and Beverage Menu</w:t>
            </w: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8B063D" w:rsidRDefault="00450518" w:rsidP="001D57F9">
            <w:pPr>
              <w:ind w:right="180"/>
              <w:jc w:val="center"/>
              <w:rPr>
                <w:b/>
              </w:rPr>
            </w:pPr>
            <w:r w:rsidRPr="008B063D">
              <w:rPr>
                <w:b/>
              </w:rPr>
              <w:t>Day 1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>Lunch</w:t>
            </w:r>
            <w:r w:rsidR="004A0C7F">
              <w:rPr>
                <w:sz w:val="22"/>
              </w:rPr>
              <w:t xml:space="preserve"> – boxed or buffet</w:t>
            </w:r>
          </w:p>
          <w:p w:rsidR="00624411" w:rsidRPr="008B063D" w:rsidRDefault="00624411" w:rsidP="00E8377C">
            <w:pPr>
              <w:ind w:right="180"/>
              <w:jc w:val="center"/>
            </w:pPr>
          </w:p>
          <w:p w:rsidR="00E8377C" w:rsidRPr="008B063D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1D57F9">
            <w:pPr>
              <w:ind w:right="180"/>
              <w:jc w:val="center"/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8B063D" w:rsidRDefault="00450518" w:rsidP="001D57F9">
            <w:pPr>
              <w:ind w:right="180"/>
              <w:jc w:val="center"/>
              <w:rPr>
                <w:b/>
              </w:rPr>
            </w:pPr>
            <w:r w:rsidRPr="008B063D">
              <w:rPr>
                <w:b/>
              </w:rPr>
              <w:t>Day 2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B063D" w:rsidRDefault="00624411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Breakfast Buffet </w:t>
            </w:r>
          </w:p>
          <w:p w:rsidR="00624411" w:rsidRPr="008B063D" w:rsidRDefault="00624411" w:rsidP="00E8377C">
            <w:pPr>
              <w:ind w:right="180"/>
              <w:jc w:val="center"/>
            </w:pPr>
          </w:p>
          <w:p w:rsidR="00E8377C" w:rsidRPr="008B063D" w:rsidRDefault="00E8377C" w:rsidP="00E8377C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1D57F9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8B063D" w:rsidRDefault="00624411" w:rsidP="001D57F9">
            <w:pPr>
              <w:ind w:right="180"/>
              <w:jc w:val="center"/>
            </w:pPr>
            <w:r w:rsidRPr="008B063D">
              <w:rPr>
                <w:sz w:val="22"/>
              </w:rPr>
              <w:t>Lunch</w:t>
            </w:r>
            <w:r w:rsidR="004A0C7F">
              <w:rPr>
                <w:sz w:val="22"/>
              </w:rPr>
              <w:t>- boxed or buffet</w:t>
            </w:r>
          </w:p>
          <w:p w:rsidR="00624411" w:rsidRPr="008B063D" w:rsidRDefault="00624411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 </w:t>
            </w:r>
          </w:p>
          <w:p w:rsidR="00624411" w:rsidRPr="008B063D" w:rsidRDefault="00624411" w:rsidP="001D57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1D57F9">
            <w:pPr>
              <w:ind w:right="180"/>
              <w:jc w:val="center"/>
            </w:pPr>
          </w:p>
        </w:tc>
      </w:tr>
      <w:tr w:rsidR="00450518" w:rsidRPr="00FA2A59" w:rsidTr="001D57F9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18" w:rsidRPr="008B063D" w:rsidRDefault="00450518" w:rsidP="00450518">
            <w:pPr>
              <w:ind w:right="180"/>
              <w:jc w:val="center"/>
              <w:rPr>
                <w:b/>
              </w:rPr>
            </w:pPr>
            <w:r w:rsidRPr="008B063D">
              <w:rPr>
                <w:b/>
              </w:rPr>
              <w:t>Day 3</w:t>
            </w:r>
          </w:p>
        </w:tc>
      </w:tr>
      <w:tr w:rsidR="00450518" w:rsidTr="001D57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Breakfast Buffet </w:t>
            </w:r>
          </w:p>
          <w:p w:rsidR="00450518" w:rsidRPr="008B063D" w:rsidRDefault="00450518" w:rsidP="001D57F9">
            <w:pPr>
              <w:ind w:right="180"/>
              <w:jc w:val="center"/>
            </w:pPr>
          </w:p>
          <w:p w:rsidR="00450518" w:rsidRPr="008B063D" w:rsidRDefault="00450518" w:rsidP="001D57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1D57F9">
            <w:pPr>
              <w:ind w:right="180"/>
              <w:jc w:val="center"/>
            </w:pPr>
          </w:p>
        </w:tc>
      </w:tr>
      <w:tr w:rsidR="00450518" w:rsidTr="001D57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Lunch </w:t>
            </w:r>
            <w:r w:rsidR="004A0C7F">
              <w:rPr>
                <w:sz w:val="22"/>
              </w:rPr>
              <w:t>Boxed or Buffet</w:t>
            </w:r>
          </w:p>
          <w:p w:rsidR="00450518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 </w:t>
            </w:r>
          </w:p>
          <w:p w:rsidR="00450518" w:rsidRPr="008B063D" w:rsidRDefault="00450518" w:rsidP="001D57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1D57F9">
            <w:pPr>
              <w:ind w:right="180"/>
              <w:jc w:val="center"/>
            </w:pPr>
          </w:p>
        </w:tc>
      </w:tr>
      <w:tr w:rsidR="00450518" w:rsidRPr="00FA2A59" w:rsidTr="001D57F9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18" w:rsidRPr="008B063D" w:rsidRDefault="00450518" w:rsidP="001D57F9">
            <w:pPr>
              <w:ind w:right="180"/>
              <w:jc w:val="center"/>
              <w:rPr>
                <w:b/>
              </w:rPr>
            </w:pPr>
            <w:r w:rsidRPr="008B063D">
              <w:rPr>
                <w:b/>
              </w:rPr>
              <w:t>Date 4</w:t>
            </w:r>
          </w:p>
        </w:tc>
      </w:tr>
      <w:tr w:rsidR="00450518" w:rsidTr="001D57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Breakfast Buffet </w:t>
            </w:r>
          </w:p>
          <w:p w:rsidR="00450518" w:rsidRPr="008B063D" w:rsidRDefault="00450518" w:rsidP="001D57F9">
            <w:pPr>
              <w:ind w:right="180"/>
              <w:jc w:val="center"/>
            </w:pPr>
          </w:p>
          <w:p w:rsidR="00450518" w:rsidRPr="008B063D" w:rsidRDefault="00450518" w:rsidP="001D57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1D57F9">
            <w:pPr>
              <w:ind w:right="180"/>
              <w:jc w:val="center"/>
            </w:pPr>
          </w:p>
        </w:tc>
      </w:tr>
      <w:tr w:rsidR="004A0C7F" w:rsidTr="001D57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7F" w:rsidRDefault="004A0C7F" w:rsidP="001D57F9">
            <w:pPr>
              <w:ind w:right="180"/>
              <w:jc w:val="center"/>
            </w:pPr>
            <w:r>
              <w:rPr>
                <w:sz w:val="22"/>
              </w:rPr>
              <w:t>Lunch Plated</w:t>
            </w:r>
          </w:p>
          <w:p w:rsidR="004A0C7F" w:rsidRDefault="004A0C7F" w:rsidP="001D57F9">
            <w:pPr>
              <w:ind w:right="180"/>
              <w:jc w:val="center"/>
            </w:pPr>
          </w:p>
          <w:p w:rsidR="004A0C7F" w:rsidRPr="008B063D" w:rsidRDefault="004A0C7F" w:rsidP="001D57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7F" w:rsidRDefault="004A0C7F" w:rsidP="001D57F9">
            <w:pPr>
              <w:ind w:right="180"/>
              <w:jc w:val="center"/>
            </w:pPr>
          </w:p>
        </w:tc>
      </w:tr>
      <w:tr w:rsidR="00450518" w:rsidTr="001D57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4A0C7F" w:rsidP="001D57F9">
            <w:pPr>
              <w:ind w:right="180"/>
              <w:jc w:val="center"/>
            </w:pPr>
            <w:r>
              <w:rPr>
                <w:sz w:val="22"/>
              </w:rPr>
              <w:t>Lunch Buf</w:t>
            </w:r>
            <w:r w:rsidR="00450518" w:rsidRPr="008B063D">
              <w:rPr>
                <w:sz w:val="22"/>
              </w:rPr>
              <w:t xml:space="preserve">fet </w:t>
            </w:r>
            <w:r>
              <w:rPr>
                <w:sz w:val="22"/>
              </w:rPr>
              <w:t>or Boxed</w:t>
            </w:r>
          </w:p>
          <w:p w:rsidR="00450518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 </w:t>
            </w:r>
          </w:p>
          <w:p w:rsidR="00450518" w:rsidRPr="008B063D" w:rsidRDefault="00450518" w:rsidP="001D57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1D57F9">
            <w:pPr>
              <w:ind w:right="180"/>
              <w:jc w:val="center"/>
            </w:pPr>
          </w:p>
        </w:tc>
      </w:tr>
      <w:tr w:rsidR="00450518" w:rsidRPr="00FA2A59" w:rsidTr="001D57F9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0518" w:rsidRPr="008B063D" w:rsidRDefault="00450518" w:rsidP="001D57F9">
            <w:pPr>
              <w:ind w:right="180"/>
              <w:jc w:val="center"/>
              <w:rPr>
                <w:b/>
              </w:rPr>
            </w:pPr>
            <w:r w:rsidRPr="008B063D">
              <w:rPr>
                <w:b/>
              </w:rPr>
              <w:t>Day 5</w:t>
            </w:r>
          </w:p>
        </w:tc>
      </w:tr>
      <w:tr w:rsidR="00450518" w:rsidTr="001D57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Breakfast Buffet </w:t>
            </w:r>
          </w:p>
          <w:p w:rsidR="00450518" w:rsidRPr="008B063D" w:rsidRDefault="00450518" w:rsidP="001D57F9">
            <w:pPr>
              <w:ind w:right="180"/>
              <w:jc w:val="center"/>
            </w:pPr>
          </w:p>
          <w:p w:rsidR="00450518" w:rsidRPr="008B063D" w:rsidRDefault="00450518" w:rsidP="001D57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1D57F9">
            <w:pPr>
              <w:ind w:right="180"/>
              <w:jc w:val="center"/>
            </w:pPr>
          </w:p>
        </w:tc>
      </w:tr>
      <w:tr w:rsidR="00450518" w:rsidTr="001D57F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Lunch </w:t>
            </w:r>
            <w:r w:rsidR="004A0C7F">
              <w:rPr>
                <w:sz w:val="22"/>
              </w:rPr>
              <w:t>Plated or Boxed</w:t>
            </w:r>
          </w:p>
          <w:p w:rsidR="00450518" w:rsidRPr="008B063D" w:rsidRDefault="00450518" w:rsidP="001D57F9">
            <w:pPr>
              <w:ind w:right="180"/>
              <w:jc w:val="center"/>
            </w:pPr>
            <w:r w:rsidRPr="008B063D">
              <w:rPr>
                <w:sz w:val="22"/>
              </w:rPr>
              <w:t xml:space="preserve"> </w:t>
            </w:r>
          </w:p>
          <w:p w:rsidR="00450518" w:rsidRPr="008B063D" w:rsidRDefault="00450518" w:rsidP="001D57F9">
            <w:pPr>
              <w:ind w:right="180"/>
              <w:jc w:val="center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18" w:rsidRDefault="00450518" w:rsidP="001D57F9">
            <w:pPr>
              <w:ind w:right="180"/>
              <w:jc w:val="center"/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1D57F9">
        <w:tc>
          <w:tcPr>
            <w:tcW w:w="9288" w:type="dxa"/>
          </w:tcPr>
          <w:p w:rsidR="00E8377C" w:rsidRDefault="00E8377C" w:rsidP="001D57F9">
            <w:pPr>
              <w:pStyle w:val="BodyTextIndent"/>
              <w:ind w:left="0"/>
            </w:pPr>
          </w:p>
        </w:tc>
      </w:tr>
      <w:tr w:rsidR="00E8377C" w:rsidTr="001D57F9">
        <w:tc>
          <w:tcPr>
            <w:tcW w:w="9288" w:type="dxa"/>
          </w:tcPr>
          <w:p w:rsidR="00E8377C" w:rsidRDefault="00E8377C" w:rsidP="001D57F9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1E06CC" w:rsidRDefault="001E06CC" w:rsidP="00624411">
      <w:pPr>
        <w:ind w:left="360"/>
        <w:rPr>
          <w:sz w:val="22"/>
          <w:szCs w:val="16"/>
        </w:rPr>
      </w:pPr>
    </w:p>
    <w:p w:rsidR="001E06CC" w:rsidRDefault="001E06CC" w:rsidP="00624411">
      <w:pPr>
        <w:ind w:left="360"/>
        <w:rPr>
          <w:sz w:val="22"/>
          <w:szCs w:val="16"/>
        </w:rPr>
      </w:pPr>
    </w:p>
    <w:p w:rsidR="001E06CC" w:rsidRDefault="001E06CC" w:rsidP="00624411">
      <w:pPr>
        <w:ind w:left="360"/>
        <w:rPr>
          <w:sz w:val="22"/>
          <w:szCs w:val="16"/>
        </w:rPr>
      </w:pPr>
    </w:p>
    <w:p w:rsidR="00564897" w:rsidRPr="008B063D" w:rsidRDefault="00564897" w:rsidP="00BD3022">
      <w:pPr>
        <w:pStyle w:val="ListParagraph"/>
        <w:numPr>
          <w:ilvl w:val="0"/>
          <w:numId w:val="6"/>
        </w:numPr>
        <w:rPr>
          <w:sz w:val="22"/>
        </w:rPr>
      </w:pPr>
      <w:r w:rsidRPr="008B063D">
        <w:rPr>
          <w:sz w:val="22"/>
        </w:rPr>
        <w:t xml:space="preserve">Other Program Needs </w:t>
      </w:r>
      <w:r w:rsidRPr="008B063D">
        <w:rPr>
          <w:sz w:val="22"/>
          <w:szCs w:val="16"/>
        </w:rPr>
        <w:t>(identify if included in other proposed pricing)</w:t>
      </w:r>
      <w:r w:rsidRPr="008B063D">
        <w:rPr>
          <w:sz w:val="22"/>
        </w:rPr>
        <w:t>:</w:t>
      </w:r>
    </w:p>
    <w:p w:rsidR="00564897" w:rsidRPr="008B063D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8B063D" w:rsidTr="001D57F9">
        <w:trPr>
          <w:tblHeader/>
        </w:trPr>
        <w:tc>
          <w:tcPr>
            <w:tcW w:w="720" w:type="dxa"/>
          </w:tcPr>
          <w:p w:rsidR="00564897" w:rsidRPr="008B063D" w:rsidRDefault="00564897" w:rsidP="008B063D">
            <w:pPr>
              <w:pStyle w:val="Style4"/>
              <w:rPr>
                <w:color w:val="auto"/>
              </w:rPr>
            </w:pPr>
            <w:r w:rsidRPr="008B063D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8B063D" w:rsidRDefault="00564897" w:rsidP="001D57F9">
            <w:pPr>
              <w:ind w:right="252"/>
              <w:jc w:val="center"/>
            </w:pPr>
            <w:r w:rsidRPr="008B063D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8B063D" w:rsidRDefault="00564897" w:rsidP="001D57F9">
            <w:pPr>
              <w:ind w:right="180"/>
              <w:jc w:val="center"/>
            </w:pPr>
            <w:r w:rsidRPr="008B063D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8B063D" w:rsidRDefault="00E8377C" w:rsidP="00BF4257">
            <w:pPr>
              <w:ind w:right="180"/>
              <w:jc w:val="center"/>
            </w:pPr>
            <w:r w:rsidRPr="008B063D">
              <w:rPr>
                <w:sz w:val="22"/>
              </w:rPr>
              <w:t>Alternative</w:t>
            </w:r>
            <w:r w:rsidR="00564897" w:rsidRPr="008B063D">
              <w:rPr>
                <w:sz w:val="22"/>
              </w:rPr>
              <w:t xml:space="preserve"> </w:t>
            </w:r>
          </w:p>
        </w:tc>
      </w:tr>
      <w:tr w:rsidR="0064678E" w:rsidRPr="008B063D" w:rsidTr="001D57F9">
        <w:tc>
          <w:tcPr>
            <w:tcW w:w="720" w:type="dxa"/>
          </w:tcPr>
          <w:p w:rsidR="0064678E" w:rsidRPr="008B063D" w:rsidRDefault="0064678E" w:rsidP="001D57F9">
            <w:pPr>
              <w:ind w:right="72"/>
              <w:jc w:val="center"/>
            </w:pPr>
            <w:r w:rsidRPr="008B063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64678E" w:rsidRPr="008B063D" w:rsidRDefault="0064678E" w:rsidP="0064678E">
            <w:pPr>
              <w:ind w:right="252"/>
            </w:pPr>
            <w:r w:rsidRPr="008B063D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  <w:tc>
          <w:tcPr>
            <w:tcW w:w="297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</w:tr>
      <w:tr w:rsidR="0064678E" w:rsidRPr="008B063D" w:rsidTr="001D57F9">
        <w:tc>
          <w:tcPr>
            <w:tcW w:w="720" w:type="dxa"/>
          </w:tcPr>
          <w:p w:rsidR="0064678E" w:rsidRPr="008B063D" w:rsidRDefault="0064678E" w:rsidP="001D57F9">
            <w:pPr>
              <w:ind w:right="72"/>
              <w:jc w:val="center"/>
            </w:pPr>
            <w:r w:rsidRPr="008B063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64678E" w:rsidRPr="008B063D" w:rsidRDefault="0064678E" w:rsidP="004A0C7F">
            <w:pPr>
              <w:ind w:right="252"/>
            </w:pPr>
            <w:r w:rsidRPr="008B063D">
              <w:rPr>
                <w:sz w:val="22"/>
              </w:rPr>
              <w:t>(2</w:t>
            </w:r>
            <w:r w:rsidR="004A0C7F">
              <w:rPr>
                <w:sz w:val="22"/>
              </w:rPr>
              <w:t>5</w:t>
            </w:r>
            <w:r w:rsidRPr="008B063D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  <w:tc>
          <w:tcPr>
            <w:tcW w:w="297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</w:tr>
      <w:tr w:rsidR="0064678E" w:rsidRPr="008B063D" w:rsidTr="001D57F9">
        <w:tc>
          <w:tcPr>
            <w:tcW w:w="720" w:type="dxa"/>
          </w:tcPr>
          <w:p w:rsidR="0064678E" w:rsidRPr="008B063D" w:rsidRDefault="0064678E" w:rsidP="001D57F9">
            <w:pPr>
              <w:ind w:right="72"/>
              <w:jc w:val="center"/>
            </w:pPr>
            <w:r w:rsidRPr="008B063D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64678E" w:rsidRPr="008B063D" w:rsidRDefault="0064678E" w:rsidP="0064678E">
            <w:pPr>
              <w:ind w:right="252"/>
            </w:pPr>
            <w:r w:rsidRPr="008B063D">
              <w:rPr>
                <w:sz w:val="22"/>
              </w:rPr>
              <w:t>(8) Complimentary Wired Internet for Registration and Staff Office</w:t>
            </w:r>
          </w:p>
        </w:tc>
        <w:tc>
          <w:tcPr>
            <w:tcW w:w="189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  <w:tc>
          <w:tcPr>
            <w:tcW w:w="297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</w:tr>
      <w:tr w:rsidR="0064678E" w:rsidRPr="008B063D" w:rsidTr="001D57F9">
        <w:tc>
          <w:tcPr>
            <w:tcW w:w="720" w:type="dxa"/>
          </w:tcPr>
          <w:p w:rsidR="0064678E" w:rsidRPr="008B063D" w:rsidRDefault="0064678E" w:rsidP="001D57F9">
            <w:pPr>
              <w:ind w:right="72"/>
              <w:jc w:val="center"/>
            </w:pPr>
            <w:r w:rsidRPr="008B063D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64678E" w:rsidRPr="008B063D" w:rsidRDefault="0064678E" w:rsidP="0064678E">
            <w:pPr>
              <w:ind w:right="252"/>
            </w:pPr>
            <w:r w:rsidRPr="008B063D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  <w:tc>
          <w:tcPr>
            <w:tcW w:w="297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</w:tr>
      <w:tr w:rsidR="0064678E" w:rsidRPr="008B063D" w:rsidTr="001D57F9">
        <w:tc>
          <w:tcPr>
            <w:tcW w:w="720" w:type="dxa"/>
          </w:tcPr>
          <w:p w:rsidR="0064678E" w:rsidRPr="008B063D" w:rsidRDefault="0064678E" w:rsidP="001D57F9">
            <w:pPr>
              <w:ind w:right="72"/>
              <w:jc w:val="center"/>
            </w:pPr>
            <w:r w:rsidRPr="008B063D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64678E" w:rsidRPr="008B063D" w:rsidRDefault="0064678E" w:rsidP="0064678E">
            <w:pPr>
              <w:ind w:right="252"/>
            </w:pPr>
            <w:r w:rsidRPr="008B063D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  <w:tc>
          <w:tcPr>
            <w:tcW w:w="2970" w:type="dxa"/>
          </w:tcPr>
          <w:p w:rsidR="0064678E" w:rsidRPr="008B063D" w:rsidRDefault="0064678E" w:rsidP="001D57F9">
            <w:pPr>
              <w:ind w:right="180"/>
              <w:jc w:val="center"/>
            </w:pPr>
          </w:p>
        </w:tc>
      </w:tr>
      <w:tr w:rsidR="008B063D" w:rsidRPr="008B063D" w:rsidTr="001D57F9">
        <w:tc>
          <w:tcPr>
            <w:tcW w:w="720" w:type="dxa"/>
          </w:tcPr>
          <w:p w:rsidR="008B063D" w:rsidRPr="008B063D" w:rsidRDefault="008B063D" w:rsidP="001D57F9">
            <w:pPr>
              <w:ind w:right="72"/>
              <w:jc w:val="center"/>
            </w:pPr>
            <w:r w:rsidRPr="008B063D"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8B063D" w:rsidRPr="008B063D" w:rsidRDefault="008B063D" w:rsidP="0064678E">
            <w:pPr>
              <w:ind w:right="252"/>
            </w:pPr>
            <w:r w:rsidRPr="008B063D">
              <w:rPr>
                <w:sz w:val="22"/>
              </w:rPr>
              <w:t>(10) Complimentary parking for event staff</w:t>
            </w:r>
          </w:p>
        </w:tc>
        <w:tc>
          <w:tcPr>
            <w:tcW w:w="1890" w:type="dxa"/>
          </w:tcPr>
          <w:p w:rsidR="008B063D" w:rsidRPr="008B063D" w:rsidRDefault="008B063D" w:rsidP="001D57F9">
            <w:pPr>
              <w:ind w:right="180"/>
              <w:jc w:val="center"/>
            </w:pPr>
          </w:p>
        </w:tc>
        <w:tc>
          <w:tcPr>
            <w:tcW w:w="2970" w:type="dxa"/>
          </w:tcPr>
          <w:p w:rsidR="008B063D" w:rsidRPr="008B063D" w:rsidRDefault="008B063D" w:rsidP="001D57F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BD3022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D57F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D57F9">
            <w:pPr>
              <w:pStyle w:val="BodyTextIndent"/>
              <w:ind w:left="0"/>
            </w:pPr>
          </w:p>
        </w:tc>
      </w:tr>
      <w:tr w:rsidR="005C12E4" w:rsidTr="001D57F9">
        <w:tc>
          <w:tcPr>
            <w:tcW w:w="9288" w:type="dxa"/>
          </w:tcPr>
          <w:p w:rsidR="005C12E4" w:rsidRDefault="005C12E4" w:rsidP="001D57F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D57F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D57F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D57F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D57F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D57F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D57F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D57F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D57F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D57F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D57F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D57F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D57F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D57F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64678E" w:rsidRDefault="0064678E" w:rsidP="0064678E"/>
    <w:p w:rsidR="0064678E" w:rsidRPr="00AC6BA7" w:rsidRDefault="0064678E" w:rsidP="0064678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 w:rsidRPr="00AC6BA7"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64678E" w:rsidRPr="0064678E" w:rsidRDefault="0064678E" w:rsidP="0064678E"/>
    <w:sectPr w:rsidR="0064678E" w:rsidRPr="0064678E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3D" w:rsidRDefault="008B063D" w:rsidP="003D4FD3">
      <w:r>
        <w:separator/>
      </w:r>
    </w:p>
  </w:endnote>
  <w:endnote w:type="continuationSeparator" w:id="0">
    <w:p w:rsidR="008B063D" w:rsidRDefault="008B063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B063D" w:rsidRPr="00947F28" w:rsidRDefault="008B063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7265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7265C" w:rsidRPr="00947F28">
              <w:rPr>
                <w:b/>
                <w:sz w:val="20"/>
                <w:szCs w:val="20"/>
              </w:rPr>
              <w:fldChar w:fldCharType="separate"/>
            </w:r>
            <w:r w:rsidR="006B6C59">
              <w:rPr>
                <w:b/>
                <w:noProof/>
                <w:sz w:val="20"/>
                <w:szCs w:val="20"/>
              </w:rPr>
              <w:t>7</w:t>
            </w:r>
            <w:r w:rsidR="0007265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7265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7265C" w:rsidRPr="00947F28">
              <w:rPr>
                <w:b/>
                <w:sz w:val="20"/>
                <w:szCs w:val="20"/>
              </w:rPr>
              <w:fldChar w:fldCharType="separate"/>
            </w:r>
            <w:r w:rsidR="006B6C59">
              <w:rPr>
                <w:b/>
                <w:noProof/>
                <w:sz w:val="20"/>
                <w:szCs w:val="20"/>
              </w:rPr>
              <w:t>7</w:t>
            </w:r>
            <w:r w:rsidR="0007265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B063D" w:rsidRPr="00947F28" w:rsidRDefault="008B063D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8B063D" w:rsidRDefault="008B063D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3D" w:rsidRDefault="008B063D" w:rsidP="003D4FD3">
      <w:r>
        <w:separator/>
      </w:r>
    </w:p>
  </w:footnote>
  <w:footnote w:type="continuationSeparator" w:id="0">
    <w:p w:rsidR="008B063D" w:rsidRDefault="008B063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3D" w:rsidRDefault="008B063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B063D" w:rsidRDefault="008B063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Family Law Education Program (FLEP)</w:t>
    </w:r>
  </w:p>
  <w:p w:rsidR="008B063D" w:rsidRDefault="008B063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8A7022">
      <w:rPr>
        <w:i/>
        <w:color w:val="FF0000"/>
        <w:sz w:val="22"/>
        <w:szCs w:val="22"/>
      </w:rPr>
      <w:t>CRS</w:t>
    </w:r>
    <w:r>
      <w:rPr>
        <w:i/>
        <w:color w:val="FF0000"/>
        <w:sz w:val="22"/>
        <w:szCs w:val="22"/>
      </w:rPr>
      <w:t xml:space="preserve"> AU</w:t>
    </w:r>
    <w:r w:rsidR="008A7022">
      <w:rPr>
        <w:i/>
        <w:color w:val="FF0000"/>
        <w:sz w:val="22"/>
        <w:szCs w:val="22"/>
      </w:rPr>
      <w:t xml:space="preserve"> 0</w:t>
    </w:r>
    <w:r>
      <w:rPr>
        <w:i/>
        <w:color w:val="FF0000"/>
        <w:sz w:val="22"/>
        <w:szCs w:val="22"/>
      </w:rPr>
      <w:t>32</w:t>
    </w:r>
  </w:p>
  <w:p w:rsidR="008B063D" w:rsidRDefault="008B063D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8B063D" w:rsidRPr="009000D1" w:rsidRDefault="008B063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2170DF7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10A0"/>
    <w:multiLevelType w:val="hybridMultilevel"/>
    <w:tmpl w:val="971A43B4"/>
    <w:lvl w:ilvl="0" w:tplc="E8F81D12">
      <w:start w:val="3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5A6F"/>
    <w:rsid w:val="0007265C"/>
    <w:rsid w:val="00102530"/>
    <w:rsid w:val="00125B5F"/>
    <w:rsid w:val="00127EAB"/>
    <w:rsid w:val="001911A6"/>
    <w:rsid w:val="001A4203"/>
    <w:rsid w:val="001D57F9"/>
    <w:rsid w:val="001E06CC"/>
    <w:rsid w:val="001F165E"/>
    <w:rsid w:val="00245540"/>
    <w:rsid w:val="002558F9"/>
    <w:rsid w:val="00285364"/>
    <w:rsid w:val="0032558F"/>
    <w:rsid w:val="00380988"/>
    <w:rsid w:val="003C4471"/>
    <w:rsid w:val="003C59DD"/>
    <w:rsid w:val="003D4FD3"/>
    <w:rsid w:val="00450518"/>
    <w:rsid w:val="0046509C"/>
    <w:rsid w:val="004666D6"/>
    <w:rsid w:val="00490A26"/>
    <w:rsid w:val="004A0C7F"/>
    <w:rsid w:val="00501D6A"/>
    <w:rsid w:val="005112EA"/>
    <w:rsid w:val="00524305"/>
    <w:rsid w:val="00564897"/>
    <w:rsid w:val="0059186B"/>
    <w:rsid w:val="005A7DE4"/>
    <w:rsid w:val="005C12E4"/>
    <w:rsid w:val="00620144"/>
    <w:rsid w:val="00624411"/>
    <w:rsid w:val="00646167"/>
    <w:rsid w:val="00646754"/>
    <w:rsid w:val="0064678E"/>
    <w:rsid w:val="00646B2F"/>
    <w:rsid w:val="0066766B"/>
    <w:rsid w:val="006B4419"/>
    <w:rsid w:val="006B6C59"/>
    <w:rsid w:val="006D7EDC"/>
    <w:rsid w:val="006F4F79"/>
    <w:rsid w:val="00705F94"/>
    <w:rsid w:val="00800A5F"/>
    <w:rsid w:val="00843C05"/>
    <w:rsid w:val="00843CAC"/>
    <w:rsid w:val="00874BF3"/>
    <w:rsid w:val="00897DF3"/>
    <w:rsid w:val="008A7022"/>
    <w:rsid w:val="008B063D"/>
    <w:rsid w:val="008D464C"/>
    <w:rsid w:val="009438E5"/>
    <w:rsid w:val="00994263"/>
    <w:rsid w:val="009A7284"/>
    <w:rsid w:val="009C20C0"/>
    <w:rsid w:val="009C507F"/>
    <w:rsid w:val="00A71318"/>
    <w:rsid w:val="00AA37A5"/>
    <w:rsid w:val="00B26726"/>
    <w:rsid w:val="00B30CE2"/>
    <w:rsid w:val="00B50236"/>
    <w:rsid w:val="00B9580A"/>
    <w:rsid w:val="00BD3022"/>
    <w:rsid w:val="00BF4257"/>
    <w:rsid w:val="00C47D89"/>
    <w:rsid w:val="00CC5395"/>
    <w:rsid w:val="00CF0156"/>
    <w:rsid w:val="00D14FA0"/>
    <w:rsid w:val="00D43610"/>
    <w:rsid w:val="00D46A0B"/>
    <w:rsid w:val="00DC0F4F"/>
    <w:rsid w:val="00DD679F"/>
    <w:rsid w:val="00E54692"/>
    <w:rsid w:val="00E8377C"/>
    <w:rsid w:val="00E972AD"/>
    <w:rsid w:val="00EC65A1"/>
    <w:rsid w:val="00ED32B9"/>
    <w:rsid w:val="00ED6768"/>
    <w:rsid w:val="00F97FBB"/>
    <w:rsid w:val="00FB5B8B"/>
    <w:rsid w:val="00FD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8B063D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Hidden">
    <w:name w:val="Hidden"/>
    <w:basedOn w:val="Heading4"/>
    <w:next w:val="Heading4"/>
    <w:rsid w:val="001E06CC"/>
    <w:pPr>
      <w:keepLines w:val="0"/>
      <w:spacing w:before="0"/>
      <w:ind w:left="720"/>
    </w:pPr>
    <w:rPr>
      <w:rFonts w:ascii="Times New Roman" w:eastAsia="Times New Roman" w:hAnsi="Times New Roman" w:cs="Times New Roman"/>
      <w:b w:val="0"/>
      <w:bCs w:val="0"/>
      <w:iCs w:val="0"/>
      <w:vanish/>
      <w:color w:val="FF6600"/>
      <w:szCs w:val="20"/>
    </w:rPr>
  </w:style>
  <w:style w:type="paragraph" w:customStyle="1" w:styleId="Document1">
    <w:name w:val="Document 1"/>
    <w:rsid w:val="001E06C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07A8-6B22-40C9-86F9-DCFF6D61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16</cp:revision>
  <cp:lastPrinted>2011-12-05T23:15:00Z</cp:lastPrinted>
  <dcterms:created xsi:type="dcterms:W3CDTF">2012-09-25T17:32:00Z</dcterms:created>
  <dcterms:modified xsi:type="dcterms:W3CDTF">2012-10-26T16:46:00Z</dcterms:modified>
</cp:coreProperties>
</file>