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DBE2"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1FA31E2F" w14:textId="77777777" w:rsidR="00307672" w:rsidRDefault="00307672" w:rsidP="00307672">
      <w:pPr>
        <w:pStyle w:val="Heading10"/>
        <w:keepNext w:val="0"/>
        <w:ind w:right="288"/>
      </w:pPr>
      <w:r>
        <w:t xml:space="preserve">Administrative Rules Governing </w:t>
      </w:r>
      <w:r w:rsidR="009D1BBC">
        <w:t>RFPS</w:t>
      </w:r>
    </w:p>
    <w:p w14:paraId="4FC9A393"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05952894" w14:textId="77777777" w:rsidR="00307672" w:rsidRPr="0046465F" w:rsidRDefault="00307672" w:rsidP="00307672">
      <w:pPr>
        <w:pStyle w:val="Heading10"/>
        <w:keepNext w:val="0"/>
        <w:ind w:right="288"/>
        <w:rPr>
          <w:color w:val="000000" w:themeColor="text1"/>
          <w:sz w:val="26"/>
          <w:szCs w:val="26"/>
        </w:rPr>
      </w:pPr>
    </w:p>
    <w:p w14:paraId="46427801" w14:textId="7FA3644D"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 xml:space="preserve">THE JUDICIAL BRANCH ENTITY </w:t>
      </w:r>
      <w:proofErr w:type="gramStart"/>
      <w:r w:rsidR="006F601B">
        <w:rPr>
          <w:rFonts w:ascii="Times New Roman Bold" w:hAnsi="Times New Roman Bold"/>
          <w:b/>
          <w:caps/>
          <w:color w:val="000000" w:themeColor="text1"/>
          <w:szCs w:val="20"/>
          <w:u w:val="none"/>
        </w:rPr>
        <w:t>(</w:t>
      </w:r>
      <w:bookmarkStart w:id="0" w:name="_GoBack"/>
      <w:bookmarkEnd w:id="0"/>
      <w:r w:rsidR="006F601B">
        <w:rPr>
          <w:rFonts w:ascii="Times New Roman Bold" w:hAnsi="Times New Roman Bold" w:hint="eastAsia"/>
          <w:b/>
          <w:caps/>
          <w:color w:val="000000" w:themeColor="text1"/>
          <w:szCs w:val="20"/>
          <w:u w:val="none"/>
        </w:rPr>
        <w:t>“</w:t>
      </w:r>
      <w:r w:rsidR="006D24BD">
        <w:rPr>
          <w:rFonts w:ascii="Times New Roman Bold" w:hAnsi="Times New Roman Bold"/>
          <w:b/>
          <w:caps/>
          <w:color w:val="000000" w:themeColor="text1"/>
          <w:szCs w:val="20"/>
          <w:u w:val="none"/>
        </w:rPr>
        <w:t xml:space="preserve"> </w:t>
      </w:r>
      <w:r w:rsidR="0090411A">
        <w:rPr>
          <w:rFonts w:ascii="Times New Roman Bold" w:hAnsi="Times New Roman Bold"/>
          <w:b/>
          <w:caps/>
          <w:color w:val="000000" w:themeColor="text1"/>
          <w:szCs w:val="20"/>
          <w:u w:val="none"/>
        </w:rPr>
        <w:t>JUDICIAL</w:t>
      </w:r>
      <w:proofErr w:type="gramEnd"/>
      <w:r w:rsidR="0090411A">
        <w:rPr>
          <w:rFonts w:ascii="Times New Roman Bold" w:hAnsi="Times New Roman Bold"/>
          <w:b/>
          <w:caps/>
          <w:color w:val="000000" w:themeColor="text1"/>
          <w:szCs w:val="20"/>
          <w:u w:val="none"/>
        </w:rPr>
        <w:t xml:space="preserve">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7F0287B7" w14:textId="25745578"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6D24BD" w:rsidRPr="006D24BD">
        <w:rPr>
          <w:b/>
          <w:color w:val="000000" w:themeColor="text1"/>
        </w:rPr>
        <w:t>solicitations@jud.ca.gov</w:t>
      </w:r>
      <w:r w:rsidR="006D24BD" w:rsidRPr="006D24BD">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1F1D710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478571E8" w14:textId="68E71553"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0001AD" w:rsidRPr="000001AD">
        <w:rPr>
          <w:color w:val="000000" w:themeColor="text1"/>
        </w:rPr>
        <w:t>Judicial Council</w:t>
      </w:r>
      <w:r w:rsidR="000001AD">
        <w:rPr>
          <w:color w:val="000000" w:themeColor="text1"/>
        </w:rPr>
        <w:t>’s</w:t>
      </w:r>
      <w:r w:rsidR="000001AD" w:rsidRPr="000001AD">
        <w:rPr>
          <w:color w:val="000000" w:themeColor="text1"/>
        </w:rPr>
        <w:t xml:space="preserve"> </w:t>
      </w:r>
      <w:r w:rsidRPr="0046465F">
        <w:rPr>
          <w:color w:val="000000" w:themeColor="text1"/>
        </w:rPr>
        <w:t>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656FA7B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07833BC2" w14:textId="48F2D51D"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90411A">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90411A" w:rsidRPr="0090411A">
        <w:rPr>
          <w:color w:val="000000" w:themeColor="text1"/>
        </w:rPr>
        <w:t xml:space="preserve">Judicial Council </w:t>
      </w:r>
      <w:r w:rsidRPr="0046465F">
        <w:rPr>
          <w:color w:val="000000" w:themeColor="text1"/>
        </w:rPr>
        <w:t xml:space="preserve">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50982E22" w14:textId="10EE7C8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90411A">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792EB21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0F72A068" w14:textId="1BF63E68"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A809C0">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sidR="00ED63CC">
        <w:rPr>
          <w:color w:val="000000" w:themeColor="text1"/>
        </w:rPr>
        <w:t xml:space="preserve"> </w:t>
      </w:r>
      <w:r w:rsidR="006F00E5">
        <w:rPr>
          <w:color w:val="000000" w:themeColor="text1"/>
        </w:rPr>
        <w:t xml:space="preserve">online </w:t>
      </w:r>
      <w:r w:rsidR="00ED63CC">
        <w:rPr>
          <w:color w:val="000000" w:themeColor="text1"/>
        </w:rPr>
        <w:t>at:</w:t>
      </w:r>
      <w:r w:rsidR="00ED63CC" w:rsidRPr="00ED63CC">
        <w:t xml:space="preserve"> </w:t>
      </w:r>
      <w:r w:rsidR="00ED63CC" w:rsidRPr="00ED63CC">
        <w:rPr>
          <w:b/>
          <w:color w:val="000000" w:themeColor="text1"/>
        </w:rPr>
        <w:t>http://www.courts.ca.gov/rfps.htm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3B806211" w14:textId="073E064D"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864708" w:rsidRPr="00864708">
        <w:rPr>
          <w:color w:val="000000" w:themeColor="text1"/>
        </w:rPr>
        <w:t xml:space="preserve">Judicial Council </w:t>
      </w:r>
      <w:r w:rsidRPr="0046465F">
        <w:rPr>
          <w:color w:val="000000" w:themeColor="text1"/>
        </w:rPr>
        <w:t xml:space="preserve">via email to the Solicitations Mailbox no later than one day following issuance of the addendum. </w:t>
      </w:r>
    </w:p>
    <w:p w14:paraId="473EE71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53333631" w14:textId="210DA819"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864708" w:rsidRPr="00864708">
        <w:rPr>
          <w:color w:val="000000" w:themeColor="text1"/>
        </w:rPr>
        <w:t xml:space="preserve">Judicial Council </w:t>
      </w:r>
      <w:r w:rsidRPr="0046465F">
        <w:rPr>
          <w:color w:val="000000" w:themeColor="text1"/>
        </w:rPr>
        <w:t>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864708" w:rsidRPr="00864708">
        <w:rPr>
          <w:color w:val="000000" w:themeColor="text1"/>
        </w:rPr>
        <w:t xml:space="preserve">Judicial Council </w:t>
      </w:r>
      <w:r w:rsidRPr="0046465F">
        <w:rPr>
          <w:color w:val="000000" w:themeColor="text1"/>
        </w:rPr>
        <w:t xml:space="preserve">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6EB2C66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5B730828" w14:textId="63CE9E9B"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864708" w:rsidRPr="00864708">
        <w:rPr>
          <w:color w:val="000000" w:themeColor="text1"/>
        </w:rPr>
        <w:t xml:space="preserve">Judicial Council </w:t>
      </w:r>
      <w:r w:rsidRPr="0046465F">
        <w:rPr>
          <w:color w:val="000000" w:themeColor="text1"/>
        </w:rPr>
        <w:t xml:space="preserve">may reject the proposal; however, </w:t>
      </w:r>
      <w:r w:rsidR="00142052">
        <w:rPr>
          <w:color w:val="000000" w:themeColor="text1"/>
        </w:rPr>
        <w:t xml:space="preserve">the </w:t>
      </w:r>
      <w:r w:rsidR="00864708" w:rsidRPr="00864708">
        <w:rPr>
          <w:color w:val="000000" w:themeColor="text1"/>
        </w:rPr>
        <w:t xml:space="preserve">Judicial Council </w:t>
      </w:r>
      <w:r w:rsidRPr="0046465F">
        <w:rPr>
          <w:color w:val="000000" w:themeColor="text1"/>
        </w:rPr>
        <w:t>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670CC829"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7067C0BB" w14:textId="4176F2A5"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90411A">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90411A">
        <w:rPr>
          <w:color w:val="000000" w:themeColor="text1"/>
        </w:rPr>
        <w:t>Judicial Council</w:t>
      </w:r>
      <w:r w:rsidRPr="00C32AF4">
        <w:rPr>
          <w:color w:val="000000" w:themeColor="text1"/>
        </w:rPr>
        <w:t xml:space="preserve"> may reject all proposals and cancel the RFP if the </w:t>
      </w:r>
      <w:r w:rsidR="0090411A">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90411A">
        <w:rPr>
          <w:color w:val="000000" w:themeColor="text1"/>
        </w:rPr>
        <w:t>Judicial Council</w:t>
      </w:r>
      <w:r w:rsidRPr="00C32AF4">
        <w:rPr>
          <w:color w:val="000000" w:themeColor="text1"/>
        </w:rPr>
        <w:t>.</w:t>
      </w:r>
    </w:p>
    <w:p w14:paraId="5759BF17" w14:textId="50351775" w:rsidR="00C32AF4" w:rsidRDefault="00307672" w:rsidP="00C32AF4">
      <w:pPr>
        <w:pStyle w:val="ExhibitC2"/>
        <w:spacing w:before="120" w:after="120"/>
        <w:rPr>
          <w:color w:val="000000" w:themeColor="text1"/>
        </w:rPr>
      </w:pPr>
      <w:r w:rsidRPr="00C32AF4">
        <w:rPr>
          <w:color w:val="000000" w:themeColor="text1"/>
        </w:rPr>
        <w:t xml:space="preserve">The </w:t>
      </w:r>
      <w:r w:rsidR="0090411A">
        <w:rPr>
          <w:color w:val="000000" w:themeColor="text1"/>
        </w:rPr>
        <w:t>Judicial Council</w:t>
      </w:r>
      <w:r w:rsidRPr="00C32AF4">
        <w:rPr>
          <w:color w:val="000000" w:themeColor="text1"/>
        </w:rPr>
        <w:t xml:space="preserve"> may or may not waive an immaterial deviation or defect in a proposal. The </w:t>
      </w:r>
      <w:r w:rsidR="0090411A">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90411A">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90411A">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w:t>
      </w:r>
      <w:r w:rsidR="004D7CA0" w:rsidRPr="00C32AF4">
        <w:rPr>
          <w:color w:val="000000" w:themeColor="text1"/>
        </w:rPr>
        <w:lastRenderedPageBreak/>
        <w:t xml:space="preserve">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2904CA9F" w14:textId="3650AC5A" w:rsidR="00307672" w:rsidRPr="0046465F" w:rsidRDefault="008011C2" w:rsidP="00C32AF4">
      <w:pPr>
        <w:pStyle w:val="ExhibitC2"/>
        <w:spacing w:before="120" w:after="120"/>
        <w:rPr>
          <w:color w:val="000000" w:themeColor="text1"/>
        </w:rPr>
      </w:pPr>
      <w:r>
        <w:rPr>
          <w:color w:val="000000" w:themeColor="text1"/>
        </w:rPr>
        <w:t xml:space="preserve">The </w:t>
      </w:r>
      <w:r w:rsidR="0090411A">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864708" w:rsidRPr="00864708">
        <w:rPr>
          <w:color w:val="000000" w:themeColor="text1"/>
        </w:rPr>
        <w:t xml:space="preserve">Judicial Council </w:t>
      </w:r>
      <w:r w:rsidR="00307672" w:rsidRPr="0046465F">
        <w:rPr>
          <w:color w:val="000000" w:themeColor="text1"/>
        </w:rPr>
        <w:t>or the State of California responsible for the cost of preparing the proposal</w:t>
      </w:r>
      <w:r w:rsidR="00307672">
        <w:rPr>
          <w:color w:val="000000" w:themeColor="text1"/>
        </w:rPr>
        <w:t xml:space="preserve">. </w:t>
      </w:r>
    </w:p>
    <w:p w14:paraId="37DDF381" w14:textId="621B0C66"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90411A">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90411A">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58D3691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417461CA" w14:textId="14696A6B"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90411A">
        <w:rPr>
          <w:rFonts w:cs="Arial"/>
        </w:rPr>
        <w:t>Judicial Council</w:t>
      </w:r>
      <w:r w:rsidR="00BB6B96">
        <w:rPr>
          <w:rFonts w:cs="Arial"/>
        </w:rPr>
        <w:t xml:space="preserve"> will follow the f</w:t>
      </w:r>
      <w:r>
        <w:rPr>
          <w:rFonts w:cs="Arial"/>
        </w:rPr>
        <w:t>ollowing process in evaluating p</w:t>
      </w:r>
      <w:r w:rsidR="00BB6B96">
        <w:rPr>
          <w:rFonts w:cs="Arial"/>
        </w:rPr>
        <w:t xml:space="preserve">roposals. </w:t>
      </w:r>
    </w:p>
    <w:p w14:paraId="28D85D93" w14:textId="2A10DBA4"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90411A">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0F8A860E" w14:textId="62477821"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90411A">
        <w:rPr>
          <w:rFonts w:cs="Arial"/>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50457CA9" w14:textId="1C9951A1"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90411A">
        <w:rPr>
          <w:rFonts w:cs="Arial"/>
        </w:rPr>
        <w:t>Judicial Council</w:t>
      </w:r>
      <w:r w:rsidR="00BB6B96" w:rsidRPr="00382635">
        <w:rPr>
          <w:rFonts w:cs="Arial"/>
        </w:rPr>
        <w:t xml:space="preserve"> will publish the results of the completed non-cost eval</w:t>
      </w:r>
      <w:r w:rsidR="00905B33">
        <w:rPr>
          <w:rFonts w:cs="Arial"/>
        </w:rPr>
        <w:t>uation online at</w:t>
      </w:r>
      <w:r w:rsidR="00BB6B96" w:rsidRPr="00382635">
        <w:rPr>
          <w:rFonts w:cs="Arial"/>
        </w:rPr>
        <w:t xml:space="preserve">: </w:t>
      </w:r>
      <w:r w:rsidR="00905B33" w:rsidRPr="00905B33">
        <w:rPr>
          <w:rFonts w:cs="Arial"/>
          <w:b/>
        </w:rPr>
        <w:t>http://www.courts.ca.gov/rfps.htm</w:t>
      </w:r>
      <w:r w:rsidR="006D24BD" w:rsidRPr="006D24BD">
        <w:rPr>
          <w:rFonts w:cs="Arial"/>
        </w:rPr>
        <w:t>.</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14CC345E" w14:textId="01D41CAD"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90411A">
        <w:rPr>
          <w:rFonts w:cs="Arial"/>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90411A">
        <w:rPr>
          <w:rFonts w:cs="Arial"/>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7901ACDF" w14:textId="1FAFE27C"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90411A">
        <w:rPr>
          <w:rFonts w:cs="Arial"/>
        </w:rPr>
        <w:t>Judicial Council</w:t>
      </w:r>
      <w:r w:rsidR="00B85367">
        <w:rPr>
          <w:rFonts w:cs="Arial"/>
        </w:rPr>
        <w:t xml:space="preserve"> </w:t>
      </w:r>
      <w:r>
        <w:rPr>
          <w:rFonts w:cs="Arial"/>
        </w:rPr>
        <w:t xml:space="preserve">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5051E617" w14:textId="75BE423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90411A">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70F4DC97" w14:textId="3FDED79D"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90411A">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7CBF7DB2" w14:textId="25B67B40" w:rsidR="004D26FC" w:rsidRDefault="00BB45BB" w:rsidP="00307672">
      <w:pPr>
        <w:pStyle w:val="ExhibitC2"/>
        <w:numPr>
          <w:ilvl w:val="0"/>
          <w:numId w:val="0"/>
        </w:numPr>
        <w:spacing w:before="120" w:after="120"/>
        <w:ind w:left="1440" w:hanging="720"/>
        <w:rPr>
          <w:color w:val="000000" w:themeColor="text1"/>
        </w:rPr>
      </w:pPr>
      <w:r>
        <w:rPr>
          <w:color w:val="000000" w:themeColor="text1"/>
        </w:rPr>
        <w:t>D</w:t>
      </w:r>
      <w:r w:rsidR="004D26FC">
        <w:rPr>
          <w:color w:val="000000" w:themeColor="text1"/>
        </w:rPr>
        <w:t>.</w:t>
      </w:r>
      <w:r w:rsidR="004D26FC">
        <w:rPr>
          <w:color w:val="000000" w:themeColor="text1"/>
        </w:rPr>
        <w:tab/>
      </w:r>
      <w:r w:rsidR="00B85367">
        <w:rPr>
          <w:color w:val="000000" w:themeColor="text1"/>
        </w:rPr>
        <w:t xml:space="preserve">The </w:t>
      </w:r>
      <w:r w:rsidR="0090411A">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lastRenderedPageBreak/>
        <w:t xml:space="preserve">address the resolution of certain ties involving the small business preference.  </w:t>
      </w:r>
      <w:r w:rsidR="004D26FC">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sidR="004D26FC">
        <w:rPr>
          <w:color w:val="000000" w:themeColor="text1"/>
        </w:rPr>
        <w:t xml:space="preserve">, the contract will be awarded to the winner of a single </w:t>
      </w:r>
      <w:r w:rsidR="00DA41A7">
        <w:rPr>
          <w:color w:val="000000" w:themeColor="text1"/>
        </w:rPr>
        <w:t>coin</w:t>
      </w:r>
      <w:r w:rsidR="004D26FC">
        <w:rPr>
          <w:color w:val="000000" w:themeColor="text1"/>
        </w:rPr>
        <w:t xml:space="preserve"> toss.</w:t>
      </w:r>
      <w:r w:rsidR="0065558F">
        <w:rPr>
          <w:color w:val="000000" w:themeColor="text1"/>
        </w:rPr>
        <w:t xml:space="preserve">  The coin toss will be witnessed by two </w:t>
      </w:r>
      <w:r w:rsidR="0090411A">
        <w:rPr>
          <w:color w:val="000000" w:themeColor="text1"/>
        </w:rPr>
        <w:t>Judicial Council</w:t>
      </w:r>
      <w:r w:rsidR="0065558F">
        <w:rPr>
          <w:color w:val="000000" w:themeColor="text1"/>
        </w:rPr>
        <w:t xml:space="preserve"> employees.  The </w:t>
      </w:r>
      <w:r w:rsidR="0090411A">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14:paraId="594604C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6E3254E1" w14:textId="72EE457E"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90411A">
        <w:rPr>
          <w:color w:val="000000" w:themeColor="text1"/>
        </w:rPr>
        <w:t>Judicial Council</w:t>
      </w:r>
      <w:r>
        <w:rPr>
          <w:color w:val="000000" w:themeColor="text1"/>
        </w:rPr>
        <w:t xml:space="preserve"> </w:t>
      </w:r>
      <w:r w:rsidRPr="0046465F">
        <w:rPr>
          <w:color w:val="000000" w:themeColor="text1"/>
        </w:rPr>
        <w:t xml:space="preserve">and will be returned only at the </w:t>
      </w:r>
      <w:r w:rsidR="0090411A">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1BEF2EF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41EA14BF"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4C2ABAC1" w14:textId="24E25B23"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90411A">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90411A">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90411A">
        <w:rPr>
          <w:color w:val="000000" w:themeColor="text1"/>
        </w:rPr>
        <w:t>Judicial Council</w:t>
      </w:r>
      <w:r w:rsidRPr="0046465F">
        <w:rPr>
          <w:color w:val="000000" w:themeColor="text1"/>
        </w:rPr>
        <w:t xml:space="preserve"> may withhold </w:t>
      </w:r>
      <w:r w:rsidRPr="00B85367">
        <w:rPr>
          <w:b/>
          <w:color w:val="000000" w:themeColor="text1"/>
        </w:rPr>
        <w:t>ten percent</w:t>
      </w:r>
      <w:r w:rsidRPr="0046465F">
        <w:rPr>
          <w:color w:val="000000" w:themeColor="text1"/>
        </w:rPr>
        <w:t xml:space="preserve">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90411A">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1E4B5003" w14:textId="6208974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90411A">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’s req</w:t>
      </w:r>
      <w:r w:rsidR="00B85367">
        <w:rPr>
          <w:rFonts w:cs="Arial"/>
        </w:rPr>
        <w:t xml:space="preserve">uest must be received by the </w:t>
      </w:r>
      <w:r w:rsidR="0090411A">
        <w:rPr>
          <w:rFonts w:cs="Arial"/>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w:t>
      </w:r>
      <w:r w:rsidR="00B85367">
        <w:rPr>
          <w:rFonts w:cs="Arial"/>
        </w:rPr>
        <w:t xml:space="preserve">quest must be received by the </w:t>
      </w:r>
      <w:r w:rsidR="0090411A">
        <w:rPr>
          <w:rFonts w:cs="Arial"/>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90411A">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4A494B05"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78CFE70A" w14:textId="698BE3FA"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90411A">
        <w:rPr>
          <w:color w:val="000000" w:themeColor="text1"/>
        </w:rPr>
        <w:t>Judicial Council</w:t>
      </w:r>
      <w:r w:rsidRPr="0046465F">
        <w:rPr>
          <w:color w:val="000000" w:themeColor="text1"/>
        </w:rPr>
        <w:t>.</w:t>
      </w:r>
    </w:p>
    <w:p w14:paraId="5ADF5DDF" w14:textId="7A00CA4D"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90411A">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14:paraId="46211BF0" w14:textId="2B0CA52F"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90411A">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lastRenderedPageBreak/>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7F399D8D" w14:textId="4C6EE524"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864708" w:rsidRPr="00864708">
        <w:rPr>
          <w:color w:val="000000" w:themeColor="text1"/>
        </w:rPr>
        <w:t xml:space="preserve">Judicial Council </w:t>
      </w:r>
      <w:r w:rsidR="00307672" w:rsidRPr="0046465F">
        <w:rPr>
          <w:color w:val="000000" w:themeColor="text1"/>
        </w:rPr>
        <w:t xml:space="preserve">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605E227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165DB70E" w14:textId="78A1EFCC"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864708" w:rsidRPr="00864708">
        <w:rPr>
          <w:color w:val="000000" w:themeColor="text1"/>
        </w:rPr>
        <w:t xml:space="preserve">Judicial Council </w:t>
      </w:r>
      <w:r w:rsidRPr="0046465F">
        <w:rPr>
          <w:color w:val="000000" w:themeColor="text1"/>
        </w:rPr>
        <w:t>may award the a</w:t>
      </w:r>
      <w:r>
        <w:rPr>
          <w:color w:val="000000" w:themeColor="text1"/>
        </w:rPr>
        <w:t>greement to the next qualified Proposer</w:t>
      </w:r>
      <w:r w:rsidRPr="0046465F">
        <w:rPr>
          <w:color w:val="000000" w:themeColor="text1"/>
        </w:rPr>
        <w:t>.</w:t>
      </w:r>
    </w:p>
    <w:p w14:paraId="24445CE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6DAD6C20" w14:textId="4CE000A5"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B85367">
        <w:rPr>
          <w:color w:val="000000" w:themeColor="text1"/>
        </w:rPr>
        <w:t>the Manager of Contracts</w:t>
      </w:r>
      <w:r w:rsidRPr="0046465F">
        <w:rPr>
          <w:color w:val="000000" w:themeColor="text1"/>
        </w:rPr>
        <w:t>.</w:t>
      </w:r>
    </w:p>
    <w:p w14:paraId="3119EFC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4B106B5A" w14:textId="4EB6D22D"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864708" w:rsidRPr="00864708">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864708" w:rsidRPr="00864708">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864708" w:rsidRPr="00864708">
        <w:rPr>
          <w:b w:val="0"/>
          <w:caps w:val="0"/>
          <w:color w:val="000000" w:themeColor="text1"/>
        </w:rPr>
        <w:t xml:space="preserve">Judicial Council </w:t>
      </w:r>
      <w:r w:rsidRPr="00C46D7F">
        <w:rPr>
          <w:b w:val="0"/>
          <w:caps w:val="0"/>
          <w:color w:val="000000" w:themeColor="text1"/>
        </w:rPr>
        <w:t xml:space="preserve">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90411A">
        <w:rPr>
          <w:b w:val="0"/>
          <w:caps w:val="0"/>
          <w:color w:val="000000" w:themeColor="text1"/>
        </w:rPr>
        <w:t>JUDICIAL COUNCIL</w:t>
      </w:r>
      <w:r w:rsidRPr="00C46D7F">
        <w:rPr>
          <w:b w:val="0"/>
          <w:caps w:val="0"/>
          <w:color w:val="000000" w:themeColor="text1"/>
        </w:rPr>
        <w:t xml:space="preserve"> </w:t>
      </w:r>
      <w:proofErr w:type="gramStart"/>
      <w:r w:rsidRPr="00C46D7F">
        <w:rPr>
          <w:b w:val="0"/>
          <w:caps w:val="0"/>
          <w:color w:val="000000" w:themeColor="text1"/>
        </w:rPr>
        <w:t>tenders</w:t>
      </w:r>
      <w:proofErr w:type="gramEnd"/>
      <w:r w:rsidRPr="00C46D7F">
        <w:rPr>
          <w:b w:val="0"/>
          <w:caps w:val="0"/>
          <w:color w:val="000000" w:themeColor="text1"/>
        </w:rPr>
        <w:t xml:space="preserve">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4FF32F2A" w14:textId="77777777" w:rsidR="00307672" w:rsidRPr="00C46D7F" w:rsidRDefault="00307672" w:rsidP="00307672">
      <w:pPr>
        <w:pStyle w:val="Heading10"/>
        <w:ind w:left="1440" w:right="288" w:hanging="720"/>
        <w:jc w:val="left"/>
        <w:rPr>
          <w:b w:val="0"/>
          <w:caps w:val="0"/>
          <w:color w:val="000000" w:themeColor="text1"/>
        </w:rPr>
      </w:pPr>
    </w:p>
    <w:p w14:paraId="3F65456F" w14:textId="13E9BD23"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864708" w:rsidRPr="00864708">
        <w:rPr>
          <w:b w:val="0"/>
          <w:caps w:val="0"/>
          <w:color w:val="000000" w:themeColor="text1"/>
        </w:rPr>
        <w:t xml:space="preserve">Judicial Council </w:t>
      </w:r>
      <w:r w:rsidRPr="00C46D7F">
        <w:rPr>
          <w:b w:val="0"/>
          <w:caps w:val="0"/>
          <w:color w:val="000000" w:themeColor="text1"/>
        </w:rPr>
        <w:t xml:space="preserve">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864708" w:rsidRPr="00864708">
        <w:rPr>
          <w:b w:val="0"/>
          <w:caps w:val="0"/>
          <w:color w:val="000000" w:themeColor="text1"/>
        </w:rPr>
        <w:t xml:space="preserve">Judicial Council </w:t>
      </w:r>
      <w:r w:rsidRPr="00C46D7F">
        <w:rPr>
          <w:b w:val="0"/>
          <w:caps w:val="0"/>
          <w:color w:val="000000" w:themeColor="text1"/>
        </w:rPr>
        <w:t>any portion of the recovery, including treble damages, attributable to overcharges that were paid</w:t>
      </w:r>
      <w:r>
        <w:rPr>
          <w:b w:val="0"/>
          <w:caps w:val="0"/>
          <w:color w:val="000000" w:themeColor="text1"/>
        </w:rPr>
        <w:t>.</w:t>
      </w:r>
    </w:p>
    <w:p w14:paraId="2B2591BC" w14:textId="77777777" w:rsidR="00307672" w:rsidRPr="00C46D7F" w:rsidRDefault="00307672" w:rsidP="00307672">
      <w:pPr>
        <w:pStyle w:val="Heading10"/>
        <w:ind w:left="1440" w:right="288" w:hanging="720"/>
        <w:jc w:val="left"/>
        <w:rPr>
          <w:b w:val="0"/>
          <w:caps w:val="0"/>
          <w:color w:val="000000" w:themeColor="text1"/>
        </w:rPr>
      </w:pPr>
    </w:p>
    <w:p w14:paraId="5B54AE0A" w14:textId="360B3F4B"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864708" w:rsidRPr="00864708">
        <w:rPr>
          <w:b w:val="0"/>
          <w:caps w:val="0"/>
          <w:color w:val="000000" w:themeColor="text1"/>
        </w:rPr>
        <w:t xml:space="preserve">Judicial Council </w:t>
      </w:r>
      <w:r w:rsidRPr="00C46D7F">
        <w:rPr>
          <w:b w:val="0"/>
          <w:caps w:val="0"/>
          <w:color w:val="000000" w:themeColor="text1"/>
        </w:rPr>
        <w:t xml:space="preserve">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w:t>
      </w:r>
      <w:r w:rsidRPr="00C46D7F">
        <w:rPr>
          <w:b w:val="0"/>
          <w:caps w:val="0"/>
          <w:color w:val="000000" w:themeColor="text1"/>
        </w:rPr>
        <w:lastRenderedPageBreak/>
        <w:t xml:space="preserve">law for which the cause of action arose and (a) the </w:t>
      </w:r>
      <w:r w:rsidR="00864708" w:rsidRPr="00864708">
        <w:rPr>
          <w:b w:val="0"/>
          <w:caps w:val="0"/>
          <w:color w:val="000000" w:themeColor="text1"/>
        </w:rPr>
        <w:t xml:space="preserve">Judicial Council </w:t>
      </w:r>
      <w:r w:rsidRPr="00C46D7F">
        <w:rPr>
          <w:b w:val="0"/>
          <w:caps w:val="0"/>
          <w:color w:val="000000" w:themeColor="text1"/>
        </w:rPr>
        <w:t>has not been inju</w:t>
      </w:r>
      <w:r>
        <w:rPr>
          <w:b w:val="0"/>
          <w:caps w:val="0"/>
          <w:color w:val="000000" w:themeColor="text1"/>
        </w:rPr>
        <w:t xml:space="preserve">red thereby, or (b) the </w:t>
      </w:r>
      <w:r w:rsidR="00864708" w:rsidRPr="00864708">
        <w:rPr>
          <w:b w:val="0"/>
          <w:caps w:val="0"/>
          <w:color w:val="000000" w:themeColor="text1"/>
        </w:rPr>
        <w:t xml:space="preserve">Judicial Council </w:t>
      </w:r>
      <w:r w:rsidRPr="00C46D7F">
        <w:rPr>
          <w:b w:val="0"/>
          <w:caps w:val="0"/>
          <w:color w:val="000000" w:themeColor="text1"/>
        </w:rPr>
        <w:t>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5AA5A02E"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1EFEE9CB" w14:textId="402C4BF1"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90411A">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w:t>
      </w:r>
      <w:r w:rsidR="00B85367">
        <w:rPr>
          <w:b w:val="0"/>
          <w:caps w:val="0"/>
          <w:color w:val="000000" w:themeColor="text1"/>
        </w:rPr>
        <w:t>to the Contracts Manager</w:t>
      </w:r>
      <w:r w:rsidR="00B85367" w:rsidRPr="00CD614D">
        <w:rPr>
          <w:b w:val="0"/>
          <w:caps w:val="0"/>
          <w:color w:val="000000" w:themeColor="text1"/>
        </w:rPr>
        <w:t>.</w:t>
      </w:r>
    </w:p>
    <w:p w14:paraId="345BC57F"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3FB46E2E" w14:textId="3892B5B3"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864708" w:rsidRPr="00864708">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689A" w14:textId="77777777" w:rsidR="00EC0F31" w:rsidRDefault="00EC0F31" w:rsidP="0002033C">
      <w:r>
        <w:separator/>
      </w:r>
    </w:p>
  </w:endnote>
  <w:endnote w:type="continuationSeparator" w:id="0">
    <w:p w14:paraId="7D8B6409" w14:textId="77777777" w:rsidR="00EC0F31" w:rsidRDefault="00EC0F31"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25C4" w14:textId="77777777" w:rsidR="0002033C" w:rsidRDefault="004F215F">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sidR="004A6BD2">
          <w:rPr>
            <w:noProof/>
            <w:sz w:val="20"/>
            <w:szCs w:val="20"/>
          </w:rPr>
          <w:t>2</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67A6" w14:textId="77777777" w:rsidR="00EC0F31" w:rsidRDefault="00EC0F31" w:rsidP="0002033C">
      <w:r>
        <w:separator/>
      </w:r>
    </w:p>
  </w:footnote>
  <w:footnote w:type="continuationSeparator" w:id="0">
    <w:p w14:paraId="7796189A" w14:textId="77777777" w:rsidR="00EC0F31" w:rsidRDefault="00EC0F31"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958D" w14:textId="77D87324" w:rsidR="0052714E" w:rsidRDefault="0052714E" w:rsidP="0052714E">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F660FE">
      <w:rPr>
        <w:i/>
        <w:color w:val="000000" w:themeColor="text1"/>
        <w:sz w:val="22"/>
        <w:szCs w:val="22"/>
      </w:rPr>
      <w:t>Legal Case and Project Management System, Implementation and Ongoing Information Technology Support Services</w:t>
    </w:r>
  </w:p>
  <w:p w14:paraId="3192FBBC" w14:textId="29BC6A53" w:rsidR="00C54995" w:rsidRPr="006D24BD" w:rsidRDefault="0052714E">
    <w:pPr>
      <w:pStyle w:val="CommentText"/>
      <w:tabs>
        <w:tab w:val="left" w:pos="1242"/>
      </w:tabs>
      <w:ind w:right="252"/>
      <w:jc w:val="both"/>
      <w:rPr>
        <w:color w:val="000000" w:themeColor="text1"/>
        <w:sz w:val="22"/>
        <w:szCs w:val="22"/>
      </w:rPr>
    </w:pPr>
    <w:r w:rsidRPr="0045523B">
      <w:t>RFP Number:</w:t>
    </w:r>
    <w:r w:rsidRPr="009000D1">
      <w:rPr>
        <w:color w:val="000000"/>
      </w:rPr>
      <w:t xml:space="preserve">  </w:t>
    </w:r>
    <w:r>
      <w:rPr>
        <w:color w:val="000000"/>
        <w:sz w:val="22"/>
        <w:szCs w:val="22"/>
      </w:rPr>
      <w:t xml:space="preserve"> </w:t>
    </w:r>
    <w:r w:rsidR="00F660FE">
      <w:rPr>
        <w:i/>
        <w:color w:val="000000" w:themeColor="text1"/>
        <w:sz w:val="22"/>
        <w:szCs w:val="22"/>
      </w:rPr>
      <w:t>LSO</w:t>
    </w:r>
    <w:r w:rsidR="006D24BD" w:rsidRPr="006D24BD">
      <w:rPr>
        <w:i/>
        <w:color w:val="000000" w:themeColor="text1"/>
        <w:sz w:val="22"/>
        <w:szCs w:val="22"/>
      </w:rPr>
      <w:t>-201</w:t>
    </w:r>
    <w:r w:rsidR="00F660FE">
      <w:rPr>
        <w:i/>
        <w:color w:val="000000" w:themeColor="text1"/>
        <w:sz w:val="22"/>
        <w:szCs w:val="22"/>
      </w:rPr>
      <w:t>9</w:t>
    </w:r>
    <w:r w:rsidR="006D24BD" w:rsidRPr="006D24BD">
      <w:rPr>
        <w:i/>
        <w:color w:val="000000" w:themeColor="text1"/>
        <w:sz w:val="22"/>
        <w:szCs w:val="22"/>
      </w:rPr>
      <w:t>-</w:t>
    </w:r>
    <w:r w:rsidR="00F660FE">
      <w:rPr>
        <w:i/>
        <w:color w:val="000000" w:themeColor="text1"/>
        <w:sz w:val="22"/>
        <w:szCs w:val="22"/>
      </w:rPr>
      <w:t>12</w:t>
    </w:r>
    <w:r w:rsidR="006D24BD" w:rsidRPr="006D24BD">
      <w:rPr>
        <w:i/>
        <w:color w:val="000000" w:themeColor="text1"/>
        <w:sz w:val="22"/>
        <w:szCs w:val="22"/>
      </w:rPr>
      <w:t>-</w:t>
    </w:r>
    <w:r w:rsidR="00F660FE">
      <w:rPr>
        <w:i/>
        <w:color w:val="000000" w:themeColor="text1"/>
        <w:sz w:val="22"/>
        <w:szCs w:val="22"/>
      </w:rPr>
      <w:t>C</w:t>
    </w:r>
    <w:r w:rsidR="006D24BD" w:rsidRPr="006D24BD">
      <w:rPr>
        <w:i/>
        <w:color w:val="000000" w:themeColor="text1"/>
        <w:sz w:val="22"/>
        <w:szCs w:val="22"/>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01AD"/>
    <w:rsid w:val="00005A6D"/>
    <w:rsid w:val="0002033C"/>
    <w:rsid w:val="00023442"/>
    <w:rsid w:val="000260ED"/>
    <w:rsid w:val="00062867"/>
    <w:rsid w:val="00065EC2"/>
    <w:rsid w:val="00080391"/>
    <w:rsid w:val="000903A2"/>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3B3BBA"/>
    <w:rsid w:val="00410195"/>
    <w:rsid w:val="00434D68"/>
    <w:rsid w:val="00442FBA"/>
    <w:rsid w:val="004666E4"/>
    <w:rsid w:val="00471CA0"/>
    <w:rsid w:val="00472189"/>
    <w:rsid w:val="004878B7"/>
    <w:rsid w:val="004A42C5"/>
    <w:rsid w:val="004A6BD2"/>
    <w:rsid w:val="004B20B8"/>
    <w:rsid w:val="004C4568"/>
    <w:rsid w:val="004D1EA0"/>
    <w:rsid w:val="004D26FC"/>
    <w:rsid w:val="004D78F6"/>
    <w:rsid w:val="004D7CA0"/>
    <w:rsid w:val="004F215F"/>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D24BD"/>
    <w:rsid w:val="006F00E5"/>
    <w:rsid w:val="006F601B"/>
    <w:rsid w:val="00704015"/>
    <w:rsid w:val="0071240B"/>
    <w:rsid w:val="007166BF"/>
    <w:rsid w:val="00736B60"/>
    <w:rsid w:val="007F2BAD"/>
    <w:rsid w:val="008011C2"/>
    <w:rsid w:val="008036AF"/>
    <w:rsid w:val="00806692"/>
    <w:rsid w:val="008176BF"/>
    <w:rsid w:val="00830E35"/>
    <w:rsid w:val="00843D52"/>
    <w:rsid w:val="008472CB"/>
    <w:rsid w:val="00864708"/>
    <w:rsid w:val="00875A22"/>
    <w:rsid w:val="0088206E"/>
    <w:rsid w:val="00890146"/>
    <w:rsid w:val="008904C0"/>
    <w:rsid w:val="008A51CF"/>
    <w:rsid w:val="008A7439"/>
    <w:rsid w:val="008D5BD5"/>
    <w:rsid w:val="008F49E3"/>
    <w:rsid w:val="0090411A"/>
    <w:rsid w:val="00905B33"/>
    <w:rsid w:val="00924870"/>
    <w:rsid w:val="00957BD8"/>
    <w:rsid w:val="009670C5"/>
    <w:rsid w:val="00985865"/>
    <w:rsid w:val="009931F5"/>
    <w:rsid w:val="009D1BBC"/>
    <w:rsid w:val="009E085B"/>
    <w:rsid w:val="009E70C7"/>
    <w:rsid w:val="009F4990"/>
    <w:rsid w:val="00A1373D"/>
    <w:rsid w:val="00A24954"/>
    <w:rsid w:val="00A27B51"/>
    <w:rsid w:val="00A809C0"/>
    <w:rsid w:val="00A830A3"/>
    <w:rsid w:val="00A94588"/>
    <w:rsid w:val="00AA1F23"/>
    <w:rsid w:val="00AB12FC"/>
    <w:rsid w:val="00AB5D79"/>
    <w:rsid w:val="00AC6D76"/>
    <w:rsid w:val="00B5411A"/>
    <w:rsid w:val="00B85367"/>
    <w:rsid w:val="00BA46D4"/>
    <w:rsid w:val="00BB45BB"/>
    <w:rsid w:val="00BB6B96"/>
    <w:rsid w:val="00BD10CC"/>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23802"/>
    <w:rsid w:val="00E42720"/>
    <w:rsid w:val="00E463E9"/>
    <w:rsid w:val="00E62180"/>
    <w:rsid w:val="00EC0F31"/>
    <w:rsid w:val="00EC7059"/>
    <w:rsid w:val="00ED63CC"/>
    <w:rsid w:val="00EE33CB"/>
    <w:rsid w:val="00EE4386"/>
    <w:rsid w:val="00EE4E4C"/>
    <w:rsid w:val="00F0585B"/>
    <w:rsid w:val="00F071CE"/>
    <w:rsid w:val="00F34919"/>
    <w:rsid w:val="00F660FE"/>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15180"/>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Mok, Deborah</cp:lastModifiedBy>
  <cp:revision>16</cp:revision>
  <cp:lastPrinted>2018-11-14T17:40:00Z</cp:lastPrinted>
  <dcterms:created xsi:type="dcterms:W3CDTF">2018-10-31T15:21:00Z</dcterms:created>
  <dcterms:modified xsi:type="dcterms:W3CDTF">2019-02-05T22:07:00Z</dcterms:modified>
</cp:coreProperties>
</file>