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5" w:type="dxa"/>
        <w:jc w:val="center"/>
        <w:tblLayout w:type="fixed"/>
        <w:tblCellMar>
          <w:left w:w="10" w:type="dxa"/>
          <w:right w:w="10" w:type="dxa"/>
        </w:tblCellMar>
        <w:tblLook w:val="0000" w:firstRow="0" w:lastRow="0" w:firstColumn="0" w:lastColumn="0" w:noHBand="0" w:noVBand="0"/>
      </w:tblPr>
      <w:tblGrid>
        <w:gridCol w:w="420"/>
        <w:gridCol w:w="6891"/>
        <w:gridCol w:w="1499"/>
        <w:gridCol w:w="1525"/>
      </w:tblGrid>
      <w:tr w:rsidR="003F02C7" w:rsidRPr="003F02C7" w14:paraId="1F21E001" w14:textId="77777777" w:rsidTr="001B078A">
        <w:trPr>
          <w:cantSplit/>
          <w:trHeight w:hRule="exact" w:val="740"/>
          <w:jc w:val="center"/>
        </w:trPr>
        <w:tc>
          <w:tcPr>
            <w:tcW w:w="10335" w:type="dxa"/>
            <w:gridSpan w:val="4"/>
            <w:vAlign w:val="center"/>
          </w:tcPr>
          <w:p w14:paraId="7B55A182" w14:textId="2A79976F" w:rsidR="0077016D" w:rsidRPr="003F02C7" w:rsidRDefault="0077016D" w:rsidP="00AD3567">
            <w:pPr>
              <w:ind w:left="-18" w:right="270"/>
              <w:rPr>
                <w:rFonts w:ascii="Times New Roman" w:hAnsi="Times New Roman" w:cs="Times New Roman"/>
                <w:sz w:val="24"/>
                <w:szCs w:val="24"/>
              </w:rPr>
            </w:pPr>
            <w:bookmarkStart w:id="0" w:name="_Hlk90644169"/>
            <w:r w:rsidRPr="003F02C7">
              <w:rPr>
                <w:rFonts w:ascii="Times New Roman" w:hAnsi="Times New Roman" w:cs="Times New Roman"/>
                <w:b/>
                <w:sz w:val="24"/>
                <w:szCs w:val="24"/>
              </w:rPr>
              <w:t>SOLAR POWER PURCHASE AGREEMENT</w:t>
            </w:r>
            <w:r w:rsidR="00635179" w:rsidRPr="003F02C7">
              <w:rPr>
                <w:rFonts w:ascii="Times New Roman" w:hAnsi="Times New Roman" w:cs="Times New Roman"/>
                <w:b/>
                <w:sz w:val="24"/>
                <w:szCs w:val="24"/>
              </w:rPr>
              <w:t xml:space="preserve"> FOR </w:t>
            </w:r>
            <w:r w:rsidR="00FE76AB" w:rsidRPr="003F02C7">
              <w:rPr>
                <w:rFonts w:ascii="Times New Roman" w:hAnsi="Times New Roman" w:cs="Times New Roman"/>
                <w:b/>
                <w:sz w:val="24"/>
                <w:szCs w:val="24"/>
              </w:rPr>
              <w:t xml:space="preserve">SOLAR </w:t>
            </w:r>
            <w:r w:rsidR="00FB0996" w:rsidRPr="003F02C7">
              <w:rPr>
                <w:rFonts w:ascii="Times New Roman" w:hAnsi="Times New Roman" w:cs="Times New Roman"/>
                <w:b/>
                <w:sz w:val="24"/>
                <w:szCs w:val="24"/>
              </w:rPr>
              <w:t>PHOTOVOLTAIC</w:t>
            </w:r>
            <w:r w:rsidR="00635179" w:rsidRPr="003F02C7">
              <w:rPr>
                <w:rFonts w:ascii="Times New Roman" w:hAnsi="Times New Roman" w:cs="Times New Roman"/>
                <w:b/>
                <w:sz w:val="24"/>
                <w:szCs w:val="24"/>
              </w:rPr>
              <w:t xml:space="preserve"> </w:t>
            </w:r>
            <w:r w:rsidR="007704C9" w:rsidRPr="003F02C7">
              <w:rPr>
                <w:rFonts w:ascii="Times New Roman" w:hAnsi="Times New Roman" w:cs="Times New Roman"/>
                <w:b/>
                <w:sz w:val="24"/>
                <w:szCs w:val="24"/>
              </w:rPr>
              <w:t>AND BATTERY ENERGY STORAGE</w:t>
            </w:r>
            <w:r w:rsidR="00635179" w:rsidRPr="003F02C7">
              <w:rPr>
                <w:rFonts w:ascii="Times New Roman" w:hAnsi="Times New Roman" w:cs="Times New Roman"/>
                <w:b/>
                <w:sz w:val="24"/>
                <w:szCs w:val="24"/>
              </w:rPr>
              <w:t xml:space="preserve"> SYSTEMS</w:t>
            </w:r>
            <w:bookmarkEnd w:id="0"/>
            <w:r w:rsidR="009B747B" w:rsidRPr="003F02C7">
              <w:rPr>
                <w:rFonts w:ascii="Times New Roman" w:hAnsi="Times New Roman" w:cs="Times New Roman"/>
                <w:b/>
                <w:sz w:val="24"/>
                <w:szCs w:val="24"/>
              </w:rPr>
              <w:t xml:space="preserve"> </w:t>
            </w:r>
            <w:r w:rsidR="00865189" w:rsidRPr="003F02C7">
              <w:rPr>
                <w:rFonts w:ascii="Times New Roman" w:hAnsi="Times New Roman" w:cs="Times New Roman"/>
                <w:b/>
                <w:sz w:val="24"/>
                <w:szCs w:val="24"/>
              </w:rPr>
              <w:t>(</w:t>
            </w:r>
            <w:r w:rsidRPr="003F02C7">
              <w:rPr>
                <w:rFonts w:ascii="Times New Roman" w:hAnsi="Times New Roman" w:cs="Times New Roman"/>
                <w:b/>
                <w:bCs/>
                <w:sz w:val="24"/>
                <w:szCs w:val="24"/>
              </w:rPr>
              <w:t>this</w:t>
            </w:r>
            <w:r w:rsidR="00865189" w:rsidRPr="003F02C7">
              <w:rPr>
                <w:rFonts w:ascii="Times New Roman" w:hAnsi="Times New Roman" w:cs="Times New Roman"/>
                <w:b/>
                <w:bCs/>
                <w:sz w:val="24"/>
                <w:szCs w:val="24"/>
              </w:rPr>
              <w:t xml:space="preserve"> “</w:t>
            </w:r>
            <w:r w:rsidRPr="003F02C7">
              <w:rPr>
                <w:rFonts w:ascii="Times New Roman" w:hAnsi="Times New Roman" w:cs="Times New Roman"/>
                <w:b/>
                <w:sz w:val="24"/>
                <w:szCs w:val="24"/>
              </w:rPr>
              <w:t>SPPA</w:t>
            </w:r>
            <w:r w:rsidR="00865189" w:rsidRPr="003F02C7">
              <w:rPr>
                <w:rFonts w:ascii="Times New Roman" w:hAnsi="Times New Roman" w:cs="Times New Roman"/>
                <w:b/>
                <w:bCs/>
                <w:sz w:val="24"/>
                <w:szCs w:val="24"/>
              </w:rPr>
              <w:t>”)</w:t>
            </w:r>
          </w:p>
        </w:tc>
      </w:tr>
      <w:tr w:rsidR="003F02C7" w:rsidRPr="003F02C7" w14:paraId="21AF4D8A" w14:textId="77777777" w:rsidTr="001B078A">
        <w:trPr>
          <w:cantSplit/>
          <w:trHeight w:hRule="exact" w:val="312"/>
          <w:jc w:val="center"/>
        </w:trPr>
        <w:tc>
          <w:tcPr>
            <w:tcW w:w="7311" w:type="dxa"/>
            <w:gridSpan w:val="2"/>
          </w:tcPr>
          <w:p w14:paraId="719B4FDE" w14:textId="24ADF26B" w:rsidR="0077016D" w:rsidRPr="003F02C7" w:rsidRDefault="0077016D" w:rsidP="00AD3567">
            <w:pPr>
              <w:rPr>
                <w:rFonts w:ascii="Times New Roman" w:hAnsi="Times New Roman" w:cs="Times New Roman"/>
                <w:sz w:val="24"/>
                <w:szCs w:val="24"/>
              </w:rPr>
            </w:pPr>
            <w:r w:rsidRPr="003F02C7">
              <w:rPr>
                <w:rFonts w:ascii="Times New Roman" w:hAnsi="Times New Roman" w:cs="Times New Roman"/>
                <w:sz w:val="24"/>
                <w:szCs w:val="24"/>
              </w:rPr>
              <w:t xml:space="preserve">Rev </w:t>
            </w:r>
            <w:r w:rsidR="00653D57">
              <w:rPr>
                <w:rFonts w:ascii="Times New Roman" w:hAnsi="Times New Roman" w:cs="Times New Roman"/>
                <w:sz w:val="24"/>
                <w:szCs w:val="24"/>
              </w:rPr>
              <w:t>8</w:t>
            </w:r>
            <w:r w:rsidR="00865189" w:rsidRPr="003F02C7">
              <w:rPr>
                <w:rFonts w:ascii="Times New Roman" w:hAnsi="Times New Roman" w:cs="Times New Roman"/>
                <w:sz w:val="24"/>
                <w:szCs w:val="24"/>
              </w:rPr>
              <w:t>/202</w:t>
            </w:r>
            <w:r w:rsidR="00865189">
              <w:rPr>
                <w:rFonts w:ascii="Times New Roman" w:hAnsi="Times New Roman" w:cs="Times New Roman"/>
                <w:sz w:val="24"/>
                <w:szCs w:val="24"/>
              </w:rPr>
              <w:t>3</w:t>
            </w:r>
          </w:p>
        </w:tc>
        <w:tc>
          <w:tcPr>
            <w:tcW w:w="3024" w:type="dxa"/>
            <w:gridSpan w:val="2"/>
            <w:tcBorders>
              <w:top w:val="single" w:sz="6" w:space="0" w:color="auto"/>
              <w:left w:val="single" w:sz="6" w:space="0" w:color="auto"/>
              <w:right w:val="single" w:sz="4" w:space="0" w:color="auto"/>
            </w:tcBorders>
          </w:tcPr>
          <w:p w14:paraId="6E53D8C1" w14:textId="77777777" w:rsidR="0077016D" w:rsidRPr="00765B1C" w:rsidRDefault="0077016D" w:rsidP="00AD3567">
            <w:pPr>
              <w:spacing w:before="40"/>
              <w:rPr>
                <w:rFonts w:ascii="Times New Roman" w:hAnsi="Times New Roman" w:cs="Times New Roman"/>
                <w:sz w:val="16"/>
                <w:szCs w:val="24"/>
              </w:rPr>
            </w:pPr>
            <w:r w:rsidRPr="00765B1C">
              <w:rPr>
                <w:rFonts w:ascii="Times New Roman" w:hAnsi="Times New Roman" w:cs="Times New Roman"/>
                <w:sz w:val="16"/>
                <w:szCs w:val="24"/>
              </w:rPr>
              <w:t>AGREEMENT NUMBER</w:t>
            </w:r>
          </w:p>
        </w:tc>
      </w:tr>
      <w:tr w:rsidR="003F02C7" w:rsidRPr="003F02C7" w14:paraId="414CB81C" w14:textId="77777777" w:rsidTr="001B078A">
        <w:trPr>
          <w:cantSplit/>
          <w:jc w:val="center"/>
        </w:trPr>
        <w:tc>
          <w:tcPr>
            <w:tcW w:w="7311" w:type="dxa"/>
            <w:gridSpan w:val="2"/>
          </w:tcPr>
          <w:p w14:paraId="20CE5BDB" w14:textId="77777777" w:rsidR="0077016D" w:rsidRPr="003F02C7" w:rsidRDefault="0077016D" w:rsidP="00AD3567">
            <w:pPr>
              <w:ind w:left="-86"/>
              <w:rPr>
                <w:rFonts w:ascii="Times New Roman" w:hAnsi="Times New Roman" w:cs="Times New Roman"/>
                <w:sz w:val="24"/>
                <w:szCs w:val="24"/>
              </w:rPr>
            </w:pPr>
          </w:p>
        </w:tc>
        <w:tc>
          <w:tcPr>
            <w:tcW w:w="3024" w:type="dxa"/>
            <w:gridSpan w:val="2"/>
            <w:tcBorders>
              <w:left w:val="single" w:sz="6" w:space="0" w:color="auto"/>
              <w:right w:val="single" w:sz="4" w:space="0" w:color="auto"/>
            </w:tcBorders>
          </w:tcPr>
          <w:p w14:paraId="27A6B3CE" w14:textId="06DC7E36" w:rsidR="0077016D" w:rsidRPr="003F02C7" w:rsidRDefault="00865189" w:rsidP="00AD3567">
            <w:pPr>
              <w:spacing w:before="40"/>
              <w:rPr>
                <w:rFonts w:ascii="Times New Roman" w:hAnsi="Times New Roman" w:cs="Times New Roman"/>
                <w:sz w:val="24"/>
                <w:szCs w:val="24"/>
              </w:rPr>
            </w:pPr>
            <w:r w:rsidRPr="003F02C7">
              <w:rPr>
                <w:rFonts w:ascii="Times New Roman" w:hAnsi="Times New Roman" w:cs="Times New Roman"/>
                <w:sz w:val="24"/>
                <w:szCs w:val="24"/>
              </w:rPr>
              <w:t>@</w:t>
            </w:r>
          </w:p>
        </w:tc>
      </w:tr>
      <w:tr w:rsidR="003F02C7" w:rsidRPr="003F02C7" w14:paraId="5CE77D80" w14:textId="77777777" w:rsidTr="001B078A">
        <w:trPr>
          <w:cantSplit/>
          <w:trHeight w:hRule="exact" w:val="106"/>
          <w:jc w:val="center"/>
        </w:trPr>
        <w:tc>
          <w:tcPr>
            <w:tcW w:w="7311" w:type="dxa"/>
            <w:gridSpan w:val="2"/>
            <w:tcBorders>
              <w:bottom w:val="double" w:sz="6" w:space="0" w:color="auto"/>
            </w:tcBorders>
          </w:tcPr>
          <w:p w14:paraId="373FCE95" w14:textId="77777777" w:rsidR="0077016D" w:rsidRPr="003F02C7" w:rsidRDefault="0077016D" w:rsidP="00AD3567">
            <w:pPr>
              <w:spacing w:before="40"/>
              <w:ind w:left="-86"/>
              <w:rPr>
                <w:rFonts w:ascii="Times New Roman" w:hAnsi="Times New Roman" w:cs="Times New Roman"/>
                <w:sz w:val="24"/>
                <w:szCs w:val="24"/>
              </w:rPr>
            </w:pPr>
          </w:p>
        </w:tc>
        <w:tc>
          <w:tcPr>
            <w:tcW w:w="3024" w:type="dxa"/>
            <w:gridSpan w:val="2"/>
            <w:tcBorders>
              <w:left w:val="single" w:sz="6" w:space="0" w:color="auto"/>
              <w:bottom w:val="double" w:sz="6" w:space="0" w:color="auto"/>
              <w:right w:val="single" w:sz="4" w:space="0" w:color="auto"/>
            </w:tcBorders>
          </w:tcPr>
          <w:p w14:paraId="25E4FDC0" w14:textId="77777777" w:rsidR="0077016D" w:rsidRPr="003F02C7" w:rsidRDefault="0077016D" w:rsidP="00AD3567">
            <w:pPr>
              <w:spacing w:before="60"/>
              <w:rPr>
                <w:rFonts w:ascii="Times New Roman" w:hAnsi="Times New Roman" w:cs="Times New Roman"/>
                <w:b/>
                <w:sz w:val="24"/>
                <w:szCs w:val="24"/>
              </w:rPr>
            </w:pPr>
          </w:p>
        </w:tc>
      </w:tr>
      <w:tr w:rsidR="003F02C7" w:rsidRPr="003F02C7" w14:paraId="526A0E9D" w14:textId="77777777" w:rsidTr="001B078A">
        <w:trPr>
          <w:cantSplit/>
          <w:trHeight w:val="630"/>
          <w:jc w:val="center"/>
        </w:trPr>
        <w:tc>
          <w:tcPr>
            <w:tcW w:w="10335" w:type="dxa"/>
            <w:gridSpan w:val="4"/>
            <w:tcBorders>
              <w:top w:val="double" w:sz="6" w:space="0" w:color="auto"/>
            </w:tcBorders>
          </w:tcPr>
          <w:p w14:paraId="37C66DAB" w14:textId="78A07511" w:rsidR="0077016D" w:rsidRPr="003F02C7" w:rsidRDefault="00865189" w:rsidP="00AD3567">
            <w:pPr>
              <w:tabs>
                <w:tab w:val="left" w:pos="338"/>
                <w:tab w:val="left" w:pos="9968"/>
              </w:tabs>
              <w:spacing w:before="20"/>
              <w:ind w:left="360" w:hanging="360"/>
              <w:rPr>
                <w:rFonts w:ascii="Times New Roman" w:hAnsi="Times New Roman" w:cs="Times New Roman"/>
                <w:sz w:val="24"/>
                <w:szCs w:val="24"/>
              </w:rPr>
            </w:pPr>
            <w:r w:rsidRPr="003F02C7">
              <w:rPr>
                <w:rFonts w:ascii="Times New Roman" w:hAnsi="Times New Roman" w:cs="Times New Roman"/>
                <w:sz w:val="24"/>
                <w:szCs w:val="24"/>
              </w:rPr>
              <w:t>1.</w:t>
            </w:r>
            <w:r w:rsidRPr="003F02C7">
              <w:rPr>
                <w:rFonts w:ascii="Times New Roman" w:hAnsi="Times New Roman" w:cs="Times New Roman"/>
                <w:sz w:val="24"/>
                <w:szCs w:val="24"/>
              </w:rPr>
              <w:tab/>
            </w:r>
            <w:r w:rsidR="0077016D" w:rsidRPr="003F02C7">
              <w:rPr>
                <w:rFonts w:ascii="Times New Roman" w:hAnsi="Times New Roman" w:cs="Times New Roman"/>
                <w:sz w:val="24"/>
                <w:szCs w:val="24"/>
              </w:rPr>
              <w:t xml:space="preserve">This SPPA is entered into between </w:t>
            </w:r>
            <w:r w:rsidR="00670351" w:rsidRPr="003F02C7">
              <w:rPr>
                <w:rFonts w:ascii="Times New Roman" w:hAnsi="Times New Roman" w:cs="Times New Roman"/>
                <w:sz w:val="24"/>
                <w:szCs w:val="24"/>
              </w:rPr>
              <w:t>the</w:t>
            </w:r>
            <w:r w:rsidRPr="003F02C7">
              <w:rPr>
                <w:rFonts w:ascii="Times New Roman" w:hAnsi="Times New Roman" w:cs="Times New Roman"/>
                <w:sz w:val="24"/>
                <w:szCs w:val="24"/>
              </w:rPr>
              <w:t xml:space="preserve"> </w:t>
            </w:r>
            <w:r w:rsidR="009143F4" w:rsidRPr="003F02C7">
              <w:rPr>
                <w:rFonts w:ascii="Times New Roman" w:hAnsi="Times New Roman" w:cs="Times New Roman"/>
                <w:b/>
                <w:bCs/>
                <w:sz w:val="24"/>
                <w:szCs w:val="24"/>
              </w:rPr>
              <w:t>Judicial Council of</w:t>
            </w:r>
            <w:r w:rsidRPr="003F02C7">
              <w:rPr>
                <w:rFonts w:ascii="Times New Roman" w:hAnsi="Times New Roman" w:cs="Times New Roman"/>
                <w:b/>
                <w:bCs/>
                <w:sz w:val="24"/>
                <w:szCs w:val="24"/>
              </w:rPr>
              <w:t xml:space="preserve"> </w:t>
            </w:r>
            <w:r w:rsidR="009143F4" w:rsidRPr="003F02C7">
              <w:rPr>
                <w:rFonts w:ascii="Times New Roman" w:hAnsi="Times New Roman" w:cs="Times New Roman"/>
                <w:b/>
                <w:bCs/>
                <w:sz w:val="24"/>
                <w:szCs w:val="24"/>
              </w:rPr>
              <w:t>California</w:t>
            </w:r>
            <w:r w:rsidR="009143F4" w:rsidRPr="003F02C7">
              <w:rPr>
                <w:rFonts w:ascii="Times New Roman" w:hAnsi="Times New Roman" w:cs="Times New Roman"/>
                <w:sz w:val="24"/>
                <w:szCs w:val="24"/>
              </w:rPr>
              <w:t xml:space="preserve"> </w:t>
            </w:r>
            <w:r w:rsidRPr="003F02C7">
              <w:rPr>
                <w:rFonts w:ascii="Times New Roman" w:hAnsi="Times New Roman" w:cs="Times New Roman"/>
                <w:sz w:val="24"/>
                <w:szCs w:val="24"/>
              </w:rPr>
              <w:t>(“</w:t>
            </w:r>
            <w:r w:rsidR="00914CE5"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and</w:t>
            </w:r>
            <w:r w:rsidRPr="003F02C7">
              <w:rPr>
                <w:rFonts w:ascii="Times New Roman" w:hAnsi="Times New Roman" w:cs="Times New Roman"/>
                <w:sz w:val="24"/>
                <w:szCs w:val="24"/>
              </w:rPr>
              <w:t xml:space="preserve"> </w:t>
            </w:r>
            <w:r w:rsidR="0081729F" w:rsidRPr="003F02C7">
              <w:rPr>
                <w:rFonts w:ascii="Times New Roman" w:hAnsi="Times New Roman" w:cs="Times New Roman"/>
                <w:b/>
                <w:bCs/>
                <w:sz w:val="24"/>
                <w:szCs w:val="24"/>
              </w:rPr>
              <w:t>Contractor Name</w:t>
            </w:r>
            <w:r w:rsidR="00902EF2" w:rsidRPr="003F02C7">
              <w:rPr>
                <w:rFonts w:ascii="Times New Roman" w:hAnsi="Times New Roman" w:cs="Times New Roman"/>
                <w:sz w:val="24"/>
                <w:szCs w:val="24"/>
              </w:rPr>
              <w:t xml:space="preserve"> </w:t>
            </w:r>
            <w:r w:rsidRPr="003F02C7">
              <w:rPr>
                <w:rFonts w:ascii="Times New Roman" w:hAnsi="Times New Roman" w:cs="Times New Roman"/>
                <w:sz w:val="24"/>
                <w:szCs w:val="24"/>
              </w:rPr>
              <w:t>(“</w:t>
            </w:r>
            <w:r w:rsidR="00902EF2" w:rsidRPr="003F02C7">
              <w:rPr>
                <w:rFonts w:ascii="Times New Roman" w:hAnsi="Times New Roman" w:cs="Times New Roman"/>
                <w:sz w:val="24"/>
                <w:szCs w:val="24"/>
              </w:rPr>
              <w:t>Contractor</w:t>
            </w:r>
            <w:r w:rsidRPr="003F02C7">
              <w:rPr>
                <w:rFonts w:ascii="Times New Roman" w:hAnsi="Times New Roman" w:cs="Times New Roman"/>
                <w:sz w:val="24"/>
                <w:szCs w:val="24"/>
              </w:rPr>
              <w:t>”).</w:t>
            </w:r>
          </w:p>
        </w:tc>
      </w:tr>
      <w:tr w:rsidR="003F02C7" w:rsidRPr="003F02C7" w14:paraId="77DD4699" w14:textId="77777777" w:rsidTr="001B078A">
        <w:trPr>
          <w:cantSplit/>
          <w:trHeight w:val="524"/>
          <w:jc w:val="center"/>
        </w:trPr>
        <w:tc>
          <w:tcPr>
            <w:tcW w:w="10335" w:type="dxa"/>
            <w:gridSpan w:val="4"/>
            <w:tcBorders>
              <w:top w:val="single" w:sz="6" w:space="0" w:color="auto"/>
            </w:tcBorders>
          </w:tcPr>
          <w:p w14:paraId="287050EC" w14:textId="51F39087" w:rsidR="004D2EFD" w:rsidRPr="003F02C7" w:rsidRDefault="00865189" w:rsidP="00AD3567">
            <w:pPr>
              <w:spacing w:before="20"/>
              <w:ind w:left="360" w:hanging="360"/>
              <w:rPr>
                <w:rFonts w:ascii="Times New Roman" w:hAnsi="Times New Roman" w:cs="Times New Roman"/>
                <w:vanish/>
                <w:sz w:val="24"/>
                <w:szCs w:val="24"/>
              </w:rPr>
            </w:pPr>
            <w:r w:rsidRPr="003F02C7">
              <w:rPr>
                <w:rFonts w:ascii="Times New Roman" w:hAnsi="Times New Roman" w:cs="Times New Roman"/>
                <w:sz w:val="24"/>
                <w:szCs w:val="24"/>
              </w:rPr>
              <w:t>2.</w:t>
            </w:r>
            <w:r w:rsidRPr="003F02C7">
              <w:tab/>
            </w:r>
            <w:r w:rsidR="40223F8E" w:rsidRPr="003F02C7">
              <w:rPr>
                <w:rFonts w:ascii="Times New Roman" w:hAnsi="Times New Roman" w:cs="Times New Roman"/>
                <w:sz w:val="24"/>
                <w:szCs w:val="24"/>
              </w:rPr>
              <w:t xml:space="preserve">The </w:t>
            </w:r>
            <w:r w:rsidR="00E77121" w:rsidRPr="003F02C7">
              <w:rPr>
                <w:rFonts w:ascii="Times New Roman" w:hAnsi="Times New Roman" w:cs="Times New Roman"/>
                <w:sz w:val="24"/>
                <w:szCs w:val="24"/>
              </w:rPr>
              <w:t xml:space="preserve">Initial </w:t>
            </w:r>
            <w:r w:rsidR="00C61BD0" w:rsidRPr="003F02C7">
              <w:rPr>
                <w:rFonts w:ascii="Times New Roman" w:hAnsi="Times New Roman" w:cs="Times New Roman"/>
                <w:sz w:val="24"/>
                <w:szCs w:val="24"/>
              </w:rPr>
              <w:t>T</w:t>
            </w:r>
            <w:r w:rsidR="433DCB20" w:rsidRPr="003F02C7">
              <w:rPr>
                <w:rFonts w:ascii="Times New Roman" w:hAnsi="Times New Roman" w:cs="Times New Roman"/>
                <w:sz w:val="24"/>
                <w:szCs w:val="24"/>
              </w:rPr>
              <w:t>erm</w:t>
            </w:r>
            <w:r w:rsidR="40223F8E" w:rsidRPr="003F02C7">
              <w:rPr>
                <w:rFonts w:ascii="Times New Roman" w:hAnsi="Times New Roman" w:cs="Times New Roman"/>
                <w:sz w:val="24"/>
                <w:szCs w:val="24"/>
              </w:rPr>
              <w:t xml:space="preserve"> of this</w:t>
            </w:r>
            <w:r w:rsidRPr="003F02C7">
              <w:rPr>
                <w:rFonts w:ascii="Times New Roman" w:hAnsi="Times New Roman" w:cs="Times New Roman"/>
                <w:sz w:val="24"/>
                <w:szCs w:val="24"/>
              </w:rPr>
              <w:t xml:space="preserve"> </w:t>
            </w:r>
            <w:r w:rsidR="40223F8E" w:rsidRPr="003F02C7">
              <w:rPr>
                <w:rFonts w:ascii="Times New Roman" w:hAnsi="Times New Roman" w:cs="Times New Roman"/>
                <w:sz w:val="24"/>
                <w:szCs w:val="24"/>
              </w:rPr>
              <w:t>SPPA shall commence on the</w:t>
            </w:r>
            <w:r w:rsidRPr="003F02C7">
              <w:rPr>
                <w:rFonts w:ascii="Times New Roman" w:hAnsi="Times New Roman" w:cs="Times New Roman"/>
                <w:sz w:val="24"/>
                <w:szCs w:val="24"/>
              </w:rPr>
              <w:t xml:space="preserve"> </w:t>
            </w:r>
            <w:r w:rsidR="40223F8E" w:rsidRPr="003F02C7">
              <w:rPr>
                <w:rFonts w:ascii="Times New Roman" w:hAnsi="Times New Roman" w:cs="Times New Roman"/>
                <w:sz w:val="24"/>
                <w:szCs w:val="24"/>
              </w:rPr>
              <w:t xml:space="preserve">Effective Date and shall continue for a period of </w:t>
            </w:r>
            <w:r w:rsidR="001A6627" w:rsidRPr="003F02C7">
              <w:rPr>
                <w:rFonts w:ascii="Times New Roman" w:hAnsi="Times New Roman" w:cs="Times New Roman"/>
                <w:sz w:val="24"/>
                <w:szCs w:val="24"/>
              </w:rPr>
              <w:t>___</w:t>
            </w:r>
            <w:r w:rsidR="433DCB20" w:rsidRPr="003F02C7">
              <w:rPr>
                <w:rFonts w:ascii="Times New Roman" w:hAnsi="Times New Roman" w:cs="Times New Roman"/>
                <w:sz w:val="24"/>
                <w:szCs w:val="24"/>
              </w:rPr>
              <w:t> (</w:t>
            </w:r>
            <w:r w:rsidR="638F5580" w:rsidRPr="003F02C7">
              <w:rPr>
                <w:rFonts w:ascii="Times New Roman" w:hAnsi="Times New Roman" w:cs="Times New Roman"/>
                <w:sz w:val="24"/>
                <w:szCs w:val="24"/>
              </w:rPr>
              <w:t>__</w:t>
            </w:r>
            <w:r w:rsidR="433DCB20" w:rsidRPr="003F02C7">
              <w:rPr>
                <w:rFonts w:ascii="Times New Roman" w:hAnsi="Times New Roman" w:cs="Times New Roman"/>
                <w:sz w:val="24"/>
                <w:szCs w:val="24"/>
              </w:rPr>
              <w:t>)</w:t>
            </w:r>
            <w:r w:rsidR="40223F8E" w:rsidRPr="003F02C7">
              <w:rPr>
                <w:rFonts w:ascii="Times New Roman" w:hAnsi="Times New Roman" w:cs="Times New Roman"/>
                <w:sz w:val="24"/>
                <w:szCs w:val="24"/>
              </w:rPr>
              <w:t xml:space="preserve"> years from the</w:t>
            </w:r>
            <w:r w:rsidRPr="003F02C7">
              <w:rPr>
                <w:rFonts w:ascii="Times New Roman" w:hAnsi="Times New Roman" w:cs="Times New Roman"/>
                <w:sz w:val="24"/>
                <w:szCs w:val="24"/>
              </w:rPr>
              <w:t xml:space="preserve"> </w:t>
            </w:r>
            <w:r w:rsidR="40223F8E" w:rsidRPr="003F02C7">
              <w:rPr>
                <w:rFonts w:ascii="Times New Roman" w:hAnsi="Times New Roman" w:cs="Times New Roman"/>
                <w:sz w:val="24"/>
                <w:szCs w:val="24"/>
              </w:rPr>
              <w:t>Commercial Operation Date of the</w:t>
            </w:r>
            <w:r w:rsidRPr="003F02C7">
              <w:rPr>
                <w:rFonts w:ascii="Times New Roman" w:hAnsi="Times New Roman" w:cs="Times New Roman"/>
                <w:sz w:val="24"/>
                <w:szCs w:val="24"/>
              </w:rPr>
              <w:t xml:space="preserve"> </w:t>
            </w:r>
            <w:r w:rsidR="40223F8E" w:rsidRPr="003F02C7">
              <w:rPr>
                <w:rFonts w:ascii="Times New Roman" w:hAnsi="Times New Roman" w:cs="Times New Roman"/>
                <w:sz w:val="24"/>
                <w:szCs w:val="24"/>
              </w:rPr>
              <w:t>System</w:t>
            </w:r>
            <w:r w:rsidR="5660CB62" w:rsidRPr="003F02C7">
              <w:rPr>
                <w:rFonts w:ascii="Times New Roman" w:hAnsi="Times New Roman" w:cs="Times New Roman"/>
                <w:sz w:val="24"/>
                <w:szCs w:val="24"/>
              </w:rPr>
              <w:t xml:space="preserve"> </w:t>
            </w:r>
            <w:r w:rsidRPr="003F02C7">
              <w:rPr>
                <w:rFonts w:ascii="Times New Roman" w:hAnsi="Times New Roman" w:cs="Times New Roman"/>
                <w:sz w:val="24"/>
                <w:szCs w:val="24"/>
              </w:rPr>
              <w:t>(“</w:t>
            </w:r>
            <w:r w:rsidR="5660CB62" w:rsidRPr="003F02C7">
              <w:rPr>
                <w:rFonts w:ascii="Times New Roman" w:hAnsi="Times New Roman" w:cs="Times New Roman"/>
                <w:sz w:val="24"/>
                <w:szCs w:val="24"/>
              </w:rPr>
              <w:t>System</w:t>
            </w:r>
            <w:r w:rsidRPr="003F02C7">
              <w:rPr>
                <w:rFonts w:ascii="Times New Roman" w:hAnsi="Times New Roman" w:cs="Times New Roman"/>
                <w:sz w:val="24"/>
                <w:szCs w:val="24"/>
              </w:rPr>
              <w:t xml:space="preserve">”) </w:t>
            </w:r>
            <w:r w:rsidR="40223F8E" w:rsidRPr="003F02C7">
              <w:rPr>
                <w:rFonts w:ascii="Times New Roman" w:hAnsi="Times New Roman" w:cs="Times New Roman"/>
                <w:sz w:val="24"/>
                <w:szCs w:val="24"/>
              </w:rPr>
              <w:t>unless terminated earlier pursuant to the provisions in this</w:t>
            </w:r>
            <w:r w:rsidRPr="003F02C7">
              <w:rPr>
                <w:rFonts w:ascii="Times New Roman" w:hAnsi="Times New Roman" w:cs="Times New Roman"/>
                <w:sz w:val="24"/>
                <w:szCs w:val="24"/>
              </w:rPr>
              <w:t xml:space="preserve"> </w:t>
            </w:r>
            <w:r w:rsidR="40223F8E" w:rsidRPr="003F02C7">
              <w:rPr>
                <w:rFonts w:ascii="Times New Roman" w:hAnsi="Times New Roman" w:cs="Times New Roman"/>
                <w:sz w:val="24"/>
                <w:szCs w:val="24"/>
              </w:rPr>
              <w:t>SPPA or the</w:t>
            </w:r>
            <w:r w:rsidRPr="003F02C7">
              <w:rPr>
                <w:rFonts w:ascii="Times New Roman" w:hAnsi="Times New Roman" w:cs="Times New Roman"/>
                <w:sz w:val="24"/>
                <w:szCs w:val="24"/>
              </w:rPr>
              <w:t xml:space="preserve"> </w:t>
            </w:r>
            <w:r w:rsidR="025B9B57" w:rsidRPr="003F02C7">
              <w:rPr>
                <w:rFonts w:ascii="Times New Roman" w:hAnsi="Times New Roman" w:cs="Times New Roman"/>
                <w:sz w:val="24"/>
                <w:szCs w:val="24"/>
              </w:rPr>
              <w:t>Site License Agreement</w:t>
            </w:r>
            <w:r w:rsidR="2492F013" w:rsidRPr="003F02C7">
              <w:rPr>
                <w:rFonts w:ascii="Times New Roman" w:hAnsi="Times New Roman" w:cs="Times New Roman"/>
                <w:sz w:val="24"/>
                <w:szCs w:val="24"/>
              </w:rPr>
              <w:t xml:space="preserve"> for</w:t>
            </w:r>
            <w:r w:rsidRPr="003F02C7">
              <w:rPr>
                <w:rFonts w:ascii="Times New Roman" w:hAnsi="Times New Roman" w:cs="Times New Roman"/>
                <w:sz w:val="24"/>
                <w:szCs w:val="24"/>
              </w:rPr>
              <w:t xml:space="preserve"> </w:t>
            </w:r>
            <w:r w:rsidR="2492F013" w:rsidRPr="003F02C7">
              <w:rPr>
                <w:rFonts w:ascii="Times New Roman" w:hAnsi="Times New Roman" w:cs="Times New Roman"/>
                <w:sz w:val="24"/>
                <w:szCs w:val="24"/>
              </w:rPr>
              <w:t>Photovoltaic</w:t>
            </w:r>
            <w:r w:rsidR="00653D57">
              <w:rPr>
                <w:rFonts w:ascii="Times New Roman" w:hAnsi="Times New Roman" w:cs="Times New Roman"/>
                <w:sz w:val="24"/>
                <w:szCs w:val="24"/>
              </w:rPr>
              <w:t xml:space="preserve"> and Battery Energy Storage</w:t>
            </w:r>
            <w:r w:rsidR="2492F013" w:rsidRPr="003F02C7">
              <w:rPr>
                <w:rFonts w:ascii="Times New Roman" w:hAnsi="Times New Roman" w:cs="Times New Roman"/>
                <w:sz w:val="24"/>
                <w:szCs w:val="24"/>
              </w:rPr>
              <w:t xml:space="preserve"> System</w:t>
            </w:r>
            <w:r w:rsidR="025B9B57" w:rsidRPr="003F02C7">
              <w:rPr>
                <w:rFonts w:ascii="Times New Roman" w:hAnsi="Times New Roman" w:cs="Times New Roman"/>
                <w:sz w:val="24"/>
                <w:szCs w:val="24"/>
              </w:rPr>
              <w:t xml:space="preserve"> </w:t>
            </w:r>
            <w:r w:rsidRPr="003F02C7">
              <w:rPr>
                <w:rFonts w:ascii="Times New Roman" w:hAnsi="Times New Roman" w:cs="Times New Roman"/>
                <w:sz w:val="24"/>
                <w:szCs w:val="24"/>
              </w:rPr>
              <w:t>(“</w:t>
            </w:r>
            <w:r w:rsidR="40223F8E" w:rsidRPr="003F02C7">
              <w:rPr>
                <w:rFonts w:ascii="Times New Roman" w:hAnsi="Times New Roman" w:cs="Times New Roman"/>
                <w:sz w:val="24"/>
                <w:szCs w:val="24"/>
              </w:rPr>
              <w:t>SLA</w:t>
            </w:r>
            <w:r w:rsidRPr="003F02C7">
              <w:rPr>
                <w:rFonts w:ascii="Times New Roman" w:hAnsi="Times New Roman" w:cs="Times New Roman"/>
                <w:sz w:val="24"/>
                <w:szCs w:val="24"/>
              </w:rPr>
              <w:t>”).</w:t>
            </w:r>
          </w:p>
        </w:tc>
      </w:tr>
      <w:tr w:rsidR="003F02C7" w:rsidRPr="003F02C7" w14:paraId="7C82E5C9" w14:textId="77777777" w:rsidTr="001B078A">
        <w:trPr>
          <w:cantSplit/>
          <w:trHeight w:hRule="exact" w:val="68"/>
          <w:jc w:val="center"/>
        </w:trPr>
        <w:tc>
          <w:tcPr>
            <w:tcW w:w="10335" w:type="dxa"/>
            <w:gridSpan w:val="4"/>
            <w:tcBorders>
              <w:bottom w:val="single" w:sz="4" w:space="0" w:color="auto"/>
            </w:tcBorders>
          </w:tcPr>
          <w:p w14:paraId="7EEA45C0" w14:textId="77777777" w:rsidR="0077016D" w:rsidRPr="003F02C7" w:rsidRDefault="0077016D" w:rsidP="00AD3567">
            <w:pPr>
              <w:ind w:left="360" w:hanging="360"/>
              <w:rPr>
                <w:rFonts w:ascii="Times New Roman" w:hAnsi="Times New Roman" w:cs="Times New Roman"/>
                <w:sz w:val="24"/>
                <w:szCs w:val="24"/>
              </w:rPr>
            </w:pPr>
          </w:p>
        </w:tc>
      </w:tr>
      <w:tr w:rsidR="003F02C7" w:rsidRPr="003F02C7" w14:paraId="13156047" w14:textId="77777777" w:rsidTr="001B078A">
        <w:trPr>
          <w:cantSplit/>
          <w:jc w:val="center"/>
        </w:trPr>
        <w:tc>
          <w:tcPr>
            <w:tcW w:w="10335" w:type="dxa"/>
            <w:gridSpan w:val="4"/>
          </w:tcPr>
          <w:p w14:paraId="1FC63CC0" w14:textId="12F3D966" w:rsidR="007376F7" w:rsidRPr="003F02C7" w:rsidRDefault="00865189" w:rsidP="00AD3567">
            <w:pPr>
              <w:spacing w:before="40"/>
              <w:ind w:left="360" w:hanging="360"/>
              <w:rPr>
                <w:rFonts w:ascii="Times New Roman" w:hAnsi="Times New Roman" w:cs="Times New Roman"/>
                <w:sz w:val="24"/>
                <w:szCs w:val="24"/>
              </w:rPr>
            </w:pPr>
            <w:r w:rsidRPr="003F02C7">
              <w:rPr>
                <w:rFonts w:ascii="Times New Roman" w:hAnsi="Times New Roman" w:cs="Times New Roman"/>
                <w:sz w:val="24"/>
                <w:szCs w:val="24"/>
              </w:rPr>
              <w:t>3.</w:t>
            </w:r>
            <w:r w:rsidRPr="003F02C7">
              <w:tab/>
            </w:r>
            <w:r w:rsidR="0B310FA6" w:rsidRPr="003F02C7">
              <w:rPr>
                <w:rFonts w:ascii="Times New Roman" w:hAnsi="Times New Roman" w:cs="Times New Roman"/>
                <w:sz w:val="24"/>
                <w:szCs w:val="24"/>
              </w:rPr>
              <w:t xml:space="preserve">The </w:t>
            </w:r>
            <w:r w:rsidR="00460AED" w:rsidRPr="003F02C7">
              <w:rPr>
                <w:rFonts w:ascii="Times New Roman" w:hAnsi="Times New Roman" w:cs="Times New Roman"/>
                <w:sz w:val="24"/>
                <w:szCs w:val="24"/>
              </w:rPr>
              <w:t>Judicial</w:t>
            </w:r>
            <w:r w:rsidR="0B310FA6" w:rsidRPr="003F02C7">
              <w:rPr>
                <w:rFonts w:ascii="Times New Roman" w:hAnsi="Times New Roman" w:cs="Times New Roman"/>
                <w:sz w:val="24"/>
                <w:szCs w:val="24"/>
              </w:rPr>
              <w:t xml:space="preserve"> Council </w:t>
            </w:r>
            <w:r w:rsidR="00460AED" w:rsidRPr="003F02C7">
              <w:rPr>
                <w:rFonts w:ascii="Times New Roman" w:hAnsi="Times New Roman" w:cs="Times New Roman"/>
                <w:sz w:val="24"/>
                <w:szCs w:val="24"/>
              </w:rPr>
              <w:t xml:space="preserve">shall </w:t>
            </w:r>
            <w:r w:rsidR="0B310FA6" w:rsidRPr="003F02C7">
              <w:rPr>
                <w:rFonts w:ascii="Times New Roman" w:hAnsi="Times New Roman" w:cs="Times New Roman"/>
                <w:sz w:val="24"/>
                <w:szCs w:val="24"/>
              </w:rPr>
              <w:t>pay</w:t>
            </w:r>
            <w:r w:rsidRPr="003F02C7">
              <w:rPr>
                <w:rFonts w:ascii="Times New Roman" w:hAnsi="Times New Roman" w:cs="Times New Roman"/>
                <w:sz w:val="24"/>
                <w:szCs w:val="24"/>
              </w:rPr>
              <w:t xml:space="preserve"> </w:t>
            </w:r>
            <w:r w:rsidR="0B310FA6" w:rsidRPr="003F02C7">
              <w:rPr>
                <w:rFonts w:ascii="Times New Roman" w:hAnsi="Times New Roman" w:cs="Times New Roman"/>
                <w:sz w:val="24"/>
                <w:szCs w:val="24"/>
              </w:rPr>
              <w:t>Contractor under this</w:t>
            </w:r>
            <w:r w:rsidRPr="003F02C7">
              <w:rPr>
                <w:rFonts w:ascii="Times New Roman" w:hAnsi="Times New Roman" w:cs="Times New Roman"/>
                <w:sz w:val="24"/>
                <w:szCs w:val="24"/>
              </w:rPr>
              <w:t xml:space="preserve"> </w:t>
            </w:r>
            <w:r w:rsidR="0B310FA6" w:rsidRPr="003F02C7">
              <w:rPr>
                <w:rFonts w:ascii="Times New Roman" w:hAnsi="Times New Roman" w:cs="Times New Roman"/>
                <w:sz w:val="24"/>
                <w:szCs w:val="24"/>
              </w:rPr>
              <w:t xml:space="preserve">SPPA </w:t>
            </w:r>
            <w:r w:rsidR="00B510FB" w:rsidRPr="003F02C7">
              <w:rPr>
                <w:rFonts w:ascii="Times New Roman" w:hAnsi="Times New Roman" w:cs="Times New Roman"/>
                <w:sz w:val="24"/>
                <w:szCs w:val="24"/>
              </w:rPr>
              <w:t>as set forth in the</w:t>
            </w:r>
            <w:r w:rsidRPr="003F02C7">
              <w:rPr>
                <w:rFonts w:ascii="Times New Roman" w:hAnsi="Times New Roman" w:cs="Times New Roman"/>
                <w:sz w:val="24"/>
                <w:szCs w:val="24"/>
              </w:rPr>
              <w:t xml:space="preserve"> </w:t>
            </w:r>
            <w:r w:rsidR="00B510FB" w:rsidRPr="003F02C7">
              <w:rPr>
                <w:rFonts w:ascii="Times New Roman" w:hAnsi="Times New Roman" w:cs="Times New Roman"/>
                <w:sz w:val="24"/>
                <w:szCs w:val="24"/>
              </w:rPr>
              <w:t>SPPA Terms and</w:t>
            </w:r>
            <w:r w:rsidRPr="003F02C7">
              <w:rPr>
                <w:rFonts w:ascii="Times New Roman" w:hAnsi="Times New Roman" w:cs="Times New Roman"/>
                <w:sz w:val="24"/>
                <w:szCs w:val="24"/>
              </w:rPr>
              <w:t xml:space="preserve"> </w:t>
            </w:r>
            <w:r w:rsidR="00B510FB" w:rsidRPr="003F02C7">
              <w:rPr>
                <w:rFonts w:ascii="Times New Roman" w:hAnsi="Times New Roman" w:cs="Times New Roman"/>
                <w:sz w:val="24"/>
                <w:szCs w:val="24"/>
              </w:rPr>
              <w:t>Conditions</w:t>
            </w:r>
            <w:r w:rsidRPr="003F02C7">
              <w:rPr>
                <w:rFonts w:ascii="Times New Roman" w:hAnsi="Times New Roman" w:cs="Times New Roman"/>
                <w:sz w:val="24"/>
                <w:szCs w:val="24"/>
              </w:rPr>
              <w:t xml:space="preserve">. </w:t>
            </w:r>
          </w:p>
        </w:tc>
      </w:tr>
      <w:tr w:rsidR="003F02C7" w:rsidRPr="003F02C7" w14:paraId="0683FCEE" w14:textId="77777777" w:rsidTr="001B078A">
        <w:trPr>
          <w:cantSplit/>
          <w:trHeight w:hRule="exact" w:val="68"/>
          <w:jc w:val="center"/>
        </w:trPr>
        <w:tc>
          <w:tcPr>
            <w:tcW w:w="10335" w:type="dxa"/>
            <w:gridSpan w:val="4"/>
            <w:tcBorders>
              <w:bottom w:val="single" w:sz="6" w:space="0" w:color="auto"/>
            </w:tcBorders>
          </w:tcPr>
          <w:p w14:paraId="509BDD42" w14:textId="77777777" w:rsidR="0077016D" w:rsidRPr="003F02C7" w:rsidRDefault="0077016D" w:rsidP="00AD3567">
            <w:pPr>
              <w:ind w:left="360" w:hanging="360"/>
              <w:rPr>
                <w:rFonts w:ascii="Times New Roman" w:hAnsi="Times New Roman" w:cs="Times New Roman"/>
                <w:sz w:val="24"/>
                <w:szCs w:val="24"/>
              </w:rPr>
            </w:pPr>
          </w:p>
        </w:tc>
      </w:tr>
      <w:tr w:rsidR="003F02C7" w:rsidRPr="003F02C7" w14:paraId="3B269A68" w14:textId="77777777" w:rsidTr="001B078A">
        <w:trPr>
          <w:cantSplit/>
          <w:trHeight w:hRule="exact" w:val="962"/>
          <w:jc w:val="center"/>
        </w:trPr>
        <w:tc>
          <w:tcPr>
            <w:tcW w:w="10335" w:type="dxa"/>
            <w:gridSpan w:val="4"/>
          </w:tcPr>
          <w:p w14:paraId="108AE2AC" w14:textId="58ED76C0" w:rsidR="0077016D" w:rsidRPr="003F02C7" w:rsidRDefault="00865189" w:rsidP="00AD3567">
            <w:pPr>
              <w:spacing w:before="20"/>
              <w:ind w:left="360" w:hanging="360"/>
              <w:rPr>
                <w:rFonts w:ascii="Times New Roman" w:hAnsi="Times New Roman" w:cs="Times New Roman"/>
                <w:sz w:val="24"/>
                <w:szCs w:val="24"/>
              </w:rPr>
            </w:pPr>
            <w:r w:rsidRPr="003F02C7">
              <w:rPr>
                <w:rFonts w:ascii="Times New Roman" w:hAnsi="Times New Roman" w:cs="Times New Roman"/>
                <w:sz w:val="24"/>
                <w:szCs w:val="24"/>
              </w:rPr>
              <w:t>4.</w:t>
            </w:r>
            <w:r w:rsidRPr="003F02C7">
              <w:rPr>
                <w:rFonts w:ascii="Times New Roman" w:hAnsi="Times New Roman" w:cs="Times New Roman"/>
                <w:sz w:val="24"/>
                <w:szCs w:val="24"/>
              </w:rPr>
              <w:tab/>
            </w:r>
            <w:r w:rsidR="0077016D" w:rsidRPr="003F02C7">
              <w:rPr>
                <w:rFonts w:ascii="Times New Roman" w:hAnsi="Times New Roman" w:cs="Times New Roman"/>
                <w:sz w:val="24"/>
                <w:szCs w:val="24"/>
              </w:rPr>
              <w:t>The Parties agree to comply with the terms and conditions of the following exhibits which are by this reference made a part of this</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SPPA</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Except as specifically provided to the contrary in this</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SPPA</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capitalized terms in this</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SPPA shall have the meanings ascribed to them in the</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SLA</w:t>
            </w:r>
            <w:r w:rsidRPr="003F02C7">
              <w:rPr>
                <w:rFonts w:ascii="Times New Roman" w:hAnsi="Times New Roman" w:cs="Times New Roman"/>
                <w:sz w:val="24"/>
                <w:szCs w:val="24"/>
              </w:rPr>
              <w:t>.</w:t>
            </w:r>
          </w:p>
        </w:tc>
      </w:tr>
      <w:tr w:rsidR="003F02C7" w:rsidRPr="003F02C7" w14:paraId="008CE9A0" w14:textId="77777777" w:rsidTr="003455BF">
        <w:trPr>
          <w:cantSplit/>
          <w:trHeight w:hRule="exact" w:val="80"/>
          <w:jc w:val="center"/>
        </w:trPr>
        <w:tc>
          <w:tcPr>
            <w:tcW w:w="10335" w:type="dxa"/>
            <w:gridSpan w:val="4"/>
          </w:tcPr>
          <w:p w14:paraId="52FE4AEB" w14:textId="77777777" w:rsidR="0077016D" w:rsidRPr="003F02C7" w:rsidRDefault="0077016D" w:rsidP="00AD3567">
            <w:pPr>
              <w:rPr>
                <w:rFonts w:ascii="Times New Roman" w:hAnsi="Times New Roman" w:cs="Times New Roman"/>
                <w:b/>
                <w:sz w:val="24"/>
                <w:szCs w:val="24"/>
              </w:rPr>
            </w:pPr>
          </w:p>
        </w:tc>
      </w:tr>
      <w:tr w:rsidR="003F02C7" w:rsidRPr="003F02C7" w14:paraId="0C4DB4C5" w14:textId="77777777" w:rsidTr="001B078A">
        <w:trPr>
          <w:cantSplit/>
          <w:trHeight w:hRule="exact" w:val="332"/>
          <w:jc w:val="center"/>
        </w:trPr>
        <w:tc>
          <w:tcPr>
            <w:tcW w:w="420" w:type="dxa"/>
            <w:vAlign w:val="center"/>
          </w:tcPr>
          <w:p w14:paraId="38EB40D8" w14:textId="77777777" w:rsidR="0077016D" w:rsidRPr="003F02C7" w:rsidRDefault="0077016D" w:rsidP="00AD3567">
            <w:pPr>
              <w:rPr>
                <w:rFonts w:ascii="Times New Roman" w:hAnsi="Times New Roman" w:cs="Times New Roman"/>
                <w:sz w:val="24"/>
                <w:szCs w:val="24"/>
              </w:rPr>
            </w:pPr>
          </w:p>
        </w:tc>
        <w:tc>
          <w:tcPr>
            <w:tcW w:w="8390" w:type="dxa"/>
            <w:gridSpan w:val="2"/>
            <w:vAlign w:val="center"/>
          </w:tcPr>
          <w:p w14:paraId="34236E45" w14:textId="258EB968" w:rsidR="0077016D" w:rsidRPr="003F02C7" w:rsidRDefault="0077016D" w:rsidP="00AD3567">
            <w:pPr>
              <w:ind w:left="162"/>
              <w:rPr>
                <w:rFonts w:ascii="Times New Roman" w:hAnsi="Times New Roman" w:cs="Times New Roman"/>
                <w:sz w:val="24"/>
                <w:szCs w:val="24"/>
              </w:rPr>
            </w:pPr>
            <w:r w:rsidRPr="003F02C7">
              <w:rPr>
                <w:rFonts w:ascii="Times New Roman" w:hAnsi="Times New Roman" w:cs="Times New Roman"/>
                <w:sz w:val="24"/>
                <w:szCs w:val="24"/>
              </w:rPr>
              <w:t xml:space="preserve">EXHIBIT A </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RECITALS</w:t>
            </w:r>
          </w:p>
        </w:tc>
        <w:tc>
          <w:tcPr>
            <w:tcW w:w="1525" w:type="dxa"/>
            <w:vAlign w:val="center"/>
          </w:tcPr>
          <w:p w14:paraId="4E4A1D2A" w14:textId="752DFF1E" w:rsidR="0077016D" w:rsidRPr="003F02C7" w:rsidRDefault="00865189" w:rsidP="00AD3567">
            <w:pPr>
              <w:ind w:left="90"/>
              <w:jc w:val="right"/>
              <w:rPr>
                <w:rFonts w:ascii="Times New Roman" w:hAnsi="Times New Roman" w:cs="Times New Roman"/>
                <w:sz w:val="24"/>
                <w:szCs w:val="24"/>
              </w:rPr>
            </w:pPr>
            <w:r w:rsidRPr="003F02C7">
              <w:rPr>
                <w:rFonts w:ascii="Times New Roman" w:hAnsi="Times New Roman" w:cs="Times New Roman"/>
                <w:sz w:val="24"/>
                <w:szCs w:val="24"/>
              </w:rPr>
              <w:t>1 Page</w:t>
            </w:r>
          </w:p>
        </w:tc>
      </w:tr>
      <w:tr w:rsidR="003F02C7" w:rsidRPr="003F02C7" w14:paraId="62565FF2" w14:textId="77777777" w:rsidTr="001B078A">
        <w:trPr>
          <w:cantSplit/>
          <w:trHeight w:hRule="exact" w:val="332"/>
          <w:jc w:val="center"/>
        </w:trPr>
        <w:tc>
          <w:tcPr>
            <w:tcW w:w="420" w:type="dxa"/>
            <w:vAlign w:val="center"/>
          </w:tcPr>
          <w:p w14:paraId="1C1C9B3F" w14:textId="77777777" w:rsidR="0077016D" w:rsidRPr="003F02C7" w:rsidRDefault="0077016D" w:rsidP="00AD3567">
            <w:pPr>
              <w:rPr>
                <w:rFonts w:ascii="Times New Roman" w:hAnsi="Times New Roman" w:cs="Times New Roman"/>
                <w:sz w:val="24"/>
                <w:szCs w:val="24"/>
              </w:rPr>
            </w:pPr>
          </w:p>
        </w:tc>
        <w:tc>
          <w:tcPr>
            <w:tcW w:w="8390" w:type="dxa"/>
            <w:gridSpan w:val="2"/>
            <w:vAlign w:val="center"/>
          </w:tcPr>
          <w:p w14:paraId="107C83C6" w14:textId="497A6E7E" w:rsidR="0077016D" w:rsidRPr="003F02C7" w:rsidRDefault="0077016D" w:rsidP="00AD3567">
            <w:pPr>
              <w:ind w:left="162"/>
              <w:rPr>
                <w:rFonts w:ascii="Times New Roman" w:hAnsi="Times New Roman" w:cs="Times New Roman"/>
                <w:sz w:val="24"/>
                <w:szCs w:val="24"/>
              </w:rPr>
            </w:pPr>
            <w:r w:rsidRPr="003F02C7">
              <w:rPr>
                <w:rFonts w:ascii="Times New Roman" w:hAnsi="Times New Roman" w:cs="Times New Roman"/>
                <w:sz w:val="24"/>
                <w:szCs w:val="24"/>
              </w:rPr>
              <w:t xml:space="preserve">EXHIBIT B </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SPPA TERMS AND CONDITIONS</w:t>
            </w:r>
          </w:p>
        </w:tc>
        <w:tc>
          <w:tcPr>
            <w:tcW w:w="1525" w:type="dxa"/>
            <w:vAlign w:val="center"/>
          </w:tcPr>
          <w:p w14:paraId="13D80C23" w14:textId="115DB62C" w:rsidR="0077016D" w:rsidRPr="003F02C7" w:rsidRDefault="00865189" w:rsidP="00AD3567">
            <w:pPr>
              <w:ind w:left="90"/>
              <w:jc w:val="right"/>
              <w:rPr>
                <w:rFonts w:ascii="Times New Roman" w:hAnsi="Times New Roman" w:cs="Times New Roman"/>
                <w:sz w:val="24"/>
                <w:szCs w:val="24"/>
              </w:rPr>
            </w:pPr>
            <w:r w:rsidRPr="003F02C7">
              <w:rPr>
                <w:rFonts w:ascii="Times New Roman" w:hAnsi="Times New Roman" w:cs="Times New Roman"/>
                <w:bCs/>
                <w:sz w:val="24"/>
                <w:szCs w:val="24"/>
              </w:rPr>
              <w:t>25</w:t>
            </w:r>
            <w:r w:rsidRPr="003F02C7">
              <w:rPr>
                <w:rFonts w:ascii="Times New Roman" w:hAnsi="Times New Roman" w:cs="Times New Roman"/>
                <w:sz w:val="24"/>
                <w:szCs w:val="24"/>
              </w:rPr>
              <w:t xml:space="preserve"> Pages</w:t>
            </w:r>
          </w:p>
        </w:tc>
      </w:tr>
      <w:tr w:rsidR="003F02C7" w:rsidRPr="003F02C7" w14:paraId="3BC73E27" w14:textId="77777777" w:rsidTr="001B078A">
        <w:trPr>
          <w:cantSplit/>
          <w:trHeight w:hRule="exact" w:val="304"/>
          <w:jc w:val="center"/>
        </w:trPr>
        <w:tc>
          <w:tcPr>
            <w:tcW w:w="420" w:type="dxa"/>
            <w:vAlign w:val="center"/>
          </w:tcPr>
          <w:p w14:paraId="26ABC0D3" w14:textId="77777777" w:rsidR="0077016D" w:rsidRPr="003F02C7" w:rsidRDefault="0077016D" w:rsidP="00AD3567">
            <w:pPr>
              <w:rPr>
                <w:rFonts w:ascii="Times New Roman" w:hAnsi="Times New Roman" w:cs="Times New Roman"/>
                <w:sz w:val="24"/>
                <w:szCs w:val="24"/>
              </w:rPr>
            </w:pPr>
          </w:p>
        </w:tc>
        <w:tc>
          <w:tcPr>
            <w:tcW w:w="8390" w:type="dxa"/>
            <w:gridSpan w:val="2"/>
            <w:vAlign w:val="center"/>
          </w:tcPr>
          <w:p w14:paraId="26112670" w14:textId="0E182AF1" w:rsidR="0077016D" w:rsidRPr="003F02C7" w:rsidRDefault="0077016D" w:rsidP="00AD3567">
            <w:pPr>
              <w:ind w:left="162"/>
              <w:rPr>
                <w:rFonts w:ascii="Times New Roman" w:hAnsi="Times New Roman" w:cs="Times New Roman"/>
                <w:sz w:val="24"/>
                <w:szCs w:val="24"/>
              </w:rPr>
            </w:pPr>
            <w:r w:rsidRPr="003F02C7">
              <w:rPr>
                <w:rFonts w:ascii="Times New Roman" w:hAnsi="Times New Roman" w:cs="Times New Roman"/>
                <w:sz w:val="24"/>
                <w:szCs w:val="24"/>
              </w:rPr>
              <w:t xml:space="preserve">EXHIBIT C </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FORMAT FOR CONTRACTOR ELECTRICITY INVOICE</w:t>
            </w:r>
          </w:p>
        </w:tc>
        <w:tc>
          <w:tcPr>
            <w:tcW w:w="1525" w:type="dxa"/>
            <w:vAlign w:val="center"/>
          </w:tcPr>
          <w:p w14:paraId="7AFC4A9C" w14:textId="1378B6A6" w:rsidR="0077016D" w:rsidRPr="003F02C7" w:rsidRDefault="00865189" w:rsidP="00AD3567">
            <w:pPr>
              <w:jc w:val="right"/>
              <w:rPr>
                <w:rFonts w:ascii="Times New Roman" w:hAnsi="Times New Roman" w:cs="Times New Roman"/>
                <w:sz w:val="24"/>
                <w:szCs w:val="24"/>
              </w:rPr>
            </w:pPr>
            <w:r w:rsidRPr="003F02C7">
              <w:rPr>
                <w:rFonts w:ascii="Times New Roman" w:hAnsi="Times New Roman" w:cs="Times New Roman"/>
                <w:sz w:val="24"/>
                <w:szCs w:val="24"/>
              </w:rPr>
              <w:t>1 Page</w:t>
            </w:r>
          </w:p>
        </w:tc>
      </w:tr>
      <w:tr w:rsidR="001B078A" w:rsidRPr="003F02C7" w14:paraId="13F22574" w14:textId="77777777" w:rsidTr="00AD3567">
        <w:trPr>
          <w:cantSplit/>
          <w:trHeight w:hRule="exact" w:val="81"/>
          <w:jc w:val="center"/>
        </w:trPr>
        <w:tc>
          <w:tcPr>
            <w:tcW w:w="420" w:type="dxa"/>
            <w:tcBorders>
              <w:bottom w:val="double" w:sz="4" w:space="0" w:color="auto"/>
            </w:tcBorders>
            <w:vAlign w:val="center"/>
          </w:tcPr>
          <w:p w14:paraId="06AD3AA0" w14:textId="77777777" w:rsidR="001B078A" w:rsidRPr="003F02C7" w:rsidRDefault="001B078A" w:rsidP="00AD3567">
            <w:pPr>
              <w:rPr>
                <w:rFonts w:ascii="Times New Roman" w:hAnsi="Times New Roman" w:cs="Times New Roman"/>
                <w:sz w:val="24"/>
                <w:szCs w:val="24"/>
              </w:rPr>
            </w:pPr>
          </w:p>
        </w:tc>
        <w:tc>
          <w:tcPr>
            <w:tcW w:w="8390" w:type="dxa"/>
            <w:gridSpan w:val="2"/>
            <w:tcBorders>
              <w:bottom w:val="double" w:sz="4" w:space="0" w:color="auto"/>
            </w:tcBorders>
            <w:vAlign w:val="center"/>
          </w:tcPr>
          <w:p w14:paraId="3EAEC8BE" w14:textId="77777777" w:rsidR="001B078A" w:rsidRPr="003F02C7" w:rsidRDefault="001B078A" w:rsidP="00AD3567">
            <w:pPr>
              <w:ind w:left="162"/>
              <w:rPr>
                <w:rFonts w:ascii="Times New Roman" w:hAnsi="Times New Roman" w:cs="Times New Roman"/>
                <w:sz w:val="24"/>
                <w:szCs w:val="24"/>
              </w:rPr>
            </w:pPr>
          </w:p>
        </w:tc>
        <w:tc>
          <w:tcPr>
            <w:tcW w:w="1525" w:type="dxa"/>
            <w:tcBorders>
              <w:bottom w:val="double" w:sz="4" w:space="0" w:color="auto"/>
            </w:tcBorders>
            <w:vAlign w:val="center"/>
          </w:tcPr>
          <w:p w14:paraId="5257F8D7" w14:textId="77777777" w:rsidR="001B078A" w:rsidRPr="003F02C7" w:rsidRDefault="001B078A" w:rsidP="00AD3567">
            <w:pPr>
              <w:jc w:val="right"/>
              <w:rPr>
                <w:rFonts w:ascii="Times New Roman" w:hAnsi="Times New Roman" w:cs="Times New Roman"/>
                <w:sz w:val="24"/>
                <w:szCs w:val="24"/>
              </w:rPr>
            </w:pPr>
          </w:p>
        </w:tc>
      </w:tr>
      <w:tr w:rsidR="003F02C7" w:rsidRPr="003F02C7" w14:paraId="03735FA4" w14:textId="77777777" w:rsidTr="001B078A">
        <w:trPr>
          <w:cantSplit/>
          <w:trHeight w:hRule="exact" w:val="83"/>
          <w:jc w:val="center"/>
        </w:trPr>
        <w:tc>
          <w:tcPr>
            <w:tcW w:w="10335" w:type="dxa"/>
            <w:gridSpan w:val="4"/>
            <w:tcBorders>
              <w:top w:val="double" w:sz="4" w:space="0" w:color="auto"/>
            </w:tcBorders>
            <w:vAlign w:val="center"/>
          </w:tcPr>
          <w:p w14:paraId="65A84531" w14:textId="77777777" w:rsidR="0077016D" w:rsidRPr="003F02C7" w:rsidRDefault="0077016D" w:rsidP="00AD3567">
            <w:pPr>
              <w:spacing w:before="40"/>
              <w:ind w:left="274" w:right="72" w:hanging="274"/>
              <w:rPr>
                <w:rFonts w:ascii="Times New Roman" w:hAnsi="Times New Roman" w:cs="Times New Roman"/>
                <w:sz w:val="24"/>
                <w:szCs w:val="24"/>
              </w:rPr>
            </w:pPr>
          </w:p>
        </w:tc>
      </w:tr>
    </w:tbl>
    <w:p w14:paraId="6CC122E9" w14:textId="77777777" w:rsidR="00F440AC" w:rsidRPr="003F02C7" w:rsidRDefault="00F440AC" w:rsidP="00AD3567">
      <w:pPr>
        <w:rPr>
          <w:rFonts w:ascii="Times New Roman" w:eastAsia="Times New Roman" w:hAnsi="Times New Roman" w:cs="Times New Roman"/>
          <w:b/>
          <w:sz w:val="14"/>
          <w:szCs w:val="14"/>
        </w:rPr>
      </w:pPr>
    </w:p>
    <w:p w14:paraId="48654931" w14:textId="77777777" w:rsidR="00F440AC" w:rsidRPr="003F02C7" w:rsidRDefault="00F440AC" w:rsidP="00AD3567">
      <w:pPr>
        <w:rPr>
          <w:rFonts w:ascii="Times New Roman" w:eastAsia="Times New Roman" w:hAnsi="Times New Roman" w:cs="Times New Roman"/>
          <w:b/>
          <w:sz w:val="14"/>
          <w:szCs w:val="14"/>
        </w:rPr>
      </w:pPr>
    </w:p>
    <w:tbl>
      <w:tblPr>
        <w:tblW w:w="11169" w:type="dxa"/>
        <w:tblInd w:w="-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5481"/>
        <w:gridCol w:w="9"/>
      </w:tblGrid>
      <w:tr w:rsidR="003F02C7" w:rsidRPr="003F02C7" w14:paraId="13F60DFF" w14:textId="77777777" w:rsidTr="00E35877">
        <w:trPr>
          <w:gridAfter w:val="1"/>
          <w:wAfter w:w="9" w:type="dxa"/>
          <w:trHeight w:hRule="exact" w:val="495"/>
        </w:trPr>
        <w:tc>
          <w:tcPr>
            <w:tcW w:w="5679" w:type="dxa"/>
            <w:tcBorders>
              <w:bottom w:val="single" w:sz="12" w:space="0" w:color="auto"/>
            </w:tcBorders>
            <w:shd w:val="clear" w:color="auto" w:fill="E0E0E0"/>
          </w:tcPr>
          <w:p w14:paraId="70B5C313" w14:textId="77777777" w:rsidR="00F440AC" w:rsidRPr="003F02C7" w:rsidRDefault="00F440AC" w:rsidP="00AD3567">
            <w:pPr>
              <w:tabs>
                <w:tab w:val="left" w:pos="3600"/>
              </w:tabs>
              <w:spacing w:line="60" w:lineRule="auto"/>
              <w:jc w:val="center"/>
              <w:rPr>
                <w:rFonts w:ascii="Times New Roman" w:eastAsia="Times New Roman" w:hAnsi="Times New Roman" w:cs="Times New Roman"/>
                <w:b/>
                <w:sz w:val="26"/>
                <w:szCs w:val="20"/>
              </w:rPr>
            </w:pPr>
          </w:p>
          <w:p w14:paraId="0809ADC9" w14:textId="77777777" w:rsidR="00F440AC" w:rsidRPr="003F02C7" w:rsidRDefault="00F440AC" w:rsidP="00AD3567">
            <w:pPr>
              <w:tabs>
                <w:tab w:val="left" w:pos="3600"/>
              </w:tabs>
              <w:jc w:val="center"/>
              <w:rPr>
                <w:rFonts w:ascii="Times New Roman" w:eastAsia="Times New Roman" w:hAnsi="Times New Roman" w:cs="Times New Roman"/>
                <w:b/>
                <w:sz w:val="24"/>
                <w:szCs w:val="20"/>
              </w:rPr>
            </w:pPr>
            <w:r w:rsidRPr="003F02C7">
              <w:rPr>
                <w:rFonts w:ascii="Times New Roman" w:eastAsia="Times New Roman" w:hAnsi="Times New Roman" w:cs="Times New Roman"/>
                <w:b/>
                <w:sz w:val="20"/>
                <w:szCs w:val="20"/>
              </w:rPr>
              <w:t>JUDICIAL COUNCIL’S SIGNATURE</w:t>
            </w:r>
          </w:p>
        </w:tc>
        <w:tc>
          <w:tcPr>
            <w:tcW w:w="5481" w:type="dxa"/>
            <w:tcBorders>
              <w:bottom w:val="single" w:sz="12" w:space="0" w:color="auto"/>
            </w:tcBorders>
            <w:shd w:val="clear" w:color="auto" w:fill="E0E0E0"/>
          </w:tcPr>
          <w:p w14:paraId="765CB17D" w14:textId="77777777" w:rsidR="00F440AC" w:rsidRPr="003F02C7" w:rsidRDefault="00F440AC" w:rsidP="00AD3567">
            <w:pPr>
              <w:tabs>
                <w:tab w:val="left" w:pos="3600"/>
              </w:tabs>
              <w:spacing w:line="60" w:lineRule="auto"/>
              <w:jc w:val="center"/>
              <w:rPr>
                <w:rFonts w:ascii="Times New Roman" w:eastAsia="Times New Roman" w:hAnsi="Times New Roman" w:cs="Times New Roman"/>
                <w:b/>
                <w:sz w:val="26"/>
                <w:szCs w:val="20"/>
              </w:rPr>
            </w:pPr>
          </w:p>
          <w:p w14:paraId="5D11EE76" w14:textId="77777777" w:rsidR="00F440AC" w:rsidRPr="003F02C7" w:rsidRDefault="00F440AC" w:rsidP="00AD3567">
            <w:pPr>
              <w:tabs>
                <w:tab w:val="left" w:pos="3600"/>
              </w:tabs>
              <w:jc w:val="center"/>
              <w:rPr>
                <w:rFonts w:ascii="Times New Roman" w:eastAsia="Times New Roman" w:hAnsi="Times New Roman" w:cs="Times New Roman"/>
                <w:b/>
                <w:sz w:val="24"/>
                <w:szCs w:val="20"/>
              </w:rPr>
            </w:pPr>
            <w:r w:rsidRPr="003F02C7">
              <w:rPr>
                <w:rFonts w:ascii="Times New Roman" w:eastAsia="Times New Roman" w:hAnsi="Times New Roman" w:cs="Times New Roman"/>
                <w:b/>
                <w:sz w:val="20"/>
                <w:szCs w:val="20"/>
              </w:rPr>
              <w:t>CONTRACTOR’S SIGNATURE</w:t>
            </w:r>
          </w:p>
        </w:tc>
      </w:tr>
      <w:tr w:rsidR="003F02C7" w:rsidRPr="003F02C7" w14:paraId="6FE91B37" w14:textId="77777777" w:rsidTr="00E35877">
        <w:trPr>
          <w:gridAfter w:val="1"/>
          <w:wAfter w:w="9" w:type="dxa"/>
          <w:trHeight w:hRule="exact" w:val="1128"/>
        </w:trPr>
        <w:tc>
          <w:tcPr>
            <w:tcW w:w="5679" w:type="dxa"/>
            <w:tcBorders>
              <w:top w:val="single" w:sz="12" w:space="0" w:color="auto"/>
              <w:left w:val="single" w:sz="8" w:space="0" w:color="auto"/>
              <w:bottom w:val="single" w:sz="8" w:space="0" w:color="auto"/>
              <w:right w:val="single" w:sz="8" w:space="0" w:color="auto"/>
            </w:tcBorders>
          </w:tcPr>
          <w:p w14:paraId="61839D0B" w14:textId="77777777" w:rsidR="00F440AC" w:rsidRPr="003F02C7" w:rsidRDefault="00F440AC" w:rsidP="00AD3567">
            <w:pPr>
              <w:tabs>
                <w:tab w:val="left" w:pos="3600"/>
              </w:tabs>
              <w:jc w:val="center"/>
              <w:rPr>
                <w:rFonts w:ascii="Times New Roman" w:eastAsia="Times New Roman" w:hAnsi="Times New Roman" w:cs="Times New Roman"/>
                <w:sz w:val="20"/>
                <w:szCs w:val="20"/>
              </w:rPr>
            </w:pPr>
          </w:p>
          <w:p w14:paraId="112C8BB0" w14:textId="10C71ACB" w:rsidR="00F440AC" w:rsidRPr="003F02C7" w:rsidRDefault="00F440AC" w:rsidP="00AD3567">
            <w:pPr>
              <w:tabs>
                <w:tab w:val="left" w:pos="3600"/>
              </w:tabs>
              <w:jc w:val="center"/>
              <w:rPr>
                <w:rFonts w:ascii="Times New Roman" w:eastAsia="Times New Roman" w:hAnsi="Times New Roman" w:cs="Times New Roman"/>
                <w:b/>
                <w:sz w:val="20"/>
                <w:szCs w:val="20"/>
              </w:rPr>
            </w:pPr>
          </w:p>
          <w:p w14:paraId="74F7867F" w14:textId="224AA968" w:rsidR="00F440AC" w:rsidRPr="003F02C7" w:rsidRDefault="00F440AC" w:rsidP="00AD3567">
            <w:pPr>
              <w:tabs>
                <w:tab w:val="left" w:pos="3600"/>
              </w:tabs>
              <w:jc w:val="center"/>
              <w:rPr>
                <w:rFonts w:ascii="Times New Roman" w:eastAsia="Times New Roman" w:hAnsi="Times New Roman" w:cs="Times New Roman"/>
              </w:rPr>
            </w:pPr>
            <w:r w:rsidRPr="003F02C7">
              <w:rPr>
                <w:rFonts w:ascii="Times New Roman" w:eastAsia="Times New Roman" w:hAnsi="Times New Roman" w:cs="Times New Roman"/>
                <w:b/>
              </w:rPr>
              <w:t>Judicial Council of</w:t>
            </w:r>
            <w:r w:rsidR="00865189" w:rsidRPr="003F02C7">
              <w:rPr>
                <w:rFonts w:ascii="Times New Roman" w:eastAsia="Times New Roman" w:hAnsi="Times New Roman" w:cs="Times New Roman"/>
                <w:b/>
              </w:rPr>
              <w:t xml:space="preserve"> </w:t>
            </w:r>
            <w:r w:rsidRPr="003F02C7">
              <w:rPr>
                <w:rFonts w:ascii="Times New Roman" w:eastAsia="Times New Roman" w:hAnsi="Times New Roman" w:cs="Times New Roman"/>
                <w:b/>
              </w:rPr>
              <w:t>California</w:t>
            </w:r>
          </w:p>
        </w:tc>
        <w:tc>
          <w:tcPr>
            <w:tcW w:w="5481" w:type="dxa"/>
            <w:tcBorders>
              <w:top w:val="single" w:sz="12" w:space="0" w:color="auto"/>
              <w:left w:val="single" w:sz="8" w:space="0" w:color="auto"/>
              <w:bottom w:val="single" w:sz="8" w:space="0" w:color="auto"/>
              <w:right w:val="single" w:sz="8" w:space="0" w:color="auto"/>
            </w:tcBorders>
          </w:tcPr>
          <w:p w14:paraId="56EFB2BE" w14:textId="419CD000" w:rsidR="00F440AC" w:rsidRPr="003F02C7" w:rsidRDefault="00865189" w:rsidP="00AD3567">
            <w:pPr>
              <w:jc w:val="both"/>
              <w:rPr>
                <w:rFonts w:ascii="Times New Roman" w:eastAsia="Times New Roman" w:hAnsi="Times New Roman" w:cs="Times New Roman"/>
                <w:i/>
                <w:sz w:val="14"/>
                <w:szCs w:val="20"/>
              </w:rPr>
            </w:pPr>
            <w:r w:rsidRPr="003F02C7">
              <w:rPr>
                <w:rFonts w:ascii="Times New Roman" w:eastAsia="Times New Roman" w:hAnsi="Times New Roman" w:cs="Times New Roman"/>
                <w:sz w:val="13"/>
                <w:szCs w:val="20"/>
              </w:rPr>
              <w:t xml:space="preserve"> </w:t>
            </w:r>
            <w:r w:rsidR="00F440AC" w:rsidRPr="003F02C7">
              <w:rPr>
                <w:rFonts w:ascii="Times New Roman" w:eastAsia="Times New Roman" w:hAnsi="Times New Roman" w:cs="Times New Roman"/>
                <w:sz w:val="14"/>
                <w:szCs w:val="20"/>
              </w:rPr>
              <w:t xml:space="preserve">CONTRACTOR’S NAME  </w:t>
            </w:r>
            <w:r w:rsidRPr="003F02C7">
              <w:rPr>
                <w:rFonts w:ascii="Times New Roman" w:eastAsia="Times New Roman" w:hAnsi="Times New Roman" w:cs="Times New Roman"/>
                <w:i/>
                <w:sz w:val="14"/>
                <w:szCs w:val="20"/>
              </w:rPr>
              <w:t xml:space="preserve">(If </w:t>
            </w:r>
            <w:r w:rsidR="00F440AC" w:rsidRPr="003F02C7">
              <w:rPr>
                <w:rFonts w:ascii="Times New Roman" w:eastAsia="Times New Roman" w:hAnsi="Times New Roman" w:cs="Times New Roman"/>
                <w:i/>
                <w:sz w:val="14"/>
                <w:szCs w:val="20"/>
              </w:rPr>
              <w:t>Contractor is not an individual person, state whether</w:t>
            </w:r>
            <w:r w:rsidRPr="003F02C7">
              <w:rPr>
                <w:rFonts w:ascii="Times New Roman" w:eastAsia="Times New Roman" w:hAnsi="Times New Roman" w:cs="Times New Roman"/>
                <w:i/>
                <w:sz w:val="14"/>
                <w:szCs w:val="20"/>
              </w:rPr>
              <w:t xml:space="preserve"> </w:t>
            </w:r>
            <w:r w:rsidR="00F440AC" w:rsidRPr="003F02C7">
              <w:rPr>
                <w:rFonts w:ascii="Times New Roman" w:eastAsia="Times New Roman" w:hAnsi="Times New Roman" w:cs="Times New Roman"/>
                <w:i/>
                <w:sz w:val="14"/>
                <w:szCs w:val="20"/>
              </w:rPr>
              <w:t>Contractor is a corporation, partnership, etc.)</w:t>
            </w:r>
            <w:r w:rsidRPr="003F02C7">
              <w:rPr>
                <w:rFonts w:ascii="Times New Roman" w:eastAsia="Times New Roman" w:hAnsi="Times New Roman" w:cs="Times New Roman"/>
                <w:i/>
                <w:sz w:val="14"/>
                <w:szCs w:val="20"/>
              </w:rPr>
              <w:t xml:space="preserve">  </w:t>
            </w:r>
          </w:p>
          <w:p w14:paraId="44A8FF8F" w14:textId="74E0C4CF" w:rsidR="00F440AC" w:rsidRPr="003F02C7" w:rsidRDefault="00865189" w:rsidP="00AD3567">
            <w:pPr>
              <w:tabs>
                <w:tab w:val="left" w:pos="3600"/>
              </w:tabs>
              <w:rPr>
                <w:rFonts w:ascii="Times New Roman" w:eastAsia="Times New Roman" w:hAnsi="Times New Roman" w:cs="Times New Roman"/>
                <w:b/>
                <w:sz w:val="20"/>
                <w:szCs w:val="20"/>
              </w:rPr>
            </w:pPr>
            <w:r w:rsidRPr="003F02C7">
              <w:rPr>
                <w:rFonts w:ascii="Times New Roman" w:eastAsia="Times New Roman" w:hAnsi="Times New Roman" w:cs="Times New Roman"/>
                <w:sz w:val="24"/>
                <w:szCs w:val="20"/>
              </w:rPr>
              <w:t xml:space="preserve"> </w:t>
            </w:r>
          </w:p>
          <w:p w14:paraId="2260F74E" w14:textId="31FC3316" w:rsidR="00F440AC" w:rsidRPr="003F02C7" w:rsidRDefault="00865189" w:rsidP="00AD3567">
            <w:pPr>
              <w:tabs>
                <w:tab w:val="left" w:pos="3600"/>
              </w:tabs>
              <w:rPr>
                <w:rFonts w:ascii="Times New Roman" w:eastAsia="Times New Roman" w:hAnsi="Times New Roman" w:cs="Times New Roman"/>
                <w:sz w:val="24"/>
                <w:szCs w:val="20"/>
              </w:rPr>
            </w:pPr>
            <w:r w:rsidRPr="003F02C7">
              <w:rPr>
                <w:rFonts w:ascii="Times New Roman" w:eastAsia="Times New Roman" w:hAnsi="Times New Roman" w:cs="Times New Roman"/>
                <w:b/>
                <w:sz w:val="20"/>
                <w:szCs w:val="20"/>
              </w:rPr>
              <w:t xml:space="preserve"> @</w:t>
            </w:r>
          </w:p>
          <w:p w14:paraId="7CFC2374" w14:textId="77777777" w:rsidR="00F440AC" w:rsidRPr="003F02C7" w:rsidRDefault="00F440AC" w:rsidP="00AD3567">
            <w:pPr>
              <w:tabs>
                <w:tab w:val="left" w:pos="3600"/>
              </w:tabs>
              <w:rPr>
                <w:rFonts w:ascii="Times New Roman" w:eastAsia="Times New Roman" w:hAnsi="Times New Roman" w:cs="Times New Roman"/>
                <w:sz w:val="18"/>
                <w:szCs w:val="20"/>
              </w:rPr>
            </w:pPr>
          </w:p>
        </w:tc>
      </w:tr>
      <w:tr w:rsidR="003F02C7" w:rsidRPr="003F02C7" w14:paraId="4DDDE469" w14:textId="77777777" w:rsidTr="00E35877">
        <w:trPr>
          <w:gridAfter w:val="1"/>
          <w:wAfter w:w="9" w:type="dxa"/>
          <w:trHeight w:hRule="exact" w:val="699"/>
        </w:trPr>
        <w:tc>
          <w:tcPr>
            <w:tcW w:w="5679" w:type="dxa"/>
            <w:tcBorders>
              <w:top w:val="single" w:sz="8" w:space="0" w:color="auto"/>
              <w:left w:val="single" w:sz="8" w:space="0" w:color="auto"/>
              <w:bottom w:val="single" w:sz="8" w:space="0" w:color="auto"/>
              <w:right w:val="single" w:sz="8" w:space="0" w:color="auto"/>
            </w:tcBorders>
          </w:tcPr>
          <w:p w14:paraId="5CC5F368" w14:textId="4315E5DC" w:rsidR="00F440AC" w:rsidRPr="003F02C7" w:rsidRDefault="00865189" w:rsidP="00AD3567">
            <w:pPr>
              <w:spacing w:before="20"/>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w:t>
            </w:r>
            <w:r w:rsidR="00F440AC" w:rsidRPr="003F02C7">
              <w:rPr>
                <w:rFonts w:ascii="Times New Roman" w:eastAsia="Times New Roman" w:hAnsi="Times New Roman" w:cs="Times New Roman"/>
                <w:sz w:val="14"/>
                <w:szCs w:val="20"/>
              </w:rPr>
              <w:t xml:space="preserve">BY </w:t>
            </w:r>
            <w:r w:rsidRPr="003F02C7">
              <w:rPr>
                <w:rFonts w:ascii="Times New Roman" w:eastAsia="Times New Roman" w:hAnsi="Times New Roman" w:cs="Times New Roman"/>
                <w:i/>
                <w:sz w:val="14"/>
                <w:szCs w:val="20"/>
              </w:rPr>
              <w:t>(</w:t>
            </w:r>
            <w:r w:rsidR="00F440AC" w:rsidRPr="003F02C7">
              <w:rPr>
                <w:rFonts w:ascii="Times New Roman" w:eastAsia="Times New Roman" w:hAnsi="Times New Roman" w:cs="Times New Roman"/>
                <w:i/>
                <w:sz w:val="14"/>
                <w:szCs w:val="20"/>
              </w:rPr>
              <w:t>Authorized Signature</w:t>
            </w:r>
            <w:r w:rsidRPr="003F02C7">
              <w:rPr>
                <w:rFonts w:ascii="Times New Roman" w:eastAsia="Times New Roman" w:hAnsi="Times New Roman" w:cs="Times New Roman"/>
                <w:i/>
                <w:sz w:val="14"/>
                <w:szCs w:val="20"/>
              </w:rPr>
              <w:t>)</w:t>
            </w:r>
          </w:p>
          <w:p w14:paraId="3117C24F" w14:textId="7AA092CA" w:rsidR="00F440AC" w:rsidRPr="003F02C7" w:rsidRDefault="00865189" w:rsidP="00AD3567">
            <w:pPr>
              <w:tabs>
                <w:tab w:val="left" w:pos="3600"/>
              </w:tabs>
              <w:rPr>
                <w:rFonts w:ascii="Times New Roman" w:eastAsia="Times New Roman" w:hAnsi="Times New Roman" w:cs="Times New Roman"/>
                <w:sz w:val="18"/>
                <w:szCs w:val="20"/>
              </w:rPr>
            </w:pPr>
            <w:r w:rsidRPr="003F02C7">
              <w:rPr>
                <w:rFonts w:ascii="Wingdings" w:eastAsia="Wingdings" w:hAnsi="Wingdings" w:cs="Wingdings"/>
                <w:sz w:val="28"/>
                <w:szCs w:val="20"/>
              </w:rPr>
              <w:t></w:t>
            </w:r>
          </w:p>
        </w:tc>
        <w:tc>
          <w:tcPr>
            <w:tcW w:w="5481" w:type="dxa"/>
            <w:tcBorders>
              <w:top w:val="single" w:sz="8" w:space="0" w:color="auto"/>
              <w:left w:val="single" w:sz="8" w:space="0" w:color="auto"/>
              <w:bottom w:val="single" w:sz="8" w:space="0" w:color="auto"/>
              <w:right w:val="single" w:sz="8" w:space="0" w:color="auto"/>
            </w:tcBorders>
          </w:tcPr>
          <w:p w14:paraId="77862F41" w14:textId="57DC1DCF" w:rsidR="00F440AC" w:rsidRPr="003F02C7" w:rsidRDefault="00865189" w:rsidP="00AD3567">
            <w:pPr>
              <w:spacing w:before="20"/>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w:t>
            </w:r>
            <w:r w:rsidR="00F440AC" w:rsidRPr="003F02C7">
              <w:rPr>
                <w:rFonts w:ascii="Times New Roman" w:eastAsia="Times New Roman" w:hAnsi="Times New Roman" w:cs="Times New Roman"/>
                <w:sz w:val="14"/>
                <w:szCs w:val="20"/>
              </w:rPr>
              <w:t xml:space="preserve">BY </w:t>
            </w:r>
            <w:r w:rsidRPr="003F02C7">
              <w:rPr>
                <w:rFonts w:ascii="Times New Roman" w:eastAsia="Times New Roman" w:hAnsi="Times New Roman" w:cs="Times New Roman"/>
                <w:i/>
                <w:sz w:val="14"/>
                <w:szCs w:val="20"/>
              </w:rPr>
              <w:t>(</w:t>
            </w:r>
            <w:r w:rsidR="00F440AC" w:rsidRPr="003F02C7">
              <w:rPr>
                <w:rFonts w:ascii="Times New Roman" w:eastAsia="Times New Roman" w:hAnsi="Times New Roman" w:cs="Times New Roman"/>
                <w:i/>
                <w:sz w:val="14"/>
                <w:szCs w:val="20"/>
              </w:rPr>
              <w:t>Authorized Signature</w:t>
            </w:r>
            <w:r w:rsidRPr="003F02C7">
              <w:rPr>
                <w:rFonts w:ascii="Times New Roman" w:eastAsia="Times New Roman" w:hAnsi="Times New Roman" w:cs="Times New Roman"/>
                <w:i/>
                <w:sz w:val="14"/>
                <w:szCs w:val="20"/>
              </w:rPr>
              <w:t>)</w:t>
            </w:r>
          </w:p>
          <w:p w14:paraId="71CFD9A8" w14:textId="1C34B1B4" w:rsidR="00F440AC" w:rsidRPr="003F02C7" w:rsidRDefault="00865189" w:rsidP="00AD3567">
            <w:pPr>
              <w:tabs>
                <w:tab w:val="left" w:pos="3600"/>
              </w:tabs>
              <w:rPr>
                <w:rFonts w:ascii="Times New Roman" w:eastAsia="Times New Roman" w:hAnsi="Times New Roman" w:cs="Times New Roman"/>
                <w:sz w:val="18"/>
                <w:szCs w:val="20"/>
              </w:rPr>
            </w:pPr>
            <w:r w:rsidRPr="003F02C7">
              <w:rPr>
                <w:rFonts w:ascii="Wingdings" w:eastAsia="Wingdings" w:hAnsi="Wingdings" w:cs="Wingdings"/>
                <w:sz w:val="28"/>
                <w:szCs w:val="20"/>
              </w:rPr>
              <w:t></w:t>
            </w:r>
          </w:p>
        </w:tc>
      </w:tr>
      <w:tr w:rsidR="003F02C7" w:rsidRPr="003F02C7" w14:paraId="72789579" w14:textId="77777777" w:rsidTr="00E35877">
        <w:tc>
          <w:tcPr>
            <w:tcW w:w="5679" w:type="dxa"/>
            <w:tcBorders>
              <w:top w:val="single" w:sz="8" w:space="0" w:color="auto"/>
              <w:left w:val="single" w:sz="8" w:space="0" w:color="auto"/>
              <w:bottom w:val="single" w:sz="8" w:space="0" w:color="auto"/>
              <w:right w:val="single" w:sz="8" w:space="0" w:color="auto"/>
            </w:tcBorders>
          </w:tcPr>
          <w:p w14:paraId="54907D04" w14:textId="7A2B08C9" w:rsidR="00F440AC" w:rsidRPr="003F02C7" w:rsidRDefault="00865189" w:rsidP="00AD3567">
            <w:pPr>
              <w:tabs>
                <w:tab w:val="left" w:pos="3600"/>
              </w:tabs>
              <w:rPr>
                <w:rFonts w:ascii="Times New Roman" w:eastAsia="Times New Roman" w:hAnsi="Times New Roman" w:cs="Times New Roman"/>
                <w:sz w:val="16"/>
                <w:szCs w:val="20"/>
              </w:rPr>
            </w:pPr>
            <w:r w:rsidRPr="003F02C7">
              <w:rPr>
                <w:rFonts w:ascii="Times New Roman" w:eastAsia="Times New Roman" w:hAnsi="Times New Roman" w:cs="Times New Roman"/>
                <w:sz w:val="14"/>
                <w:szCs w:val="20"/>
              </w:rPr>
              <w:t xml:space="preserve"> </w:t>
            </w:r>
            <w:r w:rsidR="00F440AC" w:rsidRPr="003F02C7">
              <w:rPr>
                <w:rFonts w:ascii="Times New Roman" w:eastAsia="Times New Roman" w:hAnsi="Times New Roman" w:cs="Times New Roman"/>
                <w:sz w:val="14"/>
                <w:szCs w:val="20"/>
              </w:rPr>
              <w:t>PRINTED NAME AND TITLE OF PERSON SIGNING</w:t>
            </w:r>
            <w:r w:rsidR="00F440AC" w:rsidRPr="003F02C7">
              <w:rPr>
                <w:rFonts w:ascii="Times New Roman" w:eastAsia="Times New Roman" w:hAnsi="Times New Roman" w:cs="Times New Roman"/>
                <w:sz w:val="16"/>
                <w:szCs w:val="20"/>
              </w:rPr>
              <w:t xml:space="preserve"> </w:t>
            </w:r>
          </w:p>
          <w:p w14:paraId="4618D95F" w14:textId="77777777" w:rsidR="00F440AC" w:rsidRPr="003F02C7" w:rsidRDefault="00F440AC" w:rsidP="00AD3567">
            <w:pPr>
              <w:tabs>
                <w:tab w:val="left" w:pos="3600"/>
              </w:tabs>
              <w:rPr>
                <w:rFonts w:ascii="Times New Roman" w:eastAsia="Times New Roman" w:hAnsi="Times New Roman" w:cs="Times New Roman"/>
                <w:sz w:val="16"/>
                <w:szCs w:val="20"/>
              </w:rPr>
            </w:pPr>
          </w:p>
          <w:p w14:paraId="4037C106" w14:textId="11BB3BE2" w:rsidR="00F440AC" w:rsidRPr="003F02C7" w:rsidRDefault="00765B1C" w:rsidP="00AD3567">
            <w:pPr>
              <w:tabs>
                <w:tab w:val="left" w:pos="3600"/>
              </w:tabs>
              <w:ind w:left="72"/>
              <w:rPr>
                <w:rFonts w:ascii="Times New Roman" w:eastAsia="Times New Roman" w:hAnsi="Times New Roman" w:cs="Times New Roman"/>
                <w:sz w:val="20"/>
                <w:szCs w:val="20"/>
              </w:rPr>
            </w:pPr>
            <w:r>
              <w:rPr>
                <w:rFonts w:ascii="Times New Roman" w:eastAsia="Times New Roman" w:hAnsi="Times New Roman" w:cs="Times New Roman"/>
                <w:sz w:val="20"/>
                <w:szCs w:val="20"/>
              </w:rPr>
              <w:t>Steve Bonde, Principal Manager</w:t>
            </w:r>
          </w:p>
        </w:tc>
        <w:tc>
          <w:tcPr>
            <w:tcW w:w="5490" w:type="dxa"/>
            <w:gridSpan w:val="2"/>
            <w:tcBorders>
              <w:top w:val="single" w:sz="8" w:space="0" w:color="auto"/>
              <w:left w:val="single" w:sz="8" w:space="0" w:color="auto"/>
              <w:bottom w:val="single" w:sz="8" w:space="0" w:color="auto"/>
              <w:right w:val="single" w:sz="8" w:space="0" w:color="auto"/>
            </w:tcBorders>
          </w:tcPr>
          <w:p w14:paraId="35F4E928" w14:textId="0ACE3314" w:rsidR="00F440AC" w:rsidRPr="003F02C7" w:rsidRDefault="00865189" w:rsidP="00AD3567">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3"/>
                <w:szCs w:val="20"/>
              </w:rPr>
              <w:t xml:space="preserve"> </w:t>
            </w:r>
            <w:r w:rsidR="00F440AC" w:rsidRPr="003F02C7">
              <w:rPr>
                <w:rFonts w:ascii="Times New Roman" w:eastAsia="Times New Roman" w:hAnsi="Times New Roman" w:cs="Times New Roman"/>
                <w:sz w:val="14"/>
                <w:szCs w:val="20"/>
              </w:rPr>
              <w:t>PRINTED NAME AND TITLE OF PERSON SIGNING</w:t>
            </w:r>
          </w:p>
          <w:p w14:paraId="0FA1858A" w14:textId="77777777" w:rsidR="00F440AC" w:rsidRPr="003F02C7" w:rsidRDefault="00F440AC" w:rsidP="00AD3567">
            <w:pPr>
              <w:tabs>
                <w:tab w:val="left" w:pos="3600"/>
              </w:tabs>
              <w:rPr>
                <w:rFonts w:ascii="Times New Roman" w:eastAsia="Times New Roman" w:hAnsi="Times New Roman" w:cs="Times New Roman"/>
                <w:sz w:val="14"/>
                <w:szCs w:val="20"/>
              </w:rPr>
            </w:pPr>
          </w:p>
          <w:p w14:paraId="7F120C8E" w14:textId="098B178D" w:rsidR="00F440AC" w:rsidRPr="003F02C7" w:rsidRDefault="00865189" w:rsidP="00AD3567">
            <w:pPr>
              <w:tabs>
                <w:tab w:val="left" w:pos="3600"/>
              </w:tabs>
              <w:rPr>
                <w:rFonts w:ascii="Times New Roman" w:eastAsia="Times New Roman" w:hAnsi="Times New Roman" w:cs="Times New Roman"/>
                <w:sz w:val="16"/>
                <w:szCs w:val="20"/>
              </w:rPr>
            </w:pPr>
            <w:r w:rsidRPr="003F02C7">
              <w:rPr>
                <w:rFonts w:ascii="Times New Roman" w:eastAsia="Times New Roman" w:hAnsi="Times New Roman" w:cs="Times New Roman"/>
                <w:b/>
                <w:sz w:val="20"/>
                <w:szCs w:val="20"/>
              </w:rPr>
              <w:t xml:space="preserve"> </w:t>
            </w:r>
          </w:p>
        </w:tc>
      </w:tr>
      <w:tr w:rsidR="003F02C7" w:rsidRPr="003F02C7" w14:paraId="540F47B0" w14:textId="77777777" w:rsidTr="00E35877">
        <w:trPr>
          <w:gridAfter w:val="1"/>
          <w:wAfter w:w="9" w:type="dxa"/>
          <w:trHeight w:hRule="exact" w:val="627"/>
        </w:trPr>
        <w:tc>
          <w:tcPr>
            <w:tcW w:w="5679" w:type="dxa"/>
            <w:tcBorders>
              <w:top w:val="single" w:sz="8" w:space="0" w:color="auto"/>
              <w:left w:val="single" w:sz="8" w:space="0" w:color="auto"/>
              <w:bottom w:val="single" w:sz="8" w:space="0" w:color="auto"/>
              <w:right w:val="single" w:sz="8" w:space="0" w:color="auto"/>
            </w:tcBorders>
          </w:tcPr>
          <w:p w14:paraId="170B46C2" w14:textId="545E8916" w:rsidR="00F440AC" w:rsidRPr="003F02C7" w:rsidRDefault="00865189" w:rsidP="00AD3567">
            <w:pPr>
              <w:tabs>
                <w:tab w:val="left" w:pos="3600"/>
              </w:tabs>
              <w:spacing w:before="40"/>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w:t>
            </w:r>
            <w:r w:rsidR="00F440AC" w:rsidRPr="003F02C7">
              <w:rPr>
                <w:rFonts w:ascii="Times New Roman" w:eastAsia="Times New Roman" w:hAnsi="Times New Roman" w:cs="Times New Roman"/>
                <w:sz w:val="14"/>
                <w:szCs w:val="20"/>
              </w:rPr>
              <w:t>DATE EXECUTED</w:t>
            </w:r>
          </w:p>
        </w:tc>
        <w:tc>
          <w:tcPr>
            <w:tcW w:w="5481" w:type="dxa"/>
            <w:tcBorders>
              <w:top w:val="single" w:sz="8" w:space="0" w:color="auto"/>
              <w:left w:val="single" w:sz="8" w:space="0" w:color="auto"/>
              <w:bottom w:val="single" w:sz="8" w:space="0" w:color="auto"/>
              <w:right w:val="single" w:sz="8" w:space="0" w:color="auto"/>
            </w:tcBorders>
          </w:tcPr>
          <w:p w14:paraId="26A6476F" w14:textId="15096903" w:rsidR="00F440AC" w:rsidRPr="003F02C7" w:rsidRDefault="00865189" w:rsidP="00AD3567">
            <w:pPr>
              <w:tabs>
                <w:tab w:val="left" w:pos="3600"/>
              </w:tabs>
              <w:spacing w:before="40"/>
              <w:rPr>
                <w:rFonts w:ascii="Times New Roman" w:eastAsia="Times New Roman" w:hAnsi="Times New Roman" w:cs="Times New Roman"/>
                <w:sz w:val="13"/>
                <w:szCs w:val="20"/>
              </w:rPr>
            </w:pPr>
            <w:r w:rsidRPr="003F02C7">
              <w:rPr>
                <w:rFonts w:ascii="Times New Roman" w:eastAsia="Times New Roman" w:hAnsi="Times New Roman" w:cs="Times New Roman"/>
                <w:sz w:val="13"/>
                <w:szCs w:val="20"/>
              </w:rPr>
              <w:t xml:space="preserve"> </w:t>
            </w:r>
            <w:r w:rsidR="00F440AC" w:rsidRPr="003F02C7">
              <w:rPr>
                <w:rFonts w:ascii="Times New Roman" w:eastAsia="Times New Roman" w:hAnsi="Times New Roman" w:cs="Times New Roman"/>
                <w:sz w:val="14"/>
                <w:szCs w:val="20"/>
              </w:rPr>
              <w:t>DATE EXECUTED</w:t>
            </w:r>
          </w:p>
        </w:tc>
      </w:tr>
      <w:tr w:rsidR="003F02C7" w:rsidRPr="003F02C7" w14:paraId="3AB8EFAE" w14:textId="77777777" w:rsidTr="00E35877">
        <w:trPr>
          <w:gridAfter w:val="1"/>
          <w:wAfter w:w="9" w:type="dxa"/>
          <w:trHeight w:hRule="exact" w:val="1181"/>
        </w:trPr>
        <w:tc>
          <w:tcPr>
            <w:tcW w:w="5679" w:type="dxa"/>
            <w:tcBorders>
              <w:top w:val="single" w:sz="8" w:space="0" w:color="auto"/>
              <w:left w:val="single" w:sz="8" w:space="0" w:color="auto"/>
              <w:bottom w:val="single" w:sz="8" w:space="0" w:color="auto"/>
              <w:right w:val="single" w:sz="8" w:space="0" w:color="auto"/>
            </w:tcBorders>
          </w:tcPr>
          <w:p w14:paraId="693E0706" w14:textId="31F41A26" w:rsidR="00F440AC" w:rsidRPr="003F02C7" w:rsidRDefault="00865189" w:rsidP="00AD3567">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w:t>
            </w:r>
            <w:r w:rsidR="00F440AC" w:rsidRPr="003F02C7">
              <w:rPr>
                <w:rFonts w:ascii="Times New Roman" w:eastAsia="Times New Roman" w:hAnsi="Times New Roman" w:cs="Times New Roman"/>
                <w:sz w:val="14"/>
                <w:szCs w:val="20"/>
              </w:rPr>
              <w:t>ADDRESS</w:t>
            </w:r>
          </w:p>
          <w:p w14:paraId="0BA05417" w14:textId="05A6A867" w:rsidR="00F440AC" w:rsidRPr="003F02C7" w:rsidRDefault="00865189" w:rsidP="00AD3567">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w:t>
            </w:r>
          </w:p>
          <w:p w14:paraId="20C6A0D8" w14:textId="6D2B6C7A" w:rsidR="00F440AC" w:rsidRPr="003F02C7" w:rsidRDefault="00865189" w:rsidP="00AD3567">
            <w:pPr>
              <w:tabs>
                <w:tab w:val="left" w:pos="3600"/>
              </w:tabs>
              <w:rPr>
                <w:rFonts w:ascii="Times New Roman" w:eastAsia="Times New Roman" w:hAnsi="Times New Roman" w:cs="Times New Roman"/>
                <w:sz w:val="20"/>
                <w:szCs w:val="20"/>
              </w:rPr>
            </w:pPr>
            <w:r w:rsidRPr="003F02C7">
              <w:rPr>
                <w:rFonts w:ascii="Times New Roman" w:eastAsia="Times New Roman" w:hAnsi="Times New Roman" w:cs="Times New Roman"/>
                <w:sz w:val="14"/>
                <w:szCs w:val="20"/>
              </w:rPr>
              <w:t xml:space="preserve">  </w:t>
            </w:r>
            <w:r w:rsidR="00F440AC" w:rsidRPr="003F02C7">
              <w:rPr>
                <w:rFonts w:ascii="Times New Roman" w:eastAsia="Times New Roman" w:hAnsi="Times New Roman" w:cs="Times New Roman"/>
                <w:sz w:val="20"/>
                <w:szCs w:val="20"/>
              </w:rPr>
              <w:t>Branch Accounting and</w:t>
            </w:r>
            <w:r w:rsidRPr="003F02C7">
              <w:rPr>
                <w:rFonts w:ascii="Times New Roman" w:eastAsia="Times New Roman" w:hAnsi="Times New Roman" w:cs="Times New Roman"/>
                <w:sz w:val="20"/>
                <w:szCs w:val="20"/>
              </w:rPr>
              <w:t xml:space="preserve"> </w:t>
            </w:r>
            <w:r w:rsidR="00F440AC" w:rsidRPr="003F02C7">
              <w:rPr>
                <w:rFonts w:ascii="Times New Roman" w:eastAsia="Times New Roman" w:hAnsi="Times New Roman" w:cs="Times New Roman"/>
                <w:sz w:val="20"/>
                <w:szCs w:val="20"/>
              </w:rPr>
              <w:t>Procurement</w:t>
            </w:r>
          </w:p>
          <w:p w14:paraId="7F153191" w14:textId="60A75A6A" w:rsidR="00F440AC" w:rsidRPr="003F02C7" w:rsidRDefault="00865189" w:rsidP="00AD3567">
            <w:pPr>
              <w:tabs>
                <w:tab w:val="left" w:pos="3600"/>
              </w:tabs>
              <w:rPr>
                <w:rFonts w:ascii="Times New Roman" w:eastAsia="Times New Roman" w:hAnsi="Times New Roman" w:cs="Times New Roman"/>
                <w:sz w:val="20"/>
                <w:szCs w:val="20"/>
              </w:rPr>
            </w:pPr>
            <w:r w:rsidRPr="003F02C7">
              <w:rPr>
                <w:rFonts w:ascii="Times New Roman" w:eastAsia="Times New Roman" w:hAnsi="Times New Roman" w:cs="Times New Roman"/>
                <w:sz w:val="20"/>
                <w:szCs w:val="20"/>
              </w:rPr>
              <w:t xml:space="preserve"> 455 </w:t>
            </w:r>
            <w:r w:rsidR="00F440AC" w:rsidRPr="003F02C7">
              <w:rPr>
                <w:rFonts w:ascii="Times New Roman" w:eastAsia="Times New Roman" w:hAnsi="Times New Roman" w:cs="Times New Roman"/>
                <w:sz w:val="20"/>
                <w:szCs w:val="20"/>
              </w:rPr>
              <w:t>Golden Gate Avenue</w:t>
            </w:r>
            <w:r w:rsidRPr="003F02C7">
              <w:rPr>
                <w:rFonts w:ascii="Times New Roman" w:eastAsia="Times New Roman" w:hAnsi="Times New Roman" w:cs="Times New Roman"/>
                <w:sz w:val="20"/>
                <w:szCs w:val="20"/>
              </w:rPr>
              <w:t>, 6</w:t>
            </w:r>
            <w:r w:rsidRPr="003F02C7">
              <w:rPr>
                <w:rFonts w:ascii="Times New Roman" w:eastAsia="Times New Roman" w:hAnsi="Times New Roman" w:cs="Times New Roman"/>
                <w:sz w:val="20"/>
                <w:szCs w:val="20"/>
                <w:vertAlign w:val="superscript"/>
              </w:rPr>
              <w:t>th</w:t>
            </w:r>
            <w:r w:rsidRPr="003F02C7">
              <w:rPr>
                <w:rFonts w:ascii="Times New Roman" w:eastAsia="Times New Roman" w:hAnsi="Times New Roman" w:cs="Times New Roman"/>
                <w:sz w:val="20"/>
                <w:szCs w:val="20"/>
              </w:rPr>
              <w:t xml:space="preserve"> </w:t>
            </w:r>
            <w:r w:rsidR="00F440AC" w:rsidRPr="003F02C7">
              <w:rPr>
                <w:rFonts w:ascii="Times New Roman" w:eastAsia="Times New Roman" w:hAnsi="Times New Roman" w:cs="Times New Roman"/>
                <w:sz w:val="20"/>
                <w:szCs w:val="20"/>
              </w:rPr>
              <w:t>Floor</w:t>
            </w:r>
          </w:p>
          <w:p w14:paraId="6B1B833B" w14:textId="69AD9E6C" w:rsidR="00F440AC" w:rsidRPr="003F02C7" w:rsidRDefault="00865189" w:rsidP="00AD3567">
            <w:pPr>
              <w:tabs>
                <w:tab w:val="left" w:pos="3600"/>
              </w:tabs>
              <w:rPr>
                <w:rFonts w:ascii="Times New Roman" w:eastAsia="Times New Roman" w:hAnsi="Times New Roman" w:cs="Times New Roman"/>
                <w:sz w:val="16"/>
                <w:szCs w:val="20"/>
              </w:rPr>
            </w:pPr>
            <w:r w:rsidRPr="003F02C7">
              <w:rPr>
                <w:rFonts w:ascii="Times New Roman" w:eastAsia="Times New Roman" w:hAnsi="Times New Roman" w:cs="Times New Roman"/>
                <w:sz w:val="20"/>
                <w:szCs w:val="20"/>
              </w:rPr>
              <w:t xml:space="preserve"> </w:t>
            </w:r>
            <w:r w:rsidR="00F440AC" w:rsidRPr="003F02C7">
              <w:rPr>
                <w:rFonts w:ascii="Times New Roman" w:eastAsia="Times New Roman" w:hAnsi="Times New Roman" w:cs="Times New Roman"/>
                <w:sz w:val="20"/>
                <w:szCs w:val="20"/>
              </w:rPr>
              <w:t>San Francisco</w:t>
            </w:r>
            <w:r w:rsidRPr="003F02C7">
              <w:rPr>
                <w:rFonts w:ascii="Times New Roman" w:eastAsia="Times New Roman" w:hAnsi="Times New Roman" w:cs="Times New Roman"/>
                <w:sz w:val="20"/>
                <w:szCs w:val="20"/>
              </w:rPr>
              <w:t xml:space="preserve">, </w:t>
            </w:r>
            <w:r w:rsidR="00F440AC" w:rsidRPr="003F02C7">
              <w:rPr>
                <w:rFonts w:ascii="Times New Roman" w:eastAsia="Times New Roman" w:hAnsi="Times New Roman" w:cs="Times New Roman"/>
                <w:sz w:val="20"/>
                <w:szCs w:val="20"/>
              </w:rPr>
              <w:t xml:space="preserve">CA </w:t>
            </w:r>
            <w:r w:rsidRPr="003F02C7">
              <w:rPr>
                <w:rFonts w:ascii="Times New Roman" w:eastAsia="Times New Roman" w:hAnsi="Times New Roman" w:cs="Times New Roman"/>
                <w:sz w:val="20"/>
                <w:szCs w:val="20"/>
              </w:rPr>
              <w:t>94102</w:t>
            </w:r>
          </w:p>
        </w:tc>
        <w:tc>
          <w:tcPr>
            <w:tcW w:w="5481" w:type="dxa"/>
            <w:tcBorders>
              <w:top w:val="single" w:sz="8" w:space="0" w:color="auto"/>
              <w:left w:val="single" w:sz="8" w:space="0" w:color="auto"/>
              <w:bottom w:val="single" w:sz="8" w:space="0" w:color="auto"/>
              <w:right w:val="single" w:sz="8" w:space="0" w:color="auto"/>
            </w:tcBorders>
          </w:tcPr>
          <w:p w14:paraId="4A1DCCD6" w14:textId="5169A9B7" w:rsidR="00F440AC" w:rsidRPr="003F02C7" w:rsidRDefault="00865189" w:rsidP="00AD3567">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3"/>
                <w:szCs w:val="20"/>
              </w:rPr>
              <w:t xml:space="preserve"> </w:t>
            </w:r>
            <w:r w:rsidR="00F440AC" w:rsidRPr="003F02C7">
              <w:rPr>
                <w:rFonts w:ascii="Times New Roman" w:eastAsia="Times New Roman" w:hAnsi="Times New Roman" w:cs="Times New Roman"/>
                <w:sz w:val="14"/>
                <w:szCs w:val="20"/>
              </w:rPr>
              <w:t>ADDRESS</w:t>
            </w:r>
          </w:p>
          <w:p w14:paraId="0869470C" w14:textId="77777777" w:rsidR="00F317F5" w:rsidRPr="003F02C7" w:rsidRDefault="00F317F5" w:rsidP="00AD3567">
            <w:pPr>
              <w:tabs>
                <w:tab w:val="left" w:pos="3600"/>
              </w:tabs>
              <w:rPr>
                <w:rFonts w:ascii="Times New Roman" w:eastAsia="Times New Roman" w:hAnsi="Times New Roman" w:cs="Times New Roman"/>
                <w:sz w:val="14"/>
                <w:szCs w:val="20"/>
              </w:rPr>
            </w:pPr>
          </w:p>
          <w:p w14:paraId="00B8559C" w14:textId="7757E047" w:rsidR="00F317F5" w:rsidRPr="003F02C7" w:rsidRDefault="00865189" w:rsidP="00AD3567">
            <w:pPr>
              <w:tabs>
                <w:tab w:val="left" w:pos="3600"/>
              </w:tabs>
              <w:rPr>
                <w:rFonts w:ascii="Times New Roman" w:eastAsia="Times New Roman" w:hAnsi="Times New Roman" w:cs="Times New Roman"/>
                <w:sz w:val="18"/>
                <w:szCs w:val="20"/>
              </w:rPr>
            </w:pPr>
            <w:r w:rsidRPr="003F02C7">
              <w:rPr>
                <w:rFonts w:ascii="Times New Roman" w:eastAsia="Times New Roman" w:hAnsi="Times New Roman" w:cs="Times New Roman"/>
                <w:sz w:val="14"/>
                <w:szCs w:val="20"/>
              </w:rPr>
              <w:t>@</w:t>
            </w:r>
          </w:p>
        </w:tc>
      </w:tr>
    </w:tbl>
    <w:p w14:paraId="4EB05AF0" w14:textId="0C036F80" w:rsidR="00835570" w:rsidRPr="003F02C7" w:rsidRDefault="00835570" w:rsidP="00AD3567">
      <w:pPr>
        <w:rPr>
          <w:rFonts w:ascii="Times New Roman" w:hAnsi="Times New Roman" w:cs="Times New Roman"/>
          <w:sz w:val="24"/>
          <w:szCs w:val="24"/>
        </w:rPr>
        <w:sectPr w:rsidR="00835570" w:rsidRPr="003F02C7" w:rsidSect="00E37912">
          <w:footerReference w:type="default" r:id="rId11"/>
          <w:footerReference w:type="first" r:id="rId12"/>
          <w:pgSz w:w="12240" w:h="15840" w:code="1"/>
          <w:pgMar w:top="1080" w:right="1267" w:bottom="1080" w:left="1440" w:header="432" w:footer="432" w:gutter="0"/>
          <w:pgNumType w:start="1"/>
          <w:cols w:space="720"/>
          <w:docGrid w:linePitch="360"/>
        </w:sectPr>
      </w:pPr>
    </w:p>
    <w:p w14:paraId="54950BEB" w14:textId="4E684F0A" w:rsidR="0077016D" w:rsidRPr="003F02C7" w:rsidRDefault="0077016D" w:rsidP="00AD3567">
      <w:pPr>
        <w:spacing w:after="480" w:line="300" w:lineRule="atLeast"/>
        <w:jc w:val="center"/>
        <w:rPr>
          <w:rFonts w:ascii="Times New Roman" w:hAnsi="Times New Roman" w:cs="Times New Roman"/>
          <w:b/>
          <w:sz w:val="24"/>
          <w:szCs w:val="24"/>
          <w:u w:val="single"/>
        </w:rPr>
      </w:pPr>
      <w:r w:rsidRPr="003F02C7">
        <w:rPr>
          <w:rFonts w:ascii="Times New Roman" w:hAnsi="Times New Roman" w:cs="Times New Roman"/>
          <w:b/>
          <w:sz w:val="24"/>
          <w:szCs w:val="24"/>
          <w:u w:val="single"/>
        </w:rPr>
        <w:lastRenderedPageBreak/>
        <w:t xml:space="preserve">EXHIBIT A </w:t>
      </w:r>
      <w:r w:rsidR="00865189" w:rsidRPr="003F02C7">
        <w:rPr>
          <w:rFonts w:ascii="Times New Roman" w:hAnsi="Times New Roman" w:cs="Times New Roman"/>
          <w:b/>
          <w:sz w:val="24"/>
          <w:szCs w:val="24"/>
          <w:u w:val="single"/>
        </w:rPr>
        <w:t xml:space="preserve">– </w:t>
      </w:r>
      <w:r w:rsidRPr="003F02C7">
        <w:rPr>
          <w:rFonts w:ascii="Times New Roman" w:hAnsi="Times New Roman" w:cs="Times New Roman"/>
          <w:b/>
          <w:sz w:val="24"/>
          <w:szCs w:val="24"/>
          <w:u w:val="single"/>
        </w:rPr>
        <w:t>RECITALS</w:t>
      </w:r>
    </w:p>
    <w:p w14:paraId="74F71989" w14:textId="1FDCC7D6" w:rsidR="0077016D" w:rsidRPr="003F02C7" w:rsidRDefault="0077016D" w:rsidP="00AD3567">
      <w:pPr>
        <w:spacing w:after="480" w:line="300" w:lineRule="atLeast"/>
        <w:jc w:val="both"/>
        <w:rPr>
          <w:rFonts w:ascii="Times New Roman" w:hAnsi="Times New Roman" w:cs="Times New Roman"/>
          <w:sz w:val="24"/>
          <w:szCs w:val="24"/>
        </w:rPr>
      </w:pPr>
      <w:r w:rsidRPr="003F02C7">
        <w:rPr>
          <w:rFonts w:ascii="Times New Roman" w:hAnsi="Times New Roman" w:cs="Times New Roman"/>
          <w:sz w:val="24"/>
          <w:szCs w:val="24"/>
        </w:rPr>
        <w:t xml:space="preserve">This SPPA and all </w:t>
      </w:r>
      <w:r w:rsidR="00BB3261" w:rsidRPr="003F02C7">
        <w:rPr>
          <w:rFonts w:ascii="Times New Roman" w:hAnsi="Times New Roman" w:cs="Times New Roman"/>
          <w:sz w:val="24"/>
          <w:szCs w:val="24"/>
        </w:rPr>
        <w:t xml:space="preserve">exhibits </w:t>
      </w:r>
      <w:r w:rsidRPr="003F02C7">
        <w:rPr>
          <w:rFonts w:ascii="Times New Roman" w:hAnsi="Times New Roman" w:cs="Times New Roman"/>
          <w:sz w:val="24"/>
          <w:szCs w:val="24"/>
        </w:rPr>
        <w:t>hereto, which are incorporated into this</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SPPA by reference and made a part hereof</w:t>
      </w:r>
      <w:r w:rsidRPr="003F02C7">
        <w:rPr>
          <w:rFonts w:ascii="Times New Roman" w:hAnsi="Times New Roman" w:cs="Times New Roman"/>
          <w:bCs/>
          <w:sz w:val="24"/>
          <w:szCs w:val="24"/>
        </w:rPr>
        <w:t>,</w:t>
      </w:r>
      <w:r w:rsidRPr="003F02C7">
        <w:rPr>
          <w:rFonts w:ascii="Times New Roman" w:hAnsi="Times New Roman" w:cs="Times New Roman"/>
          <w:sz w:val="24"/>
          <w:szCs w:val="24"/>
        </w:rPr>
        <w:t xml:space="preserve"> is </w:t>
      </w:r>
      <w:r w:rsidRPr="003F02C7">
        <w:rPr>
          <w:rFonts w:ascii="Times New Roman" w:hAnsi="Times New Roman" w:cs="Times New Roman"/>
          <w:bCs/>
          <w:sz w:val="24"/>
          <w:szCs w:val="24"/>
        </w:rPr>
        <w:t>dated as of</w:t>
      </w:r>
      <w:r w:rsidR="00865189" w:rsidRPr="003F02C7">
        <w:rPr>
          <w:rFonts w:ascii="Times New Roman" w:hAnsi="Times New Roman" w:cs="Times New Roman"/>
          <w:bCs/>
          <w:sz w:val="24"/>
          <w:szCs w:val="24"/>
        </w:rPr>
        <w:t xml:space="preserve"> _________ __, 20__ </w:t>
      </w:r>
      <w:r w:rsidRPr="003F02C7">
        <w:rPr>
          <w:rFonts w:ascii="Times New Roman" w:hAnsi="Times New Roman" w:cs="Times New Roman"/>
          <w:bCs/>
          <w:sz w:val="24"/>
          <w:szCs w:val="24"/>
        </w:rPr>
        <w:t>for reference purposes only</w:t>
      </w:r>
      <w:r w:rsidRPr="003F02C7">
        <w:rPr>
          <w:rFonts w:ascii="Times New Roman" w:hAnsi="Times New Roman" w:cs="Times New Roman"/>
          <w:sz w:val="24"/>
          <w:szCs w:val="24"/>
        </w:rPr>
        <w:t xml:space="preserve"> and </w:t>
      </w:r>
      <w:r w:rsidRPr="003F02C7">
        <w:rPr>
          <w:rFonts w:ascii="Times New Roman" w:hAnsi="Times New Roman" w:cs="Times New Roman"/>
          <w:bCs/>
          <w:sz w:val="24"/>
          <w:szCs w:val="24"/>
        </w:rPr>
        <w:t xml:space="preserve">is </w:t>
      </w:r>
      <w:r w:rsidRPr="003F02C7">
        <w:rPr>
          <w:rFonts w:ascii="Times New Roman" w:hAnsi="Times New Roman" w:cs="Times New Roman"/>
          <w:sz w:val="24"/>
          <w:szCs w:val="24"/>
        </w:rPr>
        <w:t xml:space="preserve">by and between the </w:t>
      </w:r>
      <w:r w:rsidR="009F71EE" w:rsidRPr="003F02C7">
        <w:rPr>
          <w:rFonts w:ascii="Times New Roman" w:hAnsi="Times New Roman" w:cs="Times New Roman"/>
          <w:bCs/>
          <w:sz w:val="24"/>
          <w:szCs w:val="24"/>
        </w:rPr>
        <w:t>Judicial Council</w:t>
      </w:r>
      <w:r w:rsidRPr="003F02C7">
        <w:rPr>
          <w:rFonts w:ascii="Times New Roman" w:hAnsi="Times New Roman" w:cs="Times New Roman"/>
          <w:sz w:val="24"/>
          <w:szCs w:val="24"/>
        </w:rPr>
        <w:t xml:space="preserve"> and </w:t>
      </w:r>
      <w:r w:rsidR="000D5C63" w:rsidRPr="003F02C7">
        <w:rPr>
          <w:rFonts w:ascii="Times New Roman" w:hAnsi="Times New Roman" w:cs="Times New Roman"/>
          <w:sz w:val="24"/>
          <w:szCs w:val="24"/>
        </w:rPr>
        <w:t>the</w:t>
      </w:r>
      <w:r w:rsidR="00865189" w:rsidRPr="003F02C7">
        <w:rPr>
          <w:rFonts w:ascii="Times New Roman" w:hAnsi="Times New Roman" w:cs="Times New Roman"/>
          <w:sz w:val="24"/>
          <w:szCs w:val="24"/>
        </w:rPr>
        <w:t xml:space="preserve"> </w:t>
      </w:r>
      <w:r w:rsidR="009F71EE" w:rsidRPr="003F02C7">
        <w:rPr>
          <w:rFonts w:ascii="Times New Roman" w:hAnsi="Times New Roman" w:cs="Times New Roman"/>
          <w:sz w:val="24"/>
          <w:szCs w:val="24"/>
        </w:rPr>
        <w:t>Contractor</w:t>
      </w:r>
      <w:r w:rsidR="00865189" w:rsidRPr="003F02C7">
        <w:rPr>
          <w:rFonts w:ascii="Times New Roman" w:hAnsi="Times New Roman" w:cs="Times New Roman"/>
          <w:bCs/>
          <w:sz w:val="24"/>
          <w:szCs w:val="24"/>
        </w:rPr>
        <w:t>,</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each sometimes referred to herein individually as a</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Party</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and collectively as the</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Parties</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The Parties agree as follows</w:t>
      </w:r>
      <w:r w:rsidR="00865189" w:rsidRPr="003F02C7">
        <w:rPr>
          <w:rFonts w:ascii="Times New Roman" w:hAnsi="Times New Roman" w:cs="Times New Roman"/>
          <w:sz w:val="24"/>
          <w:szCs w:val="24"/>
        </w:rPr>
        <w:t>:</w:t>
      </w:r>
    </w:p>
    <w:p w14:paraId="469B993A" w14:textId="7FFE65BB" w:rsidR="0077016D" w:rsidRPr="003F02C7" w:rsidRDefault="002438D2" w:rsidP="00AD3567">
      <w:pPr>
        <w:spacing w:after="240" w:line="300" w:lineRule="atLeast"/>
        <w:jc w:val="center"/>
        <w:rPr>
          <w:rFonts w:ascii="Times New Roman" w:hAnsi="Times New Roman" w:cs="Times New Roman"/>
          <w:b/>
          <w:sz w:val="24"/>
          <w:szCs w:val="24"/>
        </w:rPr>
      </w:pPr>
      <w:r w:rsidRPr="003F02C7">
        <w:rPr>
          <w:rFonts w:ascii="Times New Roman" w:hAnsi="Times New Roman" w:cs="Times New Roman"/>
          <w:b/>
          <w:spacing w:val="60"/>
          <w:sz w:val="24"/>
          <w:szCs w:val="24"/>
        </w:rPr>
        <w:t>WITNESSETH</w:t>
      </w:r>
      <w:r w:rsidR="00865189" w:rsidRPr="003F02C7">
        <w:rPr>
          <w:rFonts w:ascii="Times New Roman" w:hAnsi="Times New Roman" w:cs="Times New Roman"/>
          <w:b/>
          <w:sz w:val="24"/>
          <w:szCs w:val="24"/>
        </w:rPr>
        <w:t>:</w:t>
      </w:r>
    </w:p>
    <w:p w14:paraId="19EFD2B8" w14:textId="19149DC0" w:rsidR="0077016D" w:rsidRPr="003F02C7" w:rsidRDefault="0077016D" w:rsidP="00AD3567">
      <w:pPr>
        <w:spacing w:after="240" w:line="300" w:lineRule="atLeast"/>
        <w:jc w:val="both"/>
        <w:rPr>
          <w:rFonts w:ascii="Times New Roman" w:hAnsi="Times New Roman" w:cs="Times New Roman"/>
          <w:sz w:val="24"/>
          <w:szCs w:val="24"/>
        </w:rPr>
      </w:pPr>
      <w:r w:rsidRPr="003F02C7">
        <w:rPr>
          <w:rFonts w:ascii="Times New Roman" w:hAnsi="Times New Roman" w:cs="Times New Roman"/>
          <w:b/>
          <w:sz w:val="24"/>
          <w:szCs w:val="24"/>
        </w:rPr>
        <w:t>WHEREAS</w:t>
      </w:r>
      <w:r w:rsidR="00865189" w:rsidRPr="003F02C7">
        <w:rPr>
          <w:rFonts w:ascii="Times New Roman" w:hAnsi="Times New Roman" w:cs="Times New Roman"/>
          <w:b/>
          <w:bCs/>
          <w:sz w:val="24"/>
          <w:szCs w:val="24"/>
        </w:rPr>
        <w:t>,</w:t>
      </w:r>
      <w:r w:rsidR="00865189" w:rsidRPr="003F02C7">
        <w:rPr>
          <w:rFonts w:ascii="Times New Roman" w:hAnsi="Times New Roman" w:cs="Times New Roman"/>
          <w:sz w:val="24"/>
          <w:szCs w:val="24"/>
        </w:rPr>
        <w:t xml:space="preserve"> </w:t>
      </w:r>
      <w:r w:rsidR="007F7228" w:rsidRPr="003F02C7">
        <w:rPr>
          <w:rFonts w:ascii="Times New Roman" w:hAnsi="Times New Roman" w:cs="Times New Roman"/>
          <w:sz w:val="24"/>
          <w:szCs w:val="24"/>
        </w:rPr>
        <w:t>the</w:t>
      </w:r>
      <w:r w:rsidR="00865189" w:rsidRPr="003F02C7">
        <w:rPr>
          <w:rFonts w:ascii="Times New Roman" w:hAnsi="Times New Roman" w:cs="Times New Roman"/>
          <w:sz w:val="24"/>
          <w:szCs w:val="24"/>
        </w:rPr>
        <w:t xml:space="preserve"> </w:t>
      </w:r>
      <w:r w:rsidR="007F7228" w:rsidRPr="003F02C7">
        <w:rPr>
          <w:rFonts w:ascii="Times New Roman" w:hAnsi="Times New Roman" w:cs="Times New Roman"/>
          <w:sz w:val="24"/>
          <w:szCs w:val="24"/>
        </w:rPr>
        <w:t>Judicial Council</w:t>
      </w:r>
      <w:r w:rsidR="00865189" w:rsidRPr="003F02C7">
        <w:rPr>
          <w:rFonts w:ascii="Times New Roman" w:hAnsi="Times New Roman" w:cs="Times New Roman"/>
          <w:sz w:val="24"/>
          <w:szCs w:val="24"/>
        </w:rPr>
        <w:t xml:space="preserve">, </w:t>
      </w:r>
      <w:r w:rsidR="002438D2" w:rsidRPr="003F02C7">
        <w:rPr>
          <w:rFonts w:ascii="Times New Roman" w:hAnsi="Times New Roman" w:cs="Times New Roman"/>
          <w:sz w:val="24"/>
          <w:szCs w:val="24"/>
        </w:rPr>
        <w:t>together with</w:t>
      </w:r>
      <w:r w:rsidR="00865189" w:rsidRPr="003F02C7">
        <w:rPr>
          <w:rFonts w:ascii="Times New Roman" w:hAnsi="Times New Roman" w:cs="Times New Roman"/>
          <w:sz w:val="24"/>
          <w:szCs w:val="24"/>
        </w:rPr>
        <w:t xml:space="preserve"> </w:t>
      </w:r>
      <w:r w:rsidR="00577CD6" w:rsidRPr="003F02C7">
        <w:rPr>
          <w:rFonts w:ascii="Times New Roman" w:hAnsi="Times New Roman" w:cs="Times New Roman"/>
          <w:sz w:val="24"/>
          <w:szCs w:val="24"/>
        </w:rPr>
        <w:t>Contractor</w:t>
      </w:r>
      <w:r w:rsidR="00865189" w:rsidRPr="003F02C7">
        <w:rPr>
          <w:rFonts w:ascii="Times New Roman" w:hAnsi="Times New Roman" w:cs="Times New Roman"/>
          <w:sz w:val="24"/>
          <w:szCs w:val="24"/>
        </w:rPr>
        <w:t xml:space="preserve">, </w:t>
      </w:r>
      <w:r w:rsidRPr="003F02C7">
        <w:rPr>
          <w:rFonts w:ascii="Times New Roman" w:hAnsi="Times New Roman" w:cs="Times New Roman"/>
          <w:bCs/>
          <w:sz w:val="24"/>
          <w:szCs w:val="24"/>
        </w:rPr>
        <w:t>have on the same date herewith executed</w:t>
      </w:r>
      <w:r w:rsidRPr="003F02C7">
        <w:rPr>
          <w:rFonts w:ascii="Times New Roman" w:hAnsi="Times New Roman" w:cs="Times New Roman"/>
          <w:sz w:val="24"/>
          <w:szCs w:val="24"/>
        </w:rPr>
        <w:t xml:space="preserve"> a</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Site License Agreement</w:t>
      </w:r>
      <w:r w:rsidR="002438D2" w:rsidRPr="003F02C7">
        <w:rPr>
          <w:rFonts w:ascii="Times New Roman" w:hAnsi="Times New Roman" w:cs="Times New Roman"/>
          <w:sz w:val="24"/>
          <w:szCs w:val="24"/>
        </w:rPr>
        <w:t> </w:t>
      </w:r>
      <w:r w:rsidR="00865189" w:rsidRPr="003F02C7">
        <w:rPr>
          <w:rFonts w:ascii="Times New Roman" w:hAnsi="Times New Roman" w:cs="Times New Roman"/>
          <w:sz w:val="24"/>
          <w:szCs w:val="24"/>
        </w:rPr>
        <w:t>(“</w:t>
      </w:r>
      <w:r w:rsidRPr="003F02C7">
        <w:rPr>
          <w:rFonts w:ascii="Times New Roman" w:hAnsi="Times New Roman" w:cs="Times New Roman"/>
          <w:sz w:val="24"/>
          <w:szCs w:val="24"/>
        </w:rPr>
        <w:t>SLA</w:t>
      </w:r>
      <w:r w:rsidR="00865189" w:rsidRPr="003F02C7">
        <w:rPr>
          <w:rFonts w:ascii="Times New Roman" w:hAnsi="Times New Roman" w:cs="Times New Roman"/>
          <w:sz w:val="24"/>
          <w:szCs w:val="24"/>
        </w:rPr>
        <w:t xml:space="preserve">”), </w:t>
      </w:r>
      <w:r w:rsidR="002438D2" w:rsidRPr="003F02C7">
        <w:rPr>
          <w:rFonts w:ascii="Times New Roman" w:hAnsi="Times New Roman" w:cs="Times New Roman"/>
          <w:sz w:val="24"/>
          <w:szCs w:val="24"/>
        </w:rPr>
        <w:t>Agreement Number </w:t>
      </w:r>
      <w:r w:rsidR="00865189" w:rsidRPr="003F02C7">
        <w:rPr>
          <w:rFonts w:ascii="Times New Roman" w:hAnsi="Times New Roman" w:cs="Times New Roman"/>
          <w:sz w:val="24"/>
          <w:szCs w:val="24"/>
        </w:rPr>
        <w:t xml:space="preserve">________, </w:t>
      </w:r>
      <w:r w:rsidRPr="003F02C7">
        <w:rPr>
          <w:rFonts w:ascii="Times New Roman" w:hAnsi="Times New Roman" w:cs="Times New Roman"/>
          <w:sz w:val="24"/>
          <w:szCs w:val="24"/>
        </w:rPr>
        <w:t xml:space="preserve">under which </w:t>
      </w:r>
      <w:r w:rsidR="009143F4" w:rsidRPr="003F02C7">
        <w:rPr>
          <w:rFonts w:ascii="Times New Roman" w:hAnsi="Times New Roman" w:cs="Times New Roman"/>
          <w:bCs/>
          <w:sz w:val="24"/>
          <w:szCs w:val="24"/>
        </w:rPr>
        <w:t>the</w:t>
      </w:r>
      <w:r w:rsidR="00865189" w:rsidRPr="003F02C7">
        <w:rPr>
          <w:rFonts w:ascii="Times New Roman" w:hAnsi="Times New Roman" w:cs="Times New Roman"/>
          <w:bCs/>
          <w:sz w:val="24"/>
          <w:szCs w:val="24"/>
        </w:rPr>
        <w:t xml:space="preserve"> </w:t>
      </w:r>
      <w:r w:rsidR="00577CD6" w:rsidRPr="003F02C7">
        <w:rPr>
          <w:rFonts w:ascii="Times New Roman" w:hAnsi="Times New Roman" w:cs="Times New Roman"/>
          <w:bCs/>
          <w:sz w:val="24"/>
          <w:szCs w:val="24"/>
        </w:rPr>
        <w:t>Judicial Council</w:t>
      </w:r>
      <w:r w:rsidR="002438D2" w:rsidRPr="003F02C7">
        <w:rPr>
          <w:rFonts w:ascii="Times New Roman" w:hAnsi="Times New Roman" w:cs="Times New Roman"/>
          <w:bCs/>
          <w:sz w:val="24"/>
          <w:szCs w:val="24"/>
        </w:rPr>
        <w:t xml:space="preserve"> </w:t>
      </w:r>
      <w:r w:rsidR="009143F4" w:rsidRPr="003F02C7">
        <w:rPr>
          <w:rFonts w:ascii="Times New Roman" w:hAnsi="Times New Roman" w:cs="Times New Roman"/>
          <w:bCs/>
          <w:sz w:val="24"/>
          <w:szCs w:val="24"/>
        </w:rPr>
        <w:t>has</w:t>
      </w:r>
      <w:r w:rsidRPr="003F02C7">
        <w:rPr>
          <w:rFonts w:ascii="Times New Roman" w:hAnsi="Times New Roman" w:cs="Times New Roman"/>
          <w:bCs/>
          <w:sz w:val="24"/>
          <w:szCs w:val="24"/>
        </w:rPr>
        <w:t xml:space="preserve"> licensed the</w:t>
      </w:r>
      <w:r w:rsidR="00865189" w:rsidRPr="003F02C7">
        <w:rPr>
          <w:rFonts w:ascii="Times New Roman" w:hAnsi="Times New Roman" w:cs="Times New Roman"/>
          <w:bCs/>
          <w:sz w:val="24"/>
          <w:szCs w:val="24"/>
        </w:rPr>
        <w:t xml:space="preserve"> </w:t>
      </w:r>
      <w:r w:rsidRPr="003F02C7">
        <w:rPr>
          <w:rFonts w:ascii="Times New Roman" w:hAnsi="Times New Roman" w:cs="Times New Roman"/>
          <w:bCs/>
          <w:sz w:val="24"/>
          <w:szCs w:val="24"/>
        </w:rPr>
        <w:t xml:space="preserve">Licensed Area </w:t>
      </w:r>
      <w:r w:rsidRPr="003F02C7">
        <w:rPr>
          <w:rFonts w:ascii="Times New Roman" w:hAnsi="Times New Roman" w:cs="Times New Roman"/>
          <w:sz w:val="24"/>
          <w:szCs w:val="24"/>
        </w:rPr>
        <w:t>to</w:t>
      </w:r>
      <w:r w:rsidR="00865189" w:rsidRPr="003F02C7">
        <w:rPr>
          <w:rFonts w:ascii="Times New Roman" w:hAnsi="Times New Roman" w:cs="Times New Roman"/>
          <w:sz w:val="24"/>
          <w:szCs w:val="24"/>
        </w:rPr>
        <w:t xml:space="preserve"> </w:t>
      </w:r>
      <w:r w:rsidR="00577CD6" w:rsidRPr="003F02C7">
        <w:rPr>
          <w:rFonts w:ascii="Times New Roman" w:hAnsi="Times New Roman" w:cs="Times New Roman"/>
          <w:sz w:val="24"/>
          <w:szCs w:val="24"/>
        </w:rPr>
        <w:t>Contractor</w:t>
      </w:r>
      <w:r w:rsidR="00865189" w:rsidRPr="003F02C7">
        <w:rPr>
          <w:rFonts w:ascii="Times New Roman" w:hAnsi="Times New Roman" w:cs="Times New Roman"/>
          <w:sz w:val="24"/>
          <w:szCs w:val="24"/>
        </w:rPr>
        <w:t>;</w:t>
      </w:r>
    </w:p>
    <w:p w14:paraId="20739438" w14:textId="28EA2A08" w:rsidR="0077016D" w:rsidRPr="003F02C7" w:rsidRDefault="0077016D" w:rsidP="00AD3567">
      <w:pPr>
        <w:spacing w:after="240" w:line="300" w:lineRule="atLeast"/>
        <w:jc w:val="both"/>
        <w:rPr>
          <w:rFonts w:ascii="Times New Roman" w:hAnsi="Times New Roman" w:cs="Times New Roman"/>
          <w:sz w:val="24"/>
          <w:szCs w:val="24"/>
        </w:rPr>
      </w:pPr>
      <w:r w:rsidRPr="003F02C7">
        <w:rPr>
          <w:rFonts w:ascii="Times New Roman" w:hAnsi="Times New Roman" w:cs="Times New Roman"/>
          <w:b/>
          <w:sz w:val="24"/>
          <w:szCs w:val="24"/>
        </w:rPr>
        <w:t>WHEREAS</w:t>
      </w:r>
      <w:r w:rsidR="00865189" w:rsidRPr="003F02C7">
        <w:rPr>
          <w:rFonts w:ascii="Times New Roman" w:hAnsi="Times New Roman" w:cs="Times New Roman"/>
          <w:b/>
          <w:bCs/>
          <w:sz w:val="24"/>
          <w:szCs w:val="24"/>
        </w:rPr>
        <w:t>,</w:t>
      </w:r>
      <w:r w:rsidR="00865189" w:rsidRPr="003F02C7">
        <w:rPr>
          <w:rFonts w:ascii="Times New Roman" w:hAnsi="Times New Roman" w:cs="Times New Roman"/>
          <w:sz w:val="24"/>
          <w:szCs w:val="24"/>
        </w:rPr>
        <w:t xml:space="preserve"> </w:t>
      </w:r>
      <w:r w:rsidR="002B1658" w:rsidRPr="003F02C7">
        <w:rPr>
          <w:rFonts w:ascii="Times New Roman" w:hAnsi="Times New Roman" w:cs="Times New Roman"/>
          <w:bCs/>
          <w:sz w:val="24"/>
          <w:szCs w:val="24"/>
        </w:rPr>
        <w:t xml:space="preserve">pursuant </w:t>
      </w:r>
      <w:r w:rsidRPr="003F02C7">
        <w:rPr>
          <w:rFonts w:ascii="Times New Roman" w:hAnsi="Times New Roman" w:cs="Times New Roman"/>
          <w:bCs/>
          <w:sz w:val="24"/>
          <w:szCs w:val="24"/>
        </w:rPr>
        <w:t>to the</w:t>
      </w:r>
      <w:r w:rsidR="00865189" w:rsidRPr="003F02C7">
        <w:rPr>
          <w:rFonts w:ascii="Times New Roman" w:hAnsi="Times New Roman" w:cs="Times New Roman"/>
          <w:bCs/>
          <w:sz w:val="24"/>
          <w:szCs w:val="24"/>
        </w:rPr>
        <w:t xml:space="preserve"> </w:t>
      </w:r>
      <w:r w:rsidRPr="003F02C7">
        <w:rPr>
          <w:rFonts w:ascii="Times New Roman" w:hAnsi="Times New Roman" w:cs="Times New Roman"/>
          <w:bCs/>
          <w:sz w:val="24"/>
          <w:szCs w:val="24"/>
        </w:rPr>
        <w:t>SLA</w:t>
      </w:r>
      <w:r w:rsidR="00865189" w:rsidRPr="003F02C7">
        <w:rPr>
          <w:rFonts w:ascii="Times New Roman" w:hAnsi="Times New Roman" w:cs="Times New Roman"/>
          <w:bCs/>
          <w:sz w:val="24"/>
          <w:szCs w:val="24"/>
        </w:rPr>
        <w:t xml:space="preserve">, </w:t>
      </w:r>
      <w:r w:rsidR="00B46CD3" w:rsidRPr="003F02C7">
        <w:rPr>
          <w:rFonts w:ascii="Times New Roman" w:hAnsi="Times New Roman" w:cs="Times New Roman"/>
          <w:sz w:val="24"/>
          <w:szCs w:val="24"/>
        </w:rPr>
        <w:t xml:space="preserve">Contractor </w:t>
      </w:r>
      <w:r w:rsidRPr="003F02C7">
        <w:rPr>
          <w:rFonts w:ascii="Times New Roman" w:hAnsi="Times New Roman" w:cs="Times New Roman"/>
          <w:bCs/>
          <w:sz w:val="24"/>
          <w:szCs w:val="24"/>
        </w:rPr>
        <w:t>is permitted non-exclusive and revocable limited access</w:t>
      </w:r>
      <w:r w:rsidRPr="003F02C7">
        <w:rPr>
          <w:rFonts w:ascii="Times New Roman" w:hAnsi="Times New Roman" w:cs="Times New Roman"/>
          <w:sz w:val="24"/>
          <w:szCs w:val="24"/>
        </w:rPr>
        <w:t xml:space="preserve"> to </w:t>
      </w:r>
      <w:r w:rsidRPr="003F02C7">
        <w:rPr>
          <w:rFonts w:ascii="Times New Roman" w:hAnsi="Times New Roman" w:cs="Times New Roman"/>
          <w:bCs/>
          <w:sz w:val="24"/>
          <w:szCs w:val="24"/>
        </w:rPr>
        <w:t>the</w:t>
      </w:r>
      <w:r w:rsidR="00865189" w:rsidRPr="003F02C7">
        <w:rPr>
          <w:rFonts w:ascii="Times New Roman" w:hAnsi="Times New Roman" w:cs="Times New Roman"/>
          <w:bCs/>
          <w:sz w:val="24"/>
          <w:szCs w:val="24"/>
        </w:rPr>
        <w:t xml:space="preserve"> </w:t>
      </w:r>
      <w:r w:rsidRPr="003F02C7">
        <w:rPr>
          <w:rFonts w:ascii="Times New Roman" w:hAnsi="Times New Roman" w:cs="Times New Roman"/>
          <w:bCs/>
          <w:sz w:val="24"/>
          <w:szCs w:val="24"/>
        </w:rPr>
        <w:t>Licensed Area for the generation, delivery</w:t>
      </w:r>
      <w:r w:rsidR="00136639" w:rsidRPr="003F02C7">
        <w:rPr>
          <w:rFonts w:ascii="Times New Roman" w:hAnsi="Times New Roman" w:cs="Times New Roman"/>
          <w:bCs/>
          <w:sz w:val="24"/>
          <w:szCs w:val="24"/>
        </w:rPr>
        <w:t>,</w:t>
      </w:r>
      <w:r w:rsidRPr="003F02C7">
        <w:rPr>
          <w:rFonts w:ascii="Times New Roman" w:hAnsi="Times New Roman" w:cs="Times New Roman"/>
          <w:bCs/>
          <w:sz w:val="24"/>
          <w:szCs w:val="24"/>
        </w:rPr>
        <w:t xml:space="preserve"> and/or sale of</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Electricity </w:t>
      </w:r>
      <w:r w:rsidRPr="003F02C7">
        <w:rPr>
          <w:rFonts w:ascii="Times New Roman" w:hAnsi="Times New Roman" w:cs="Times New Roman"/>
          <w:bCs/>
          <w:sz w:val="24"/>
          <w:szCs w:val="24"/>
        </w:rPr>
        <w:t xml:space="preserve">to </w:t>
      </w:r>
      <w:r w:rsidR="009143F4" w:rsidRPr="003F02C7">
        <w:rPr>
          <w:rFonts w:ascii="Times New Roman" w:hAnsi="Times New Roman" w:cs="Times New Roman"/>
          <w:bCs/>
          <w:sz w:val="24"/>
          <w:szCs w:val="24"/>
        </w:rPr>
        <w:t>the</w:t>
      </w:r>
      <w:r w:rsidR="00865189" w:rsidRPr="003F02C7">
        <w:rPr>
          <w:rFonts w:ascii="Times New Roman" w:hAnsi="Times New Roman" w:cs="Times New Roman"/>
          <w:bCs/>
          <w:sz w:val="24"/>
          <w:szCs w:val="24"/>
        </w:rPr>
        <w:t xml:space="preserve"> </w:t>
      </w:r>
      <w:r w:rsidR="002B1658" w:rsidRPr="003F02C7">
        <w:rPr>
          <w:rFonts w:ascii="Times New Roman" w:hAnsi="Times New Roman" w:cs="Times New Roman"/>
          <w:bCs/>
          <w:sz w:val="24"/>
          <w:szCs w:val="24"/>
        </w:rPr>
        <w:t>Judicial Council</w:t>
      </w:r>
      <w:r w:rsidRPr="003F02C7">
        <w:rPr>
          <w:rFonts w:ascii="Times New Roman" w:hAnsi="Times New Roman" w:cs="Times New Roman"/>
          <w:bCs/>
          <w:sz w:val="24"/>
          <w:szCs w:val="24"/>
        </w:rPr>
        <w:t xml:space="preserve"> </w:t>
      </w:r>
      <w:r w:rsidRPr="003F02C7">
        <w:rPr>
          <w:rFonts w:ascii="Times New Roman" w:hAnsi="Times New Roman" w:cs="Times New Roman"/>
          <w:sz w:val="24"/>
          <w:szCs w:val="24"/>
        </w:rPr>
        <w:t xml:space="preserve">as </w:t>
      </w:r>
      <w:r w:rsidRPr="003F02C7">
        <w:rPr>
          <w:rFonts w:ascii="Times New Roman" w:hAnsi="Times New Roman" w:cs="Times New Roman"/>
          <w:bCs/>
          <w:sz w:val="24"/>
          <w:szCs w:val="24"/>
        </w:rPr>
        <w:t>set forth</w:t>
      </w:r>
      <w:r w:rsidRPr="003F02C7">
        <w:rPr>
          <w:rFonts w:ascii="Times New Roman" w:hAnsi="Times New Roman" w:cs="Times New Roman"/>
          <w:sz w:val="24"/>
          <w:szCs w:val="24"/>
        </w:rPr>
        <w:t xml:space="preserve"> in </w:t>
      </w:r>
      <w:r w:rsidRPr="003F02C7">
        <w:rPr>
          <w:rFonts w:ascii="Times New Roman" w:hAnsi="Times New Roman" w:cs="Times New Roman"/>
          <w:bCs/>
          <w:sz w:val="24"/>
          <w:szCs w:val="24"/>
        </w:rPr>
        <w:t>this</w:t>
      </w:r>
      <w:r w:rsidR="00865189" w:rsidRPr="003F02C7">
        <w:rPr>
          <w:rFonts w:ascii="Times New Roman" w:hAnsi="Times New Roman" w:cs="Times New Roman"/>
          <w:bCs/>
          <w:sz w:val="24"/>
          <w:szCs w:val="24"/>
        </w:rPr>
        <w:t xml:space="preserve"> </w:t>
      </w:r>
      <w:r w:rsidRPr="003F02C7">
        <w:rPr>
          <w:rFonts w:ascii="Times New Roman" w:hAnsi="Times New Roman" w:cs="Times New Roman"/>
          <w:bCs/>
          <w:sz w:val="24"/>
          <w:szCs w:val="24"/>
        </w:rPr>
        <w:t>SPPA</w:t>
      </w:r>
      <w:r w:rsidR="00865189" w:rsidRPr="003F02C7">
        <w:rPr>
          <w:rFonts w:ascii="Times New Roman" w:hAnsi="Times New Roman" w:cs="Times New Roman"/>
          <w:bCs/>
          <w:sz w:val="24"/>
          <w:szCs w:val="24"/>
        </w:rPr>
        <w:t xml:space="preserve">; </w:t>
      </w:r>
      <w:r w:rsidRPr="003F02C7">
        <w:rPr>
          <w:rFonts w:ascii="Times New Roman" w:hAnsi="Times New Roman" w:cs="Times New Roman"/>
          <w:bCs/>
          <w:sz w:val="24"/>
          <w:szCs w:val="24"/>
        </w:rPr>
        <w:t>and</w:t>
      </w:r>
    </w:p>
    <w:p w14:paraId="19F26B82" w14:textId="77777777" w:rsidR="0077016D" w:rsidRPr="003F02C7" w:rsidRDefault="0077016D" w:rsidP="00AD3567">
      <w:pPr>
        <w:jc w:val="both"/>
        <w:rPr>
          <w:rFonts w:ascii="Times New Roman" w:hAnsi="Times New Roman" w:cs="Times New Roman"/>
          <w:sz w:val="24"/>
          <w:szCs w:val="24"/>
        </w:rPr>
      </w:pPr>
      <w:r w:rsidRPr="003F02C7">
        <w:rPr>
          <w:rFonts w:ascii="Times New Roman" w:hAnsi="Times New Roman" w:cs="Times New Roman"/>
          <w:b/>
          <w:sz w:val="24"/>
          <w:szCs w:val="24"/>
        </w:rPr>
        <w:t>NOW, THEREFORE</w:t>
      </w:r>
      <w:r w:rsidRPr="003F02C7">
        <w:rPr>
          <w:rFonts w:ascii="Times New Roman" w:hAnsi="Times New Roman" w:cs="Times New Roman"/>
          <w:b/>
          <w:bCs/>
          <w:sz w:val="24"/>
          <w:szCs w:val="24"/>
        </w:rPr>
        <w:t>,</w:t>
      </w:r>
      <w:r w:rsidRPr="003F02C7">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04132216" w14:textId="77777777" w:rsidR="0077016D" w:rsidRPr="003F02C7" w:rsidRDefault="0077016D" w:rsidP="00AD3567">
      <w:pPr>
        <w:jc w:val="both"/>
        <w:rPr>
          <w:rFonts w:ascii="Times New Roman" w:hAnsi="Times New Roman" w:cs="Times New Roman"/>
          <w:sz w:val="24"/>
          <w:szCs w:val="24"/>
        </w:rPr>
      </w:pPr>
    </w:p>
    <w:p w14:paraId="6D0F60E2" w14:textId="77777777" w:rsidR="6B65F80F" w:rsidRPr="003F02C7" w:rsidRDefault="000764D6" w:rsidP="00AD3567">
      <w:pPr>
        <w:jc w:val="both"/>
        <w:rPr>
          <w:i/>
          <w:iCs/>
        </w:rPr>
      </w:pPr>
      <w:r w:rsidRPr="003F02C7">
        <w:rPr>
          <w:rFonts w:ascii="Times New Roman" w:hAnsi="Times New Roman" w:cs="Times New Roman"/>
          <w:i/>
          <w:iCs/>
          <w:sz w:val="24"/>
          <w:szCs w:val="24"/>
        </w:rPr>
        <w:t>(</w:t>
      </w:r>
      <w:r w:rsidR="6B65F80F" w:rsidRPr="003F02C7">
        <w:rPr>
          <w:rFonts w:ascii="Times New Roman" w:hAnsi="Times New Roman" w:cs="Times New Roman"/>
          <w:i/>
          <w:iCs/>
          <w:sz w:val="24"/>
          <w:szCs w:val="24"/>
        </w:rPr>
        <w:t>The remainder of this page intentionally left blank.</w:t>
      </w:r>
      <w:r w:rsidRPr="003F02C7">
        <w:rPr>
          <w:rFonts w:ascii="Times New Roman" w:hAnsi="Times New Roman" w:cs="Times New Roman"/>
          <w:i/>
          <w:iCs/>
          <w:sz w:val="24"/>
          <w:szCs w:val="24"/>
        </w:rPr>
        <w:t>)</w:t>
      </w:r>
    </w:p>
    <w:p w14:paraId="384567BF" w14:textId="77777777" w:rsidR="0077016D" w:rsidRPr="003F02C7" w:rsidRDefault="0077016D" w:rsidP="00AD3567">
      <w:pPr>
        <w:spacing w:after="360"/>
        <w:jc w:val="both"/>
        <w:rPr>
          <w:rFonts w:ascii="Times New Roman" w:hAnsi="Times New Roman" w:cs="Times New Roman"/>
          <w:b/>
          <w:sz w:val="24"/>
          <w:szCs w:val="24"/>
          <w:u w:val="single"/>
        </w:rPr>
        <w:sectPr w:rsidR="0077016D" w:rsidRPr="003F02C7" w:rsidSect="0095541A">
          <w:headerReference w:type="default" r:id="rId13"/>
          <w:footerReference w:type="default" r:id="rId14"/>
          <w:pgSz w:w="12240" w:h="15840" w:code="1"/>
          <w:pgMar w:top="1008" w:right="1267" w:bottom="864" w:left="1440" w:header="432" w:footer="432" w:gutter="0"/>
          <w:pgNumType w:start="1"/>
          <w:cols w:space="720"/>
          <w:docGrid w:linePitch="360"/>
        </w:sectPr>
      </w:pPr>
    </w:p>
    <w:p w14:paraId="59A9DED4" w14:textId="4C73012F" w:rsidR="0077016D" w:rsidRDefault="0077016D" w:rsidP="00AD3567">
      <w:pPr>
        <w:spacing w:after="360"/>
        <w:jc w:val="center"/>
        <w:rPr>
          <w:rFonts w:ascii="Times New Roman" w:hAnsi="Times New Roman" w:cs="Times New Roman"/>
          <w:b/>
          <w:sz w:val="24"/>
          <w:szCs w:val="24"/>
          <w:u w:val="single"/>
        </w:rPr>
      </w:pPr>
      <w:r w:rsidRPr="0057758F">
        <w:rPr>
          <w:rFonts w:ascii="Times New Roman" w:hAnsi="Times New Roman" w:cs="Times New Roman"/>
          <w:b/>
          <w:sz w:val="24"/>
          <w:szCs w:val="24"/>
          <w:u w:val="single"/>
        </w:rPr>
        <w:lastRenderedPageBreak/>
        <w:t xml:space="preserve">EXHIBIT B </w:t>
      </w:r>
      <w:r w:rsidR="00865189" w:rsidRPr="0057758F">
        <w:rPr>
          <w:rFonts w:ascii="Times New Roman" w:hAnsi="Times New Roman" w:cs="Times New Roman"/>
          <w:b/>
          <w:sz w:val="24"/>
          <w:szCs w:val="24"/>
          <w:u w:val="single"/>
        </w:rPr>
        <w:t xml:space="preserve">– </w:t>
      </w:r>
      <w:r w:rsidR="00CD49B4" w:rsidRPr="0057758F">
        <w:rPr>
          <w:rFonts w:ascii="Times New Roman" w:hAnsi="Times New Roman" w:cs="Times New Roman"/>
          <w:b/>
          <w:sz w:val="24"/>
          <w:szCs w:val="24"/>
          <w:u w:val="single"/>
        </w:rPr>
        <w:t>SPPA</w:t>
      </w:r>
      <w:r w:rsidRPr="0057758F">
        <w:rPr>
          <w:rFonts w:ascii="Times New Roman" w:hAnsi="Times New Roman" w:cs="Times New Roman"/>
          <w:b/>
          <w:sz w:val="24"/>
          <w:szCs w:val="24"/>
          <w:u w:val="single"/>
        </w:rPr>
        <w:t xml:space="preserve"> TERMS AND CONDITIONS</w:t>
      </w:r>
    </w:p>
    <w:sdt>
      <w:sdtPr>
        <w:rPr>
          <w:rFonts w:asciiTheme="minorHAnsi" w:eastAsia="Calibri" w:hAnsiTheme="minorHAnsi" w:cstheme="minorHAnsi"/>
          <w:i/>
          <w:iCs/>
          <w:color w:val="auto"/>
          <w:sz w:val="20"/>
          <w:szCs w:val="20"/>
          <w:lang w:eastAsia="en-US"/>
        </w:rPr>
        <w:id w:val="1833107866"/>
        <w:docPartObj>
          <w:docPartGallery w:val="Table of Contents"/>
          <w:docPartUnique/>
        </w:docPartObj>
      </w:sdtPr>
      <w:sdtEndPr>
        <w:rPr>
          <w:b/>
          <w:bCs/>
          <w:noProof/>
        </w:rPr>
      </w:sdtEndPr>
      <w:sdtContent>
        <w:p w14:paraId="54BF1A89" w14:textId="26F587CD" w:rsidR="00C97B24" w:rsidRPr="00D1661A" w:rsidRDefault="00C97B24" w:rsidP="00AD3567">
          <w:pPr>
            <w:pStyle w:val="TOCHeading"/>
            <w:keepNext w:val="0"/>
            <w:spacing w:line="300" w:lineRule="atLeast"/>
            <w:jc w:val="center"/>
            <w:rPr>
              <w:rFonts w:ascii="Times New Roman" w:hAnsi="Times New Roman" w:cs="Times New Roman"/>
              <w:b/>
              <w:bCs/>
              <w:smallCaps/>
              <w:color w:val="auto"/>
              <w:sz w:val="24"/>
              <w:szCs w:val="24"/>
            </w:rPr>
          </w:pPr>
          <w:r w:rsidRPr="00D1661A">
            <w:rPr>
              <w:rFonts w:ascii="Times New Roman" w:hAnsi="Times New Roman" w:cs="Times New Roman"/>
              <w:b/>
              <w:bCs/>
              <w:smallCaps/>
              <w:color w:val="auto"/>
              <w:sz w:val="24"/>
              <w:szCs w:val="24"/>
            </w:rPr>
            <w:t>TABLE OF CONTENTS</w:t>
          </w:r>
        </w:p>
        <w:p w14:paraId="5BA1AC27" w14:textId="11731660" w:rsidR="00C97B24" w:rsidRPr="00D1661A" w:rsidRDefault="00C97B24" w:rsidP="00AD3567">
          <w:pPr>
            <w:pStyle w:val="TOC1"/>
            <w:rPr>
              <w:rFonts w:eastAsiaTheme="minorEastAsia" w:hint="eastAsia"/>
              <w:kern w:val="2"/>
              <w14:ligatures w14:val="standardContextual"/>
            </w:rPr>
          </w:pPr>
          <w:r w:rsidRPr="00D1661A">
            <w:fldChar w:fldCharType="begin"/>
          </w:r>
          <w:r w:rsidRPr="00D1661A">
            <w:instrText xml:space="preserve"> TOC \o "1-3" \h \z \u </w:instrText>
          </w:r>
          <w:r w:rsidRPr="00D1661A">
            <w:fldChar w:fldCharType="separate"/>
          </w:r>
          <w:hyperlink w:anchor="_Toc139833657" w:history="1">
            <w:r w:rsidR="001310BE" w:rsidRPr="00D1661A">
              <w:rPr>
                <w:rStyle w:val="Hyperlink"/>
                <w:rFonts w:ascii="Times New Roman" w:hAnsi="Times New Roman"/>
                <w:smallCaps/>
              </w:rPr>
              <w:t>1.</w:t>
            </w:r>
            <w:r w:rsidR="001310BE" w:rsidRPr="00D1661A">
              <w:rPr>
                <w:rFonts w:eastAsiaTheme="minorEastAsia"/>
                <w:kern w:val="2"/>
                <w14:ligatures w14:val="standardContextual"/>
              </w:rPr>
              <w:tab/>
            </w:r>
            <w:r w:rsidR="001310BE" w:rsidRPr="00D1661A">
              <w:rPr>
                <w:rStyle w:val="Hyperlink"/>
                <w:rFonts w:ascii="Times New Roman" w:hAnsi="Times New Roman"/>
                <w:smallCaps/>
              </w:rPr>
              <w:t>Definitions And Term</w:t>
            </w:r>
            <w:r w:rsidR="001310BE" w:rsidRPr="00D1661A">
              <w:rPr>
                <w:webHidden/>
              </w:rPr>
              <w:tab/>
            </w:r>
            <w:r w:rsidRPr="00D1661A">
              <w:rPr>
                <w:webHidden/>
              </w:rPr>
              <w:fldChar w:fldCharType="begin"/>
            </w:r>
            <w:r w:rsidRPr="00D1661A">
              <w:rPr>
                <w:webHidden/>
              </w:rPr>
              <w:instrText xml:space="preserve"> PAGEREF _Toc139833657 \h </w:instrText>
            </w:r>
            <w:r w:rsidRPr="00D1661A">
              <w:rPr>
                <w:webHidden/>
              </w:rPr>
            </w:r>
            <w:r w:rsidRPr="00D1661A">
              <w:rPr>
                <w:webHidden/>
              </w:rPr>
              <w:fldChar w:fldCharType="separate"/>
            </w:r>
            <w:r w:rsidR="001310BE" w:rsidRPr="00D1661A">
              <w:rPr>
                <w:webHidden/>
              </w:rPr>
              <w:t>2</w:t>
            </w:r>
            <w:r w:rsidRPr="00D1661A">
              <w:rPr>
                <w:webHidden/>
              </w:rPr>
              <w:fldChar w:fldCharType="end"/>
            </w:r>
          </w:hyperlink>
        </w:p>
        <w:p w14:paraId="5D52081C" w14:textId="581BDFC9" w:rsidR="00C97B24" w:rsidRPr="00D1661A" w:rsidRDefault="00B80BDA" w:rsidP="00AD3567">
          <w:pPr>
            <w:pStyle w:val="TOC1"/>
            <w:rPr>
              <w:rFonts w:eastAsiaTheme="minorEastAsia" w:hint="eastAsia"/>
              <w:kern w:val="2"/>
              <w14:ligatures w14:val="standardContextual"/>
            </w:rPr>
          </w:pPr>
          <w:hyperlink w:anchor="_Toc139833660" w:history="1">
            <w:r w:rsidR="001310BE" w:rsidRPr="00D1661A">
              <w:rPr>
                <w:rStyle w:val="Hyperlink"/>
                <w:rFonts w:ascii="Times New Roman" w:hAnsi="Times New Roman"/>
                <w:smallCaps/>
              </w:rPr>
              <w:t>2.</w:t>
            </w:r>
            <w:r w:rsidR="001310BE" w:rsidRPr="00D1661A">
              <w:rPr>
                <w:rFonts w:eastAsiaTheme="minorEastAsia"/>
                <w:kern w:val="2"/>
                <w14:ligatures w14:val="standardContextual"/>
              </w:rPr>
              <w:tab/>
            </w:r>
            <w:r w:rsidR="001310BE" w:rsidRPr="00D1661A">
              <w:rPr>
                <w:rStyle w:val="Hyperlink"/>
                <w:rFonts w:ascii="Times New Roman" w:hAnsi="Times New Roman"/>
                <w:smallCaps/>
              </w:rPr>
              <w:t>Sale Of Electricity</w:t>
            </w:r>
            <w:r w:rsidR="001310BE" w:rsidRPr="00D1661A">
              <w:rPr>
                <w:webHidden/>
              </w:rPr>
              <w:tab/>
            </w:r>
            <w:r w:rsidR="00C97B24" w:rsidRPr="00D1661A">
              <w:rPr>
                <w:webHidden/>
              </w:rPr>
              <w:fldChar w:fldCharType="begin"/>
            </w:r>
            <w:r w:rsidR="00C97B24" w:rsidRPr="00D1661A">
              <w:rPr>
                <w:webHidden/>
              </w:rPr>
              <w:instrText xml:space="preserve"> PAGEREF _Toc139833660 \h </w:instrText>
            </w:r>
            <w:r w:rsidR="00C97B24" w:rsidRPr="00D1661A">
              <w:rPr>
                <w:webHidden/>
              </w:rPr>
            </w:r>
            <w:r w:rsidR="00C97B24" w:rsidRPr="00D1661A">
              <w:rPr>
                <w:webHidden/>
              </w:rPr>
              <w:fldChar w:fldCharType="separate"/>
            </w:r>
            <w:r w:rsidR="001310BE" w:rsidRPr="00D1661A">
              <w:rPr>
                <w:webHidden/>
              </w:rPr>
              <w:t>2</w:t>
            </w:r>
            <w:r w:rsidR="00C97B24" w:rsidRPr="00D1661A">
              <w:rPr>
                <w:webHidden/>
              </w:rPr>
              <w:fldChar w:fldCharType="end"/>
            </w:r>
          </w:hyperlink>
        </w:p>
        <w:p w14:paraId="6C283EC4" w14:textId="4710BD3D" w:rsidR="00C97B24" w:rsidRPr="00D1661A" w:rsidRDefault="00B80BDA" w:rsidP="00AD3567">
          <w:pPr>
            <w:pStyle w:val="TOC1"/>
            <w:rPr>
              <w:rFonts w:eastAsiaTheme="minorEastAsia" w:hint="eastAsia"/>
              <w:kern w:val="2"/>
              <w14:ligatures w14:val="standardContextual"/>
            </w:rPr>
          </w:pPr>
          <w:hyperlink w:anchor="_Toc139833670" w:history="1">
            <w:r w:rsidR="001310BE" w:rsidRPr="00D1661A">
              <w:rPr>
                <w:rStyle w:val="Hyperlink"/>
                <w:rFonts w:ascii="Times New Roman" w:hAnsi="Times New Roman"/>
                <w:smallCaps/>
              </w:rPr>
              <w:t>3.</w:t>
            </w:r>
            <w:r w:rsidR="001310BE" w:rsidRPr="00D1661A">
              <w:rPr>
                <w:rFonts w:eastAsiaTheme="minorEastAsia"/>
                <w:kern w:val="2"/>
                <w14:ligatures w14:val="standardContextual"/>
              </w:rPr>
              <w:tab/>
            </w:r>
            <w:r w:rsidR="001310BE" w:rsidRPr="00D1661A">
              <w:rPr>
                <w:rStyle w:val="Hyperlink"/>
                <w:rFonts w:ascii="Times New Roman" w:hAnsi="Times New Roman"/>
                <w:smallCaps/>
              </w:rPr>
              <w:t>System Invoicing And Payment</w:t>
            </w:r>
            <w:r w:rsidR="001310BE" w:rsidRPr="00D1661A">
              <w:rPr>
                <w:webHidden/>
              </w:rPr>
              <w:tab/>
            </w:r>
            <w:r w:rsidR="00C97B24" w:rsidRPr="00D1661A">
              <w:rPr>
                <w:webHidden/>
              </w:rPr>
              <w:fldChar w:fldCharType="begin"/>
            </w:r>
            <w:r w:rsidR="00C97B24" w:rsidRPr="00D1661A">
              <w:rPr>
                <w:webHidden/>
              </w:rPr>
              <w:instrText xml:space="preserve"> PAGEREF _Toc139833670 \h </w:instrText>
            </w:r>
            <w:r w:rsidR="00C97B24" w:rsidRPr="00D1661A">
              <w:rPr>
                <w:webHidden/>
              </w:rPr>
            </w:r>
            <w:r w:rsidR="00C97B24" w:rsidRPr="00D1661A">
              <w:rPr>
                <w:webHidden/>
              </w:rPr>
              <w:fldChar w:fldCharType="separate"/>
            </w:r>
            <w:r w:rsidR="001310BE" w:rsidRPr="00D1661A">
              <w:rPr>
                <w:webHidden/>
              </w:rPr>
              <w:t>4</w:t>
            </w:r>
            <w:r w:rsidR="00C97B24" w:rsidRPr="00D1661A">
              <w:rPr>
                <w:webHidden/>
              </w:rPr>
              <w:fldChar w:fldCharType="end"/>
            </w:r>
          </w:hyperlink>
        </w:p>
        <w:p w14:paraId="6FC32B5B" w14:textId="78867FDD" w:rsidR="00C97B24" w:rsidRPr="00D1661A" w:rsidRDefault="00B80BDA" w:rsidP="00AD3567">
          <w:pPr>
            <w:pStyle w:val="TOC1"/>
            <w:rPr>
              <w:rFonts w:eastAsiaTheme="minorEastAsia" w:hint="eastAsia"/>
              <w:kern w:val="2"/>
              <w14:ligatures w14:val="standardContextual"/>
            </w:rPr>
          </w:pPr>
          <w:hyperlink w:anchor="_Toc139833682" w:history="1">
            <w:r w:rsidR="001310BE" w:rsidRPr="00D1661A">
              <w:rPr>
                <w:rStyle w:val="Hyperlink"/>
                <w:rFonts w:ascii="Times New Roman" w:hAnsi="Times New Roman"/>
                <w:smallCaps/>
              </w:rPr>
              <w:t>4.</w:t>
            </w:r>
            <w:r w:rsidR="001310BE" w:rsidRPr="00D1661A">
              <w:rPr>
                <w:rFonts w:eastAsiaTheme="minorEastAsia"/>
                <w:kern w:val="2"/>
                <w14:ligatures w14:val="standardContextual"/>
              </w:rPr>
              <w:tab/>
            </w:r>
            <w:r w:rsidR="001310BE" w:rsidRPr="00D1661A">
              <w:rPr>
                <w:rStyle w:val="Hyperlink"/>
                <w:rFonts w:ascii="Times New Roman" w:hAnsi="Times New Roman"/>
                <w:smallCaps/>
              </w:rPr>
              <w:t>Funding Availability</w:t>
            </w:r>
            <w:r w:rsidR="001310BE" w:rsidRPr="00D1661A">
              <w:rPr>
                <w:webHidden/>
              </w:rPr>
              <w:tab/>
            </w:r>
            <w:r w:rsidR="00C97B24" w:rsidRPr="00D1661A">
              <w:rPr>
                <w:webHidden/>
              </w:rPr>
              <w:fldChar w:fldCharType="begin"/>
            </w:r>
            <w:r w:rsidR="00C97B24" w:rsidRPr="00D1661A">
              <w:rPr>
                <w:webHidden/>
              </w:rPr>
              <w:instrText xml:space="preserve"> PAGEREF _Toc139833682 \h </w:instrText>
            </w:r>
            <w:r w:rsidR="00C97B24" w:rsidRPr="00D1661A">
              <w:rPr>
                <w:webHidden/>
              </w:rPr>
            </w:r>
            <w:r w:rsidR="00C97B24" w:rsidRPr="00D1661A">
              <w:rPr>
                <w:webHidden/>
              </w:rPr>
              <w:fldChar w:fldCharType="separate"/>
            </w:r>
            <w:r w:rsidR="001310BE" w:rsidRPr="00D1661A">
              <w:rPr>
                <w:webHidden/>
              </w:rPr>
              <w:t>6</w:t>
            </w:r>
            <w:r w:rsidR="00C97B24" w:rsidRPr="00D1661A">
              <w:rPr>
                <w:webHidden/>
              </w:rPr>
              <w:fldChar w:fldCharType="end"/>
            </w:r>
          </w:hyperlink>
        </w:p>
        <w:p w14:paraId="38A89C6D" w14:textId="478A603B" w:rsidR="00C97B24" w:rsidRPr="00D1661A" w:rsidRDefault="00B80BDA" w:rsidP="00AD3567">
          <w:pPr>
            <w:pStyle w:val="TOC1"/>
            <w:rPr>
              <w:rFonts w:eastAsiaTheme="minorEastAsia" w:hint="eastAsia"/>
              <w:kern w:val="2"/>
              <w14:ligatures w14:val="standardContextual"/>
            </w:rPr>
          </w:pPr>
          <w:hyperlink w:anchor="_Toc139833685" w:history="1">
            <w:r w:rsidR="001310BE" w:rsidRPr="00D1661A">
              <w:rPr>
                <w:rStyle w:val="Hyperlink"/>
                <w:rFonts w:ascii="Times New Roman" w:hAnsi="Times New Roman"/>
                <w:smallCaps/>
              </w:rPr>
              <w:t>5.</w:t>
            </w:r>
            <w:r w:rsidR="001310BE" w:rsidRPr="00D1661A">
              <w:rPr>
                <w:rFonts w:eastAsiaTheme="minorEastAsia"/>
                <w:kern w:val="2"/>
                <w14:ligatures w14:val="standardContextual"/>
              </w:rPr>
              <w:tab/>
            </w:r>
            <w:r w:rsidR="001310BE" w:rsidRPr="00D1661A">
              <w:rPr>
                <w:rStyle w:val="Hyperlink"/>
                <w:rFonts w:ascii="Times New Roman" w:hAnsi="Times New Roman"/>
                <w:smallCaps/>
              </w:rPr>
              <w:t>Metering.</w:t>
            </w:r>
            <w:r w:rsidR="001310BE" w:rsidRPr="00D1661A">
              <w:rPr>
                <w:webHidden/>
              </w:rPr>
              <w:tab/>
            </w:r>
            <w:r w:rsidR="00C97B24" w:rsidRPr="00D1661A">
              <w:rPr>
                <w:webHidden/>
              </w:rPr>
              <w:fldChar w:fldCharType="begin"/>
            </w:r>
            <w:r w:rsidR="00C97B24" w:rsidRPr="00D1661A">
              <w:rPr>
                <w:webHidden/>
              </w:rPr>
              <w:instrText xml:space="preserve"> PAGEREF _Toc139833685 \h </w:instrText>
            </w:r>
            <w:r w:rsidR="00C97B24" w:rsidRPr="00D1661A">
              <w:rPr>
                <w:webHidden/>
              </w:rPr>
            </w:r>
            <w:r w:rsidR="00C97B24" w:rsidRPr="00D1661A">
              <w:rPr>
                <w:webHidden/>
              </w:rPr>
              <w:fldChar w:fldCharType="separate"/>
            </w:r>
            <w:r w:rsidR="001310BE" w:rsidRPr="00D1661A">
              <w:rPr>
                <w:webHidden/>
              </w:rPr>
              <w:t>7</w:t>
            </w:r>
            <w:r w:rsidR="00C97B24" w:rsidRPr="00D1661A">
              <w:rPr>
                <w:webHidden/>
              </w:rPr>
              <w:fldChar w:fldCharType="end"/>
            </w:r>
          </w:hyperlink>
        </w:p>
        <w:p w14:paraId="3785D332" w14:textId="51F6744E" w:rsidR="00C97B24" w:rsidRPr="00D1661A" w:rsidRDefault="00B80BDA" w:rsidP="00AD3567">
          <w:pPr>
            <w:pStyle w:val="TOC1"/>
            <w:rPr>
              <w:rFonts w:eastAsiaTheme="minorEastAsia" w:hint="eastAsia"/>
              <w:kern w:val="2"/>
              <w14:ligatures w14:val="standardContextual"/>
            </w:rPr>
          </w:pPr>
          <w:hyperlink w:anchor="_Toc139833686" w:history="1">
            <w:r w:rsidR="001310BE" w:rsidRPr="00D1661A">
              <w:rPr>
                <w:rStyle w:val="Hyperlink"/>
                <w:rFonts w:ascii="Times New Roman" w:hAnsi="Times New Roman"/>
                <w:smallCaps/>
              </w:rPr>
              <w:t>6.</w:t>
            </w:r>
            <w:r w:rsidR="001310BE" w:rsidRPr="00D1661A">
              <w:rPr>
                <w:rFonts w:eastAsiaTheme="minorEastAsia"/>
                <w:kern w:val="2"/>
                <w14:ligatures w14:val="standardContextual"/>
              </w:rPr>
              <w:tab/>
            </w:r>
            <w:r w:rsidR="001310BE" w:rsidRPr="00D1661A">
              <w:rPr>
                <w:rStyle w:val="Hyperlink"/>
                <w:rFonts w:ascii="Times New Roman" w:hAnsi="Times New Roman"/>
                <w:smallCaps/>
              </w:rPr>
              <w:t>Contractor’s P</w:t>
            </w:r>
            <w:r w:rsidR="00653D57">
              <w:rPr>
                <w:rStyle w:val="Hyperlink"/>
                <w:rFonts w:ascii="Times New Roman" w:hAnsi="Times New Roman"/>
                <w:smallCaps/>
              </w:rPr>
              <w:t>V</w:t>
            </w:r>
            <w:r w:rsidR="001310BE" w:rsidRPr="00D1661A">
              <w:rPr>
                <w:rStyle w:val="Hyperlink"/>
                <w:rFonts w:ascii="Times New Roman" w:hAnsi="Times New Roman"/>
                <w:smallCaps/>
              </w:rPr>
              <w:t xml:space="preserve"> System And B</w:t>
            </w:r>
            <w:r w:rsidR="00653D57">
              <w:rPr>
                <w:rStyle w:val="Hyperlink"/>
                <w:rFonts w:ascii="Times New Roman" w:hAnsi="Times New Roman"/>
                <w:smallCaps/>
              </w:rPr>
              <w:t>ESS</w:t>
            </w:r>
            <w:r w:rsidR="001310BE" w:rsidRPr="00D1661A">
              <w:rPr>
                <w:rStyle w:val="Hyperlink"/>
                <w:rFonts w:ascii="Times New Roman" w:hAnsi="Times New Roman"/>
                <w:smallCaps/>
              </w:rPr>
              <w:t xml:space="preserve"> Guarantees.</w:t>
            </w:r>
            <w:r w:rsidR="001310BE" w:rsidRPr="00D1661A">
              <w:rPr>
                <w:webHidden/>
              </w:rPr>
              <w:tab/>
            </w:r>
            <w:r w:rsidR="00C97B24" w:rsidRPr="00D1661A">
              <w:rPr>
                <w:webHidden/>
              </w:rPr>
              <w:fldChar w:fldCharType="begin"/>
            </w:r>
            <w:r w:rsidR="00C97B24" w:rsidRPr="00D1661A">
              <w:rPr>
                <w:webHidden/>
              </w:rPr>
              <w:instrText xml:space="preserve"> PAGEREF _Toc139833686 \h </w:instrText>
            </w:r>
            <w:r w:rsidR="00C97B24" w:rsidRPr="00D1661A">
              <w:rPr>
                <w:webHidden/>
              </w:rPr>
            </w:r>
            <w:r w:rsidR="00C97B24" w:rsidRPr="00D1661A">
              <w:rPr>
                <w:webHidden/>
              </w:rPr>
              <w:fldChar w:fldCharType="separate"/>
            </w:r>
            <w:r w:rsidR="001310BE" w:rsidRPr="00D1661A">
              <w:rPr>
                <w:webHidden/>
              </w:rPr>
              <w:t>7</w:t>
            </w:r>
            <w:r w:rsidR="00C97B24" w:rsidRPr="00D1661A">
              <w:rPr>
                <w:webHidden/>
              </w:rPr>
              <w:fldChar w:fldCharType="end"/>
            </w:r>
          </w:hyperlink>
        </w:p>
        <w:p w14:paraId="2403F796" w14:textId="326430FF" w:rsidR="00C97B24" w:rsidRPr="00D1661A" w:rsidRDefault="00B80BDA" w:rsidP="00AD3567">
          <w:pPr>
            <w:pStyle w:val="TOC1"/>
            <w:rPr>
              <w:rFonts w:eastAsiaTheme="minorEastAsia" w:hint="eastAsia"/>
              <w:kern w:val="2"/>
              <w14:ligatures w14:val="standardContextual"/>
            </w:rPr>
          </w:pPr>
          <w:hyperlink w:anchor="_Toc139833687" w:history="1">
            <w:r w:rsidR="001310BE" w:rsidRPr="00D1661A">
              <w:rPr>
                <w:rStyle w:val="Hyperlink"/>
                <w:rFonts w:ascii="Times New Roman" w:hAnsi="Times New Roman"/>
                <w:smallCaps/>
              </w:rPr>
              <w:t>7.</w:t>
            </w:r>
            <w:r w:rsidR="001310BE" w:rsidRPr="00D1661A">
              <w:rPr>
                <w:rFonts w:eastAsiaTheme="minorEastAsia"/>
                <w:kern w:val="2"/>
                <w14:ligatures w14:val="standardContextual"/>
              </w:rPr>
              <w:tab/>
            </w:r>
            <w:r w:rsidR="001310BE" w:rsidRPr="00D1661A">
              <w:rPr>
                <w:rStyle w:val="Hyperlink"/>
                <w:rFonts w:ascii="Times New Roman" w:hAnsi="Times New Roman"/>
                <w:smallCaps/>
              </w:rPr>
              <w:t>Operations And Maintenance</w:t>
            </w:r>
            <w:r w:rsidR="001310BE" w:rsidRPr="00D1661A">
              <w:rPr>
                <w:webHidden/>
              </w:rPr>
              <w:tab/>
            </w:r>
            <w:r w:rsidR="00C97B24" w:rsidRPr="00D1661A">
              <w:rPr>
                <w:webHidden/>
              </w:rPr>
              <w:fldChar w:fldCharType="begin"/>
            </w:r>
            <w:r w:rsidR="00C97B24" w:rsidRPr="00D1661A">
              <w:rPr>
                <w:webHidden/>
              </w:rPr>
              <w:instrText xml:space="preserve"> PAGEREF _Toc139833687 \h </w:instrText>
            </w:r>
            <w:r w:rsidR="00C97B24" w:rsidRPr="00D1661A">
              <w:rPr>
                <w:webHidden/>
              </w:rPr>
            </w:r>
            <w:r w:rsidR="00C97B24" w:rsidRPr="00D1661A">
              <w:rPr>
                <w:webHidden/>
              </w:rPr>
              <w:fldChar w:fldCharType="separate"/>
            </w:r>
            <w:r w:rsidR="001310BE" w:rsidRPr="00D1661A">
              <w:rPr>
                <w:webHidden/>
              </w:rPr>
              <w:t>7</w:t>
            </w:r>
            <w:r w:rsidR="00C97B24" w:rsidRPr="00D1661A">
              <w:rPr>
                <w:webHidden/>
              </w:rPr>
              <w:fldChar w:fldCharType="end"/>
            </w:r>
          </w:hyperlink>
        </w:p>
        <w:p w14:paraId="21CC8DB3" w14:textId="0EC00934" w:rsidR="00C97B24" w:rsidRPr="00D1661A" w:rsidRDefault="00B80BDA" w:rsidP="00AD3567">
          <w:pPr>
            <w:pStyle w:val="TOC1"/>
            <w:rPr>
              <w:rFonts w:eastAsiaTheme="minorEastAsia" w:hint="eastAsia"/>
              <w:kern w:val="2"/>
              <w14:ligatures w14:val="standardContextual"/>
            </w:rPr>
          </w:pPr>
          <w:hyperlink w:anchor="_Toc139833709" w:history="1">
            <w:r w:rsidR="001310BE" w:rsidRPr="00D1661A">
              <w:rPr>
                <w:rStyle w:val="Hyperlink"/>
                <w:rFonts w:ascii="Times New Roman" w:hAnsi="Times New Roman"/>
                <w:smallCaps/>
              </w:rPr>
              <w:t>8.</w:t>
            </w:r>
            <w:r w:rsidR="001310BE" w:rsidRPr="00D1661A">
              <w:rPr>
                <w:rFonts w:eastAsiaTheme="minorEastAsia"/>
                <w:kern w:val="2"/>
                <w14:ligatures w14:val="standardContextual"/>
              </w:rPr>
              <w:tab/>
            </w:r>
            <w:r w:rsidR="001310BE" w:rsidRPr="00D1661A">
              <w:rPr>
                <w:rStyle w:val="Hyperlink"/>
                <w:rFonts w:ascii="Times New Roman" w:hAnsi="Times New Roman"/>
                <w:smallCaps/>
              </w:rPr>
              <w:t>Judicial Council Obligations</w:t>
            </w:r>
            <w:r w:rsidR="001310BE" w:rsidRPr="00D1661A">
              <w:rPr>
                <w:webHidden/>
              </w:rPr>
              <w:tab/>
            </w:r>
            <w:r w:rsidR="00C97B24" w:rsidRPr="00D1661A">
              <w:rPr>
                <w:webHidden/>
              </w:rPr>
              <w:fldChar w:fldCharType="begin"/>
            </w:r>
            <w:r w:rsidR="00C97B24" w:rsidRPr="00D1661A">
              <w:rPr>
                <w:webHidden/>
              </w:rPr>
              <w:instrText xml:space="preserve"> PAGEREF _Toc139833709 \h </w:instrText>
            </w:r>
            <w:r w:rsidR="00C97B24" w:rsidRPr="00D1661A">
              <w:rPr>
                <w:webHidden/>
              </w:rPr>
            </w:r>
            <w:r w:rsidR="00C97B24" w:rsidRPr="00D1661A">
              <w:rPr>
                <w:webHidden/>
              </w:rPr>
              <w:fldChar w:fldCharType="separate"/>
            </w:r>
            <w:r w:rsidR="001310BE" w:rsidRPr="00D1661A">
              <w:rPr>
                <w:webHidden/>
              </w:rPr>
              <w:t>11</w:t>
            </w:r>
            <w:r w:rsidR="00C97B24" w:rsidRPr="00D1661A">
              <w:rPr>
                <w:webHidden/>
              </w:rPr>
              <w:fldChar w:fldCharType="end"/>
            </w:r>
          </w:hyperlink>
        </w:p>
        <w:p w14:paraId="60D07124" w14:textId="454BDCEE" w:rsidR="00C97B24" w:rsidRPr="00D1661A" w:rsidRDefault="00B80BDA" w:rsidP="00AD3567">
          <w:pPr>
            <w:pStyle w:val="TOC1"/>
            <w:rPr>
              <w:rFonts w:eastAsiaTheme="minorEastAsia" w:hint="eastAsia"/>
              <w:kern w:val="2"/>
              <w14:ligatures w14:val="standardContextual"/>
            </w:rPr>
          </w:pPr>
          <w:hyperlink w:anchor="_Toc139833716" w:history="1">
            <w:r w:rsidR="001310BE" w:rsidRPr="00D1661A">
              <w:rPr>
                <w:rStyle w:val="Hyperlink"/>
                <w:rFonts w:ascii="Times New Roman" w:hAnsi="Times New Roman"/>
                <w:smallCaps/>
              </w:rPr>
              <w:t>9.</w:t>
            </w:r>
            <w:r w:rsidR="001310BE" w:rsidRPr="00D1661A">
              <w:rPr>
                <w:rFonts w:eastAsiaTheme="minorEastAsia"/>
                <w:kern w:val="2"/>
                <w14:ligatures w14:val="standardContextual"/>
              </w:rPr>
              <w:tab/>
            </w:r>
            <w:r w:rsidR="001310BE" w:rsidRPr="00D1661A">
              <w:rPr>
                <w:rStyle w:val="Hyperlink"/>
                <w:rFonts w:ascii="Times New Roman" w:hAnsi="Times New Roman"/>
                <w:smallCaps/>
              </w:rPr>
              <w:t>System Malfunctions, Shutdowns And Emergencies</w:t>
            </w:r>
            <w:r w:rsidR="001310BE" w:rsidRPr="00D1661A">
              <w:rPr>
                <w:webHidden/>
              </w:rPr>
              <w:tab/>
            </w:r>
            <w:r w:rsidR="00C97B24" w:rsidRPr="00D1661A">
              <w:rPr>
                <w:webHidden/>
              </w:rPr>
              <w:fldChar w:fldCharType="begin"/>
            </w:r>
            <w:r w:rsidR="00C97B24" w:rsidRPr="00D1661A">
              <w:rPr>
                <w:webHidden/>
              </w:rPr>
              <w:instrText xml:space="preserve"> PAGEREF _Toc139833716 \h </w:instrText>
            </w:r>
            <w:r w:rsidR="00C97B24" w:rsidRPr="00D1661A">
              <w:rPr>
                <w:webHidden/>
              </w:rPr>
            </w:r>
            <w:r w:rsidR="00C97B24" w:rsidRPr="00D1661A">
              <w:rPr>
                <w:webHidden/>
              </w:rPr>
              <w:fldChar w:fldCharType="separate"/>
            </w:r>
            <w:r w:rsidR="001310BE" w:rsidRPr="00D1661A">
              <w:rPr>
                <w:webHidden/>
              </w:rPr>
              <w:t>12</w:t>
            </w:r>
            <w:r w:rsidR="00C97B24" w:rsidRPr="00D1661A">
              <w:rPr>
                <w:webHidden/>
              </w:rPr>
              <w:fldChar w:fldCharType="end"/>
            </w:r>
          </w:hyperlink>
        </w:p>
        <w:p w14:paraId="184FDDCD" w14:textId="3C71E584" w:rsidR="00C97B24" w:rsidRPr="00D1661A" w:rsidRDefault="00B80BDA" w:rsidP="00AD3567">
          <w:pPr>
            <w:pStyle w:val="TOC1"/>
            <w:rPr>
              <w:rFonts w:eastAsiaTheme="minorEastAsia" w:hint="eastAsia"/>
              <w:kern w:val="2"/>
              <w14:ligatures w14:val="standardContextual"/>
            </w:rPr>
          </w:pPr>
          <w:hyperlink w:anchor="_Toc139833728" w:history="1">
            <w:r w:rsidR="001310BE" w:rsidRPr="00D1661A">
              <w:rPr>
                <w:rStyle w:val="Hyperlink"/>
                <w:rFonts w:ascii="Times New Roman" w:hAnsi="Times New Roman"/>
                <w:smallCaps/>
              </w:rPr>
              <w:t>10.</w:t>
            </w:r>
            <w:r w:rsidR="001310BE" w:rsidRPr="00D1661A">
              <w:rPr>
                <w:rFonts w:eastAsiaTheme="minorEastAsia"/>
                <w:kern w:val="2"/>
                <w14:ligatures w14:val="standardContextual"/>
              </w:rPr>
              <w:tab/>
            </w:r>
            <w:r w:rsidR="001310BE" w:rsidRPr="00D1661A">
              <w:rPr>
                <w:rStyle w:val="Hyperlink"/>
                <w:rFonts w:ascii="Times New Roman" w:hAnsi="Times New Roman"/>
                <w:smallCaps/>
              </w:rPr>
              <w:t>Assignment</w:t>
            </w:r>
            <w:r w:rsidR="001310BE" w:rsidRPr="00D1661A">
              <w:rPr>
                <w:webHidden/>
              </w:rPr>
              <w:tab/>
            </w:r>
            <w:r w:rsidR="00C97B24" w:rsidRPr="00D1661A">
              <w:rPr>
                <w:webHidden/>
              </w:rPr>
              <w:fldChar w:fldCharType="begin"/>
            </w:r>
            <w:r w:rsidR="00C97B24" w:rsidRPr="00D1661A">
              <w:rPr>
                <w:webHidden/>
              </w:rPr>
              <w:instrText xml:space="preserve"> PAGEREF _Toc139833728 \h </w:instrText>
            </w:r>
            <w:r w:rsidR="00C97B24" w:rsidRPr="00D1661A">
              <w:rPr>
                <w:webHidden/>
              </w:rPr>
            </w:r>
            <w:r w:rsidR="00C97B24" w:rsidRPr="00D1661A">
              <w:rPr>
                <w:webHidden/>
              </w:rPr>
              <w:fldChar w:fldCharType="separate"/>
            </w:r>
            <w:r w:rsidR="001310BE" w:rsidRPr="00D1661A">
              <w:rPr>
                <w:webHidden/>
              </w:rPr>
              <w:t>14</w:t>
            </w:r>
            <w:r w:rsidR="00C97B24" w:rsidRPr="00D1661A">
              <w:rPr>
                <w:webHidden/>
              </w:rPr>
              <w:fldChar w:fldCharType="end"/>
            </w:r>
          </w:hyperlink>
        </w:p>
        <w:p w14:paraId="5DECFCE4" w14:textId="3544A7A9" w:rsidR="00C97B24" w:rsidRPr="00D1661A" w:rsidRDefault="00B80BDA" w:rsidP="00AD3567">
          <w:pPr>
            <w:pStyle w:val="TOC1"/>
            <w:rPr>
              <w:rFonts w:eastAsiaTheme="minorEastAsia" w:hint="eastAsia"/>
              <w:kern w:val="2"/>
              <w14:ligatures w14:val="standardContextual"/>
            </w:rPr>
          </w:pPr>
          <w:hyperlink w:anchor="_Toc139833736" w:history="1">
            <w:r w:rsidR="001310BE" w:rsidRPr="00D1661A">
              <w:rPr>
                <w:rStyle w:val="Hyperlink"/>
                <w:rFonts w:ascii="Times New Roman" w:hAnsi="Times New Roman"/>
                <w:smallCaps/>
              </w:rPr>
              <w:t>11.</w:t>
            </w:r>
            <w:r w:rsidR="001310BE" w:rsidRPr="00D1661A">
              <w:rPr>
                <w:rFonts w:eastAsiaTheme="minorEastAsia"/>
                <w:kern w:val="2"/>
                <w14:ligatures w14:val="standardContextual"/>
              </w:rPr>
              <w:tab/>
            </w:r>
            <w:r w:rsidR="001310BE" w:rsidRPr="00D1661A">
              <w:rPr>
                <w:rStyle w:val="Hyperlink"/>
                <w:rFonts w:ascii="Times New Roman" w:hAnsi="Times New Roman"/>
                <w:smallCaps/>
              </w:rPr>
              <w:t>Default</w:t>
            </w:r>
            <w:r w:rsidR="001310BE" w:rsidRPr="00D1661A">
              <w:rPr>
                <w:webHidden/>
              </w:rPr>
              <w:tab/>
            </w:r>
            <w:r w:rsidR="00C97B24" w:rsidRPr="00D1661A">
              <w:rPr>
                <w:webHidden/>
              </w:rPr>
              <w:fldChar w:fldCharType="begin"/>
            </w:r>
            <w:r w:rsidR="00C97B24" w:rsidRPr="00D1661A">
              <w:rPr>
                <w:webHidden/>
              </w:rPr>
              <w:instrText xml:space="preserve"> PAGEREF _Toc139833736 \h </w:instrText>
            </w:r>
            <w:r w:rsidR="00C97B24" w:rsidRPr="00D1661A">
              <w:rPr>
                <w:webHidden/>
              </w:rPr>
            </w:r>
            <w:r w:rsidR="00C97B24" w:rsidRPr="00D1661A">
              <w:rPr>
                <w:webHidden/>
              </w:rPr>
              <w:fldChar w:fldCharType="separate"/>
            </w:r>
            <w:r w:rsidR="001310BE" w:rsidRPr="00D1661A">
              <w:rPr>
                <w:webHidden/>
              </w:rPr>
              <w:t>17</w:t>
            </w:r>
            <w:r w:rsidR="00C97B24" w:rsidRPr="00D1661A">
              <w:rPr>
                <w:webHidden/>
              </w:rPr>
              <w:fldChar w:fldCharType="end"/>
            </w:r>
          </w:hyperlink>
        </w:p>
        <w:p w14:paraId="5A016319" w14:textId="61E1E81A" w:rsidR="00C97B24" w:rsidRPr="00D1661A" w:rsidRDefault="00B80BDA" w:rsidP="00AD3567">
          <w:pPr>
            <w:pStyle w:val="TOC1"/>
            <w:rPr>
              <w:rFonts w:eastAsiaTheme="minorEastAsia" w:hint="eastAsia"/>
              <w:kern w:val="2"/>
              <w14:ligatures w14:val="standardContextual"/>
            </w:rPr>
          </w:pPr>
          <w:hyperlink w:anchor="_Toc139833759" w:history="1">
            <w:r w:rsidR="001310BE" w:rsidRPr="00D1661A">
              <w:rPr>
                <w:rStyle w:val="Hyperlink"/>
                <w:rFonts w:ascii="Times New Roman" w:hAnsi="Times New Roman"/>
                <w:smallCaps/>
              </w:rPr>
              <w:t>12.</w:t>
            </w:r>
            <w:r w:rsidR="001310BE" w:rsidRPr="00D1661A">
              <w:rPr>
                <w:rFonts w:eastAsiaTheme="minorEastAsia"/>
                <w:kern w:val="2"/>
                <w14:ligatures w14:val="standardContextual"/>
              </w:rPr>
              <w:tab/>
            </w:r>
            <w:r w:rsidR="001310BE" w:rsidRPr="00D1661A">
              <w:rPr>
                <w:rStyle w:val="Hyperlink"/>
                <w:rFonts w:ascii="Times New Roman" w:hAnsi="Times New Roman"/>
                <w:smallCaps/>
              </w:rPr>
              <w:t>Force Majeure; Capacity Reduction; Demand Reduction</w:t>
            </w:r>
            <w:r w:rsidR="001310BE" w:rsidRPr="00D1661A">
              <w:rPr>
                <w:webHidden/>
              </w:rPr>
              <w:tab/>
            </w:r>
            <w:r w:rsidR="00C97B24" w:rsidRPr="00D1661A">
              <w:rPr>
                <w:webHidden/>
              </w:rPr>
              <w:fldChar w:fldCharType="begin"/>
            </w:r>
            <w:r w:rsidR="00C97B24" w:rsidRPr="00D1661A">
              <w:rPr>
                <w:webHidden/>
              </w:rPr>
              <w:instrText xml:space="preserve"> PAGEREF _Toc139833759 \h </w:instrText>
            </w:r>
            <w:r w:rsidR="00C97B24" w:rsidRPr="00D1661A">
              <w:rPr>
                <w:webHidden/>
              </w:rPr>
            </w:r>
            <w:r w:rsidR="00C97B24" w:rsidRPr="00D1661A">
              <w:rPr>
                <w:webHidden/>
              </w:rPr>
              <w:fldChar w:fldCharType="separate"/>
            </w:r>
            <w:r w:rsidR="001310BE" w:rsidRPr="00D1661A">
              <w:rPr>
                <w:webHidden/>
              </w:rPr>
              <w:t>21</w:t>
            </w:r>
            <w:r w:rsidR="00C97B24" w:rsidRPr="00D1661A">
              <w:rPr>
                <w:webHidden/>
              </w:rPr>
              <w:fldChar w:fldCharType="end"/>
            </w:r>
          </w:hyperlink>
        </w:p>
        <w:p w14:paraId="4EC32108" w14:textId="352B7CA2" w:rsidR="00C97B24" w:rsidRPr="00D1661A" w:rsidRDefault="00B80BDA" w:rsidP="00AD3567">
          <w:pPr>
            <w:pStyle w:val="TOC1"/>
            <w:rPr>
              <w:rFonts w:eastAsiaTheme="minorEastAsia" w:hint="eastAsia"/>
              <w:kern w:val="2"/>
              <w14:ligatures w14:val="standardContextual"/>
            </w:rPr>
          </w:pPr>
          <w:hyperlink w:anchor="_Toc139833763" w:history="1">
            <w:r w:rsidR="001310BE" w:rsidRPr="00D1661A">
              <w:rPr>
                <w:rStyle w:val="Hyperlink"/>
                <w:rFonts w:ascii="Times New Roman" w:hAnsi="Times New Roman"/>
                <w:smallCaps/>
              </w:rPr>
              <w:t>13.</w:t>
            </w:r>
            <w:r w:rsidR="001310BE" w:rsidRPr="00D1661A">
              <w:rPr>
                <w:rFonts w:eastAsiaTheme="minorEastAsia"/>
                <w:kern w:val="2"/>
                <w14:ligatures w14:val="standardContextual"/>
              </w:rPr>
              <w:tab/>
            </w:r>
            <w:r w:rsidR="001310BE" w:rsidRPr="00D1661A">
              <w:rPr>
                <w:rStyle w:val="Hyperlink"/>
                <w:rFonts w:ascii="Times New Roman" w:hAnsi="Times New Roman"/>
                <w:smallCaps/>
              </w:rPr>
              <w:t>Contractor Indemnification</w:t>
            </w:r>
            <w:r w:rsidR="001310BE" w:rsidRPr="00D1661A">
              <w:rPr>
                <w:webHidden/>
              </w:rPr>
              <w:tab/>
            </w:r>
            <w:r w:rsidR="00C97B24" w:rsidRPr="00D1661A">
              <w:rPr>
                <w:webHidden/>
              </w:rPr>
              <w:fldChar w:fldCharType="begin"/>
            </w:r>
            <w:r w:rsidR="00C97B24" w:rsidRPr="00D1661A">
              <w:rPr>
                <w:webHidden/>
              </w:rPr>
              <w:instrText xml:space="preserve"> PAGEREF _Toc139833763 \h </w:instrText>
            </w:r>
            <w:r w:rsidR="00C97B24" w:rsidRPr="00D1661A">
              <w:rPr>
                <w:webHidden/>
              </w:rPr>
            </w:r>
            <w:r w:rsidR="00C97B24" w:rsidRPr="00D1661A">
              <w:rPr>
                <w:webHidden/>
              </w:rPr>
              <w:fldChar w:fldCharType="separate"/>
            </w:r>
            <w:r w:rsidR="001310BE" w:rsidRPr="00D1661A">
              <w:rPr>
                <w:webHidden/>
              </w:rPr>
              <w:t>22</w:t>
            </w:r>
            <w:r w:rsidR="00C97B24" w:rsidRPr="00D1661A">
              <w:rPr>
                <w:webHidden/>
              </w:rPr>
              <w:fldChar w:fldCharType="end"/>
            </w:r>
          </w:hyperlink>
        </w:p>
        <w:p w14:paraId="0D2D1893" w14:textId="1D1B62CF" w:rsidR="00C97B24" w:rsidRPr="00D1661A" w:rsidRDefault="00B80BDA" w:rsidP="00AD3567">
          <w:pPr>
            <w:pStyle w:val="TOC1"/>
            <w:rPr>
              <w:rFonts w:eastAsiaTheme="minorEastAsia" w:hint="eastAsia"/>
              <w:kern w:val="2"/>
              <w14:ligatures w14:val="standardContextual"/>
            </w:rPr>
          </w:pPr>
          <w:hyperlink w:anchor="_Toc139833765" w:history="1">
            <w:r w:rsidR="001310BE" w:rsidRPr="00D1661A">
              <w:rPr>
                <w:rStyle w:val="Hyperlink"/>
                <w:rFonts w:ascii="Times New Roman" w:hAnsi="Times New Roman"/>
                <w:smallCaps/>
              </w:rPr>
              <w:t>14.</w:t>
            </w:r>
            <w:r w:rsidR="001310BE" w:rsidRPr="00D1661A">
              <w:rPr>
                <w:rFonts w:eastAsiaTheme="minorEastAsia"/>
                <w:kern w:val="2"/>
                <w14:ligatures w14:val="standardContextual"/>
              </w:rPr>
              <w:tab/>
            </w:r>
            <w:r w:rsidR="001310BE" w:rsidRPr="00D1661A">
              <w:rPr>
                <w:rStyle w:val="Hyperlink"/>
                <w:rFonts w:ascii="Times New Roman" w:hAnsi="Times New Roman"/>
                <w:smallCaps/>
              </w:rPr>
              <w:t>Other Terms And Conditions</w:t>
            </w:r>
            <w:r w:rsidR="001310BE" w:rsidRPr="00D1661A">
              <w:rPr>
                <w:webHidden/>
              </w:rPr>
              <w:tab/>
            </w:r>
            <w:r w:rsidR="00C97B24" w:rsidRPr="00D1661A">
              <w:rPr>
                <w:webHidden/>
              </w:rPr>
              <w:fldChar w:fldCharType="begin"/>
            </w:r>
            <w:r w:rsidR="00C97B24" w:rsidRPr="00D1661A">
              <w:rPr>
                <w:webHidden/>
              </w:rPr>
              <w:instrText xml:space="preserve"> PAGEREF _Toc139833765 \h </w:instrText>
            </w:r>
            <w:r w:rsidR="00C97B24" w:rsidRPr="00D1661A">
              <w:rPr>
                <w:webHidden/>
              </w:rPr>
            </w:r>
            <w:r w:rsidR="00C97B24" w:rsidRPr="00D1661A">
              <w:rPr>
                <w:webHidden/>
              </w:rPr>
              <w:fldChar w:fldCharType="separate"/>
            </w:r>
            <w:r w:rsidR="001310BE" w:rsidRPr="00D1661A">
              <w:rPr>
                <w:webHidden/>
              </w:rPr>
              <w:t>22</w:t>
            </w:r>
            <w:r w:rsidR="00C97B24" w:rsidRPr="00D1661A">
              <w:rPr>
                <w:webHidden/>
              </w:rPr>
              <w:fldChar w:fldCharType="end"/>
            </w:r>
          </w:hyperlink>
        </w:p>
        <w:p w14:paraId="4269CC7E" w14:textId="4FCAFB14" w:rsidR="00C97B24" w:rsidRDefault="00C97B24" w:rsidP="00AD3567">
          <w:pPr>
            <w:pStyle w:val="TOC2"/>
            <w:tabs>
              <w:tab w:val="left" w:pos="880"/>
              <w:tab w:val="right" w:leader="dot" w:pos="9523"/>
            </w:tabs>
            <w:spacing w:line="300" w:lineRule="atLeast"/>
          </w:pPr>
          <w:r w:rsidRPr="00D1661A">
            <w:rPr>
              <w:rFonts w:ascii="Times New Roman" w:hAnsi="Times New Roman" w:cs="Times New Roman"/>
              <w:b/>
              <w:bCs/>
              <w:smallCaps/>
              <w:noProof/>
              <w:sz w:val="24"/>
              <w:szCs w:val="24"/>
            </w:rPr>
            <w:fldChar w:fldCharType="end"/>
          </w:r>
        </w:p>
      </w:sdtContent>
    </w:sdt>
    <w:p w14:paraId="2878B6A9" w14:textId="6D177954" w:rsidR="0077016D" w:rsidRPr="0057758F" w:rsidRDefault="00865189" w:rsidP="00AD3567">
      <w:pPr>
        <w:pStyle w:val="Heading1"/>
        <w:keepNext w:val="0"/>
        <w:numPr>
          <w:ilvl w:val="0"/>
          <w:numId w:val="9"/>
        </w:numPr>
        <w:spacing w:line="300" w:lineRule="atLeast"/>
        <w:ind w:hanging="720"/>
        <w:rPr>
          <w:rFonts w:ascii="Times New Roman" w:hAnsi="Times New Roman" w:cs="Times New Roman"/>
          <w:b/>
          <w:bCs/>
          <w:sz w:val="24"/>
          <w:szCs w:val="24"/>
        </w:rPr>
      </w:pPr>
      <w:r w:rsidRPr="00FD6FE0">
        <w:rPr>
          <w:rFonts w:eastAsia="Calibri"/>
        </w:rPr>
        <w:br w:type="page"/>
      </w:r>
      <w:bookmarkStart w:id="8" w:name="_Toc92983355"/>
      <w:bookmarkStart w:id="9" w:name="_Toc135831686"/>
      <w:bookmarkStart w:id="10" w:name="_Toc139833657"/>
      <w:r w:rsidR="0077016D" w:rsidRPr="0057758F">
        <w:rPr>
          <w:rFonts w:ascii="Times New Roman" w:hAnsi="Times New Roman" w:cs="Times New Roman"/>
          <w:b/>
          <w:bCs/>
          <w:sz w:val="24"/>
          <w:szCs w:val="24"/>
        </w:rPr>
        <w:lastRenderedPageBreak/>
        <w:t>DEFINITIONS AND TERM</w:t>
      </w:r>
      <w:bookmarkEnd w:id="8"/>
      <w:bookmarkEnd w:id="9"/>
      <w:bookmarkEnd w:id="10"/>
    </w:p>
    <w:p w14:paraId="3A04361B" w14:textId="3CE75687" w:rsidR="0077016D" w:rsidRPr="00376396" w:rsidRDefault="39275DC1"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11" w:name="_Toc304548915"/>
      <w:bookmarkStart w:id="12" w:name="_Toc92983356"/>
      <w:bookmarkStart w:id="13" w:name="_Toc139833658"/>
      <w:r w:rsidRPr="00376396">
        <w:rPr>
          <w:rFonts w:ascii="Times New Roman" w:hAnsi="Times New Roman" w:cs="Times New Roman"/>
          <w:b/>
          <w:sz w:val="24"/>
          <w:szCs w:val="24"/>
        </w:rPr>
        <w:t>Definitions</w:t>
      </w:r>
      <w:r w:rsidR="00865189" w:rsidRPr="00376396">
        <w:rPr>
          <w:rFonts w:ascii="Times New Roman" w:hAnsi="Times New Roman" w:cs="Times New Roman"/>
          <w:b/>
          <w:sz w:val="24"/>
          <w:szCs w:val="24"/>
        </w:rPr>
        <w:t xml:space="preserve">.  </w:t>
      </w:r>
      <w:r w:rsidRPr="00376396">
        <w:rPr>
          <w:rFonts w:ascii="Times New Roman" w:hAnsi="Times New Roman" w:cs="Times New Roman"/>
          <w:sz w:val="24"/>
          <w:szCs w:val="24"/>
        </w:rPr>
        <w:t>Except as specifically provided to the contrary in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or unless the context clearly requires otherwise, the capitalized terms in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SPPA </w:t>
      </w:r>
      <w:r w:rsidR="00865189" w:rsidRPr="00376396">
        <w:rPr>
          <w:rFonts w:ascii="Times New Roman" w:hAnsi="Times New Roman" w:cs="Times New Roman"/>
          <w:sz w:val="24"/>
          <w:szCs w:val="24"/>
        </w:rPr>
        <w:t>(</w:t>
      </w:r>
      <w:r w:rsidRPr="00376396">
        <w:rPr>
          <w:rFonts w:ascii="Times New Roman" w:hAnsi="Times New Roman" w:cs="Times New Roman"/>
          <w:sz w:val="24"/>
          <w:szCs w:val="24"/>
        </w:rPr>
        <w:t>including any exhibits, attachments</w:t>
      </w:r>
      <w:r w:rsidR="70653D83" w:rsidRPr="00376396">
        <w:rPr>
          <w:rFonts w:ascii="Times New Roman" w:hAnsi="Times New Roman" w:cs="Times New Roman"/>
          <w:sz w:val="24"/>
          <w:szCs w:val="24"/>
        </w:rPr>
        <w:t>,</w:t>
      </w:r>
      <w:r w:rsidRPr="00376396">
        <w:rPr>
          <w:rFonts w:ascii="Times New Roman" w:hAnsi="Times New Roman" w:cs="Times New Roman"/>
          <w:sz w:val="24"/>
          <w:szCs w:val="24"/>
        </w:rPr>
        <w:t xml:space="preserve"> and appendices) shall have the meanings set forth in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SLA</w:t>
      </w:r>
      <w:r w:rsidR="00865189" w:rsidRPr="00376396">
        <w:rPr>
          <w:rFonts w:ascii="Times New Roman" w:hAnsi="Times New Roman" w:cs="Times New Roman"/>
          <w:sz w:val="24"/>
          <w:szCs w:val="24"/>
        </w:rPr>
        <w:t>.</w:t>
      </w:r>
      <w:bookmarkEnd w:id="11"/>
      <w:bookmarkEnd w:id="12"/>
      <w:bookmarkEnd w:id="13"/>
    </w:p>
    <w:p w14:paraId="4E9C72F0" w14:textId="59918C62" w:rsidR="0077016D" w:rsidRPr="00376396" w:rsidRDefault="39275DC1" w:rsidP="00AD3567">
      <w:pPr>
        <w:pStyle w:val="Heading1"/>
        <w:keepNext w:val="0"/>
        <w:numPr>
          <w:ilvl w:val="1"/>
          <w:numId w:val="9"/>
        </w:numPr>
        <w:spacing w:line="300" w:lineRule="atLeast"/>
        <w:ind w:left="1440" w:hanging="720"/>
        <w:rPr>
          <w:rFonts w:ascii="Times New Roman" w:eastAsia="Arial" w:hAnsi="Times New Roman" w:cs="Times New Roman"/>
          <w:b/>
          <w:sz w:val="24"/>
          <w:szCs w:val="24"/>
        </w:rPr>
      </w:pPr>
      <w:bookmarkStart w:id="14" w:name="_Toc304548916"/>
      <w:bookmarkStart w:id="15" w:name="_Toc92983357"/>
      <w:bookmarkStart w:id="16" w:name="_Toc139833659"/>
      <w:r w:rsidRPr="00376396">
        <w:rPr>
          <w:rFonts w:ascii="Times New Roman" w:hAnsi="Times New Roman" w:cs="Times New Roman"/>
          <w:b/>
          <w:sz w:val="24"/>
          <w:szCs w:val="24"/>
        </w:rPr>
        <w:t>Term</w:t>
      </w:r>
      <w:r w:rsidR="00865189" w:rsidRPr="00376396">
        <w:rPr>
          <w:rFonts w:ascii="Times New Roman" w:hAnsi="Times New Roman" w:cs="Times New Roman"/>
          <w:b/>
          <w:sz w:val="24"/>
          <w:szCs w:val="24"/>
        </w:rPr>
        <w:t xml:space="preserve">.  </w:t>
      </w:r>
      <w:r w:rsidRPr="00376396">
        <w:rPr>
          <w:rFonts w:ascii="Times New Roman" w:hAnsi="Times New Roman" w:cs="Times New Roman"/>
          <w:sz w:val="24"/>
          <w:szCs w:val="24"/>
        </w:rPr>
        <w:t>The Term of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 shall commence on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Effective Date and shall continue for a period of </w:t>
      </w:r>
      <w:r w:rsidR="6A433640" w:rsidRPr="00653D57">
        <w:rPr>
          <w:rFonts w:ascii="Times New Roman" w:hAnsi="Times New Roman" w:cs="Times New Roman"/>
          <w:sz w:val="24"/>
          <w:szCs w:val="24"/>
        </w:rPr>
        <w:t>_____(___</w:t>
      </w:r>
      <w:r w:rsidR="6A433640" w:rsidRPr="00376396">
        <w:rPr>
          <w:rFonts w:ascii="Times New Roman" w:hAnsi="Times New Roman" w:cs="Times New Roman"/>
          <w:sz w:val="24"/>
          <w:szCs w:val="24"/>
        </w:rPr>
        <w:t>)</w:t>
      </w:r>
      <w:r w:rsidRPr="00376396">
        <w:rPr>
          <w:rFonts w:ascii="Times New Roman" w:hAnsi="Times New Roman" w:cs="Times New Roman"/>
          <w:sz w:val="24"/>
          <w:szCs w:val="24"/>
        </w:rPr>
        <w:t xml:space="preserve"> years</w:t>
      </w:r>
      <w:r w:rsidR="00865189" w:rsidRPr="00376396">
        <w:rPr>
          <w:rFonts w:ascii="Times New Roman" w:hAnsi="Times New Roman" w:cs="Times New Roman"/>
          <w:sz w:val="24"/>
          <w:szCs w:val="24"/>
        </w:rPr>
        <w:t xml:space="preserve"> (“</w:t>
      </w:r>
      <w:r w:rsidR="0EA554BB" w:rsidRPr="00376396">
        <w:rPr>
          <w:rFonts w:ascii="Times New Roman" w:hAnsi="Times New Roman" w:cs="Times New Roman"/>
          <w:sz w:val="24"/>
          <w:szCs w:val="24"/>
        </w:rPr>
        <w:t>Initial Term</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from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Commercial Operation Date 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w:t>
      </w:r>
      <w:r w:rsidR="62396DB5" w:rsidRPr="00376396">
        <w:rPr>
          <w:rFonts w:ascii="Times New Roman" w:hAnsi="Times New Roman" w:cs="Times New Roman"/>
          <w:sz w:val="24"/>
          <w:szCs w:val="24"/>
        </w:rPr>
        <w:t xml:space="preserve"> </w:t>
      </w:r>
      <w:r w:rsidRPr="00376396">
        <w:rPr>
          <w:rFonts w:ascii="Times New Roman" w:hAnsi="Times New Roman" w:cs="Times New Roman"/>
          <w:sz w:val="24"/>
          <w:szCs w:val="24"/>
        </w:rPr>
        <w:t>unless terminated earlier pursuant to the provisions in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 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SLA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In the event of termination 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SLA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 shall be deemed to terminate as of the same date.</w:t>
      </w:r>
      <w:bookmarkEnd w:id="14"/>
      <w:bookmarkEnd w:id="15"/>
      <w:r w:rsidR="00865189" w:rsidRPr="00376396">
        <w:rPr>
          <w:rFonts w:ascii="Times New Roman" w:hAnsi="Times New Roman" w:cs="Times New Roman"/>
          <w:sz w:val="24"/>
          <w:szCs w:val="24"/>
        </w:rPr>
        <w:t xml:space="preserve">  </w:t>
      </w:r>
      <w:r w:rsidR="1714C13C" w:rsidRPr="00376396">
        <w:rPr>
          <w:rFonts w:ascii="Times New Roman" w:hAnsi="Times New Roman" w:cs="Times New Roman"/>
          <w:sz w:val="24"/>
          <w:szCs w:val="24"/>
        </w:rPr>
        <w:t>The Parties may agree to up to three</w:t>
      </w:r>
      <w:r w:rsidR="00865189" w:rsidRPr="00376396">
        <w:rPr>
          <w:rFonts w:ascii="Times New Roman" w:hAnsi="Times New Roman" w:cs="Times New Roman"/>
          <w:sz w:val="24"/>
          <w:szCs w:val="24"/>
        </w:rPr>
        <w:t xml:space="preserve"> (3) </w:t>
      </w:r>
      <w:r w:rsidR="1714C13C" w:rsidRPr="00376396">
        <w:rPr>
          <w:rFonts w:ascii="Times New Roman" w:hAnsi="Times New Roman" w:cs="Times New Roman"/>
          <w:sz w:val="24"/>
          <w:szCs w:val="24"/>
        </w:rPr>
        <w:t>additional terms of five</w:t>
      </w:r>
      <w:r w:rsidR="00865189" w:rsidRPr="00376396">
        <w:rPr>
          <w:rFonts w:ascii="Times New Roman" w:hAnsi="Times New Roman" w:cs="Times New Roman"/>
          <w:sz w:val="24"/>
          <w:szCs w:val="24"/>
        </w:rPr>
        <w:t xml:space="preserve"> (5) </w:t>
      </w:r>
      <w:r w:rsidR="1714C13C" w:rsidRPr="00376396">
        <w:rPr>
          <w:rFonts w:ascii="Times New Roman" w:hAnsi="Times New Roman" w:cs="Times New Roman"/>
          <w:sz w:val="24"/>
          <w:szCs w:val="24"/>
        </w:rPr>
        <w:t>years each (an</w:t>
      </w:r>
      <w:r w:rsidR="00865189" w:rsidRPr="00376396">
        <w:rPr>
          <w:rFonts w:ascii="Times New Roman" w:hAnsi="Times New Roman" w:cs="Times New Roman"/>
          <w:sz w:val="24"/>
          <w:szCs w:val="24"/>
        </w:rPr>
        <w:t xml:space="preserve"> “</w:t>
      </w:r>
      <w:r w:rsidR="1714C13C" w:rsidRPr="00376396">
        <w:rPr>
          <w:rFonts w:ascii="Times New Roman" w:hAnsi="Times New Roman" w:cs="Times New Roman"/>
          <w:sz w:val="24"/>
          <w:szCs w:val="24"/>
        </w:rPr>
        <w:t>Additional Term</w:t>
      </w:r>
      <w:r w:rsidR="00865189" w:rsidRPr="00376396">
        <w:rPr>
          <w:rFonts w:ascii="Times New Roman" w:hAnsi="Times New Roman" w:cs="Times New Roman"/>
          <w:sz w:val="24"/>
          <w:szCs w:val="24"/>
        </w:rPr>
        <w:t xml:space="preserve">” </w:t>
      </w:r>
      <w:r w:rsidR="1714C13C" w:rsidRPr="00376396">
        <w:rPr>
          <w:rFonts w:ascii="Times New Roman" w:hAnsi="Times New Roman" w:cs="Times New Roman"/>
          <w:sz w:val="24"/>
          <w:szCs w:val="24"/>
        </w:rPr>
        <w:t>and, together with the</w:t>
      </w:r>
      <w:r w:rsidR="00865189" w:rsidRPr="00376396">
        <w:rPr>
          <w:rFonts w:ascii="Times New Roman" w:hAnsi="Times New Roman" w:cs="Times New Roman"/>
          <w:sz w:val="24"/>
          <w:szCs w:val="24"/>
        </w:rPr>
        <w:t xml:space="preserve"> </w:t>
      </w:r>
      <w:r w:rsidR="1714C13C" w:rsidRPr="00376396">
        <w:rPr>
          <w:rFonts w:ascii="Times New Roman" w:hAnsi="Times New Roman" w:cs="Times New Roman"/>
          <w:sz w:val="24"/>
          <w:szCs w:val="24"/>
        </w:rPr>
        <w:t>Initial Term</w:t>
      </w:r>
      <w:r w:rsidR="00865189" w:rsidRPr="00376396">
        <w:rPr>
          <w:rFonts w:ascii="Times New Roman" w:hAnsi="Times New Roman" w:cs="Times New Roman"/>
          <w:sz w:val="24"/>
          <w:szCs w:val="24"/>
        </w:rPr>
        <w:t xml:space="preserve">, </w:t>
      </w:r>
      <w:r w:rsidR="1714C13C"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1714C13C" w:rsidRPr="00376396">
        <w:rPr>
          <w:rFonts w:ascii="Times New Roman" w:hAnsi="Times New Roman" w:cs="Times New Roman"/>
          <w:sz w:val="24"/>
          <w:szCs w:val="24"/>
        </w:rPr>
        <w:t>Term</w:t>
      </w:r>
      <w:r w:rsidR="00865189" w:rsidRPr="00376396">
        <w:rPr>
          <w:rFonts w:ascii="Times New Roman" w:hAnsi="Times New Roman" w:cs="Times New Roman"/>
          <w:sz w:val="24"/>
          <w:szCs w:val="24"/>
        </w:rPr>
        <w:t>”).</w:t>
      </w:r>
      <w:bookmarkEnd w:id="16"/>
    </w:p>
    <w:p w14:paraId="62F245D0" w14:textId="2D541EF1" w:rsidR="0077016D" w:rsidRPr="0057758F" w:rsidRDefault="0077016D" w:rsidP="00AD3567">
      <w:pPr>
        <w:pStyle w:val="Heading1"/>
        <w:keepNext w:val="0"/>
        <w:numPr>
          <w:ilvl w:val="0"/>
          <w:numId w:val="9"/>
        </w:numPr>
        <w:spacing w:line="300" w:lineRule="atLeast"/>
        <w:ind w:hanging="720"/>
        <w:rPr>
          <w:rFonts w:ascii="Times New Roman" w:hAnsi="Times New Roman" w:cs="Times New Roman"/>
          <w:b/>
          <w:sz w:val="24"/>
          <w:szCs w:val="24"/>
        </w:rPr>
      </w:pPr>
      <w:bookmarkStart w:id="17" w:name="_SALE_OF_ELECTRICITY"/>
      <w:bookmarkStart w:id="18" w:name="_Toc304548917"/>
      <w:bookmarkStart w:id="19" w:name="_Toc92983358"/>
      <w:bookmarkStart w:id="20" w:name="_Toc135831687"/>
      <w:bookmarkStart w:id="21" w:name="_Toc139833660"/>
      <w:bookmarkEnd w:id="17"/>
      <w:r w:rsidRPr="0057758F">
        <w:rPr>
          <w:rFonts w:ascii="Times New Roman" w:hAnsi="Times New Roman" w:cs="Times New Roman"/>
          <w:b/>
          <w:sz w:val="24"/>
          <w:szCs w:val="24"/>
        </w:rPr>
        <w:t>SALE OF ELECTRICITY</w:t>
      </w:r>
      <w:bookmarkEnd w:id="18"/>
      <w:bookmarkEnd w:id="19"/>
      <w:bookmarkEnd w:id="20"/>
      <w:bookmarkEnd w:id="21"/>
    </w:p>
    <w:p w14:paraId="2C94881C" w14:textId="3714FC1A" w:rsidR="00D90DF3" w:rsidRPr="00376396" w:rsidRDefault="39275DC1" w:rsidP="00AD3567">
      <w:pPr>
        <w:pStyle w:val="Heading1"/>
        <w:keepNext w:val="0"/>
        <w:numPr>
          <w:ilvl w:val="1"/>
          <w:numId w:val="9"/>
        </w:numPr>
        <w:spacing w:line="300" w:lineRule="atLeast"/>
        <w:ind w:left="1440" w:hanging="720"/>
        <w:rPr>
          <w:rFonts w:ascii="Times New Roman" w:hAnsi="Times New Roman" w:cs="Times New Roman"/>
          <w:b/>
          <w:sz w:val="24"/>
          <w:szCs w:val="24"/>
        </w:rPr>
      </w:pPr>
      <w:bookmarkStart w:id="22" w:name="_Toc139833661"/>
      <w:bookmarkStart w:id="23" w:name="_Toc304548918"/>
      <w:bookmarkStart w:id="24" w:name="_Toc92983359"/>
      <w:r w:rsidRPr="00376396">
        <w:rPr>
          <w:rFonts w:ascii="Times New Roman" w:hAnsi="Times New Roman" w:cs="Times New Roman"/>
          <w:b/>
          <w:sz w:val="24"/>
          <w:szCs w:val="24"/>
        </w:rPr>
        <w:t>Purchase</w:t>
      </w:r>
      <w:r w:rsidR="00865189" w:rsidRPr="00376396">
        <w:rPr>
          <w:rFonts w:ascii="Times New Roman" w:hAnsi="Times New Roman" w:cs="Times New Roman"/>
          <w:b/>
          <w:sz w:val="24"/>
          <w:szCs w:val="24"/>
        </w:rPr>
        <w:t>/</w:t>
      </w:r>
      <w:r w:rsidRPr="00376396">
        <w:rPr>
          <w:rFonts w:ascii="Times New Roman" w:hAnsi="Times New Roman" w:cs="Times New Roman"/>
          <w:b/>
          <w:sz w:val="24"/>
          <w:szCs w:val="24"/>
        </w:rPr>
        <w:t xml:space="preserve">Sale </w:t>
      </w:r>
      <w:r w:rsidRPr="00376396">
        <w:rPr>
          <w:rFonts w:ascii="Times New Roman" w:hAnsi="Times New Roman" w:cs="Times New Roman"/>
          <w:b/>
          <w:bCs/>
          <w:sz w:val="24"/>
          <w:szCs w:val="24"/>
        </w:rPr>
        <w:t>of</w:t>
      </w:r>
      <w:r w:rsidR="00865189" w:rsidRPr="00376396">
        <w:rPr>
          <w:rFonts w:ascii="Times New Roman" w:hAnsi="Times New Roman" w:cs="Times New Roman"/>
          <w:b/>
          <w:sz w:val="24"/>
          <w:szCs w:val="24"/>
        </w:rPr>
        <w:t xml:space="preserve"> </w:t>
      </w:r>
      <w:r w:rsidRPr="00376396">
        <w:rPr>
          <w:rFonts w:ascii="Times New Roman" w:hAnsi="Times New Roman" w:cs="Times New Roman"/>
          <w:b/>
          <w:sz w:val="24"/>
          <w:szCs w:val="24"/>
        </w:rPr>
        <w:t>Electricity</w:t>
      </w:r>
      <w:r w:rsidR="00865189" w:rsidRPr="00376396">
        <w:rPr>
          <w:rFonts w:ascii="Times New Roman" w:hAnsi="Times New Roman" w:cs="Times New Roman"/>
          <w:b/>
          <w:sz w:val="24"/>
          <w:szCs w:val="24"/>
        </w:rPr>
        <w:t xml:space="preserve">.  </w:t>
      </w:r>
      <w:r w:rsidR="662B32FB"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 xml:space="preserve">will provide to </w:t>
      </w:r>
      <w:r w:rsidR="7F668F9C" w:rsidRPr="00376396">
        <w:rPr>
          <w:rFonts w:ascii="Times New Roman" w:hAnsi="Times New Roman" w:cs="Times New Roman"/>
          <w:sz w:val="24"/>
          <w:szCs w:val="24"/>
        </w:rPr>
        <w:t xml:space="preserve">the </w:t>
      </w:r>
      <w:r w:rsidR="662B32FB"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all</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Electricity generated and delivered by the</w:t>
      </w:r>
      <w:r w:rsidR="1D52D123" w:rsidRPr="00376396">
        <w:rPr>
          <w:rFonts w:ascii="Times New Roman" w:hAnsi="Times New Roman" w:cs="Times New Roman"/>
          <w:sz w:val="24"/>
          <w:szCs w:val="24"/>
        </w:rPr>
        <w:t xml:space="preserve"> </w:t>
      </w:r>
      <w:r w:rsidR="4322A1AC" w:rsidRPr="00376396">
        <w:rPr>
          <w:rFonts w:ascii="Times New Roman" w:hAnsi="Times New Roman" w:cs="Times New Roman"/>
          <w:sz w:val="24"/>
          <w:szCs w:val="24"/>
        </w:rPr>
        <w:t>solar photovoltaic system</w:t>
      </w:r>
      <w:r w:rsidR="00865189" w:rsidRPr="00376396">
        <w:rPr>
          <w:rFonts w:ascii="Times New Roman" w:hAnsi="Times New Roman" w:cs="Times New Roman"/>
          <w:sz w:val="24"/>
          <w:szCs w:val="24"/>
        </w:rPr>
        <w:t xml:space="preserve"> (“</w:t>
      </w:r>
      <w:r w:rsidR="4322A1AC" w:rsidRPr="00376396">
        <w:rPr>
          <w:rFonts w:ascii="Times New Roman" w:hAnsi="Times New Roman" w:cs="Times New Roman"/>
          <w:sz w:val="24"/>
          <w:szCs w:val="24"/>
        </w:rPr>
        <w:t xml:space="preserve">PV </w:t>
      </w:r>
      <w:r w:rsidRPr="00376396">
        <w:rPr>
          <w:rFonts w:ascii="Times New Roman" w:hAnsi="Times New Roman" w:cs="Times New Roman"/>
          <w:sz w:val="24"/>
          <w:szCs w:val="24"/>
        </w:rPr>
        <w:t>System</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at a price per kWh for the Term of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 and as otherwise specified in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w:t>
      </w:r>
      <w:r w:rsidR="00865189" w:rsidRPr="00376396">
        <w:rPr>
          <w:rFonts w:ascii="Times New Roman" w:hAnsi="Times New Roman" w:cs="Times New Roman"/>
          <w:sz w:val="24"/>
          <w:szCs w:val="24"/>
        </w:rPr>
        <w:t>.</w:t>
      </w:r>
      <w:bookmarkEnd w:id="22"/>
      <w:r w:rsidR="00865189" w:rsidRPr="00376396">
        <w:rPr>
          <w:rFonts w:ascii="Times New Roman" w:hAnsi="Times New Roman" w:cs="Times New Roman"/>
          <w:sz w:val="24"/>
          <w:szCs w:val="24"/>
        </w:rPr>
        <w:t xml:space="preserve">  </w:t>
      </w:r>
      <w:bookmarkStart w:id="25" w:name="_Toc304548919"/>
      <w:bookmarkStart w:id="26" w:name="_Toc92983360"/>
      <w:bookmarkEnd w:id="23"/>
      <w:bookmarkEnd w:id="24"/>
    </w:p>
    <w:p w14:paraId="5ACC6E55" w14:textId="20CE2419" w:rsidR="00852F3B" w:rsidRPr="00376396" w:rsidRDefault="39275DC1" w:rsidP="00AD3567">
      <w:pPr>
        <w:pStyle w:val="Heading2"/>
        <w:numPr>
          <w:ilvl w:val="1"/>
          <w:numId w:val="9"/>
        </w:numPr>
        <w:spacing w:line="300" w:lineRule="atLeast"/>
        <w:ind w:left="1440" w:hanging="720"/>
        <w:rPr>
          <w:rFonts w:cs="Times New Roman"/>
          <w:b/>
          <w:bCs/>
          <w:szCs w:val="24"/>
        </w:rPr>
      </w:pPr>
      <w:bookmarkStart w:id="27" w:name="_Toc139833662"/>
      <w:r w:rsidRPr="00376396">
        <w:rPr>
          <w:rFonts w:cs="Times New Roman"/>
          <w:b/>
          <w:bCs/>
          <w:szCs w:val="24"/>
        </w:rPr>
        <w:t>Electricity Price</w:t>
      </w:r>
      <w:r w:rsidR="00865189" w:rsidRPr="00376396">
        <w:rPr>
          <w:rFonts w:cs="Times New Roman"/>
          <w:b/>
          <w:bCs/>
          <w:szCs w:val="24"/>
        </w:rPr>
        <w:t xml:space="preserve">.  </w:t>
      </w:r>
      <w:r w:rsidRPr="00376396">
        <w:rPr>
          <w:rFonts w:cs="Times New Roman"/>
          <w:szCs w:val="24"/>
        </w:rPr>
        <w:t>The pricing for</w:t>
      </w:r>
      <w:r w:rsidR="00865189" w:rsidRPr="00376396">
        <w:rPr>
          <w:rFonts w:cs="Times New Roman"/>
          <w:szCs w:val="24"/>
        </w:rPr>
        <w:t xml:space="preserve"> </w:t>
      </w:r>
      <w:r w:rsidRPr="00376396">
        <w:rPr>
          <w:rFonts w:cs="Times New Roman"/>
          <w:szCs w:val="24"/>
        </w:rPr>
        <w:t>Electricity shall be the</w:t>
      </w:r>
      <w:r w:rsidR="00865189" w:rsidRPr="00376396">
        <w:rPr>
          <w:rFonts w:cs="Times New Roman"/>
          <w:szCs w:val="24"/>
        </w:rPr>
        <w:t xml:space="preserve"> </w:t>
      </w:r>
      <w:r w:rsidR="08926017" w:rsidRPr="00376396">
        <w:rPr>
          <w:rFonts w:cs="Times New Roman"/>
          <w:szCs w:val="24"/>
        </w:rPr>
        <w:t xml:space="preserve">Fixed </w:t>
      </w:r>
      <w:r w:rsidRPr="00376396">
        <w:rPr>
          <w:rFonts w:cs="Times New Roman"/>
          <w:szCs w:val="24"/>
        </w:rPr>
        <w:t>Price of $______ per kWh for the</w:t>
      </w:r>
      <w:r w:rsidR="00865189" w:rsidRPr="00376396">
        <w:rPr>
          <w:rFonts w:cs="Times New Roman"/>
          <w:szCs w:val="24"/>
        </w:rPr>
        <w:t xml:space="preserve"> </w:t>
      </w:r>
      <w:r w:rsidR="08926017" w:rsidRPr="00376396">
        <w:rPr>
          <w:rFonts w:cs="Times New Roman"/>
          <w:szCs w:val="24"/>
        </w:rPr>
        <w:t>Initial Term of th</w:t>
      </w:r>
      <w:r w:rsidR="00653D57">
        <w:rPr>
          <w:rFonts w:cs="Times New Roman"/>
          <w:szCs w:val="24"/>
        </w:rPr>
        <w:t>is SPPA</w:t>
      </w:r>
      <w:r w:rsidR="00865189" w:rsidRPr="00376396">
        <w:rPr>
          <w:rFonts w:cs="Times New Roman"/>
          <w:szCs w:val="24"/>
        </w:rPr>
        <w:t xml:space="preserve">. </w:t>
      </w:r>
      <w:r w:rsidRPr="00376396">
        <w:rPr>
          <w:rFonts w:cs="Times New Roman"/>
          <w:szCs w:val="24"/>
        </w:rPr>
        <w:t>If the</w:t>
      </w:r>
      <w:r w:rsidR="00865189" w:rsidRPr="00376396">
        <w:rPr>
          <w:rFonts w:cs="Times New Roman"/>
          <w:szCs w:val="24"/>
        </w:rPr>
        <w:t xml:space="preserve"> </w:t>
      </w:r>
      <w:r w:rsidRPr="00376396">
        <w:rPr>
          <w:rFonts w:cs="Times New Roman"/>
          <w:szCs w:val="24"/>
        </w:rPr>
        <w:t>Parties agree to</w:t>
      </w:r>
      <w:r w:rsidR="00865189" w:rsidRPr="00376396">
        <w:rPr>
          <w:rFonts w:cs="Times New Roman"/>
          <w:szCs w:val="24"/>
        </w:rPr>
        <w:t xml:space="preserve"> </w:t>
      </w:r>
      <w:r w:rsidRPr="00376396">
        <w:rPr>
          <w:rFonts w:cs="Times New Roman"/>
          <w:szCs w:val="24"/>
        </w:rPr>
        <w:t>Additional Term the</w:t>
      </w:r>
      <w:r w:rsidR="00865189" w:rsidRPr="00376396">
        <w:rPr>
          <w:rFonts w:cs="Times New Roman"/>
          <w:szCs w:val="24"/>
        </w:rPr>
        <w:t xml:space="preserve"> </w:t>
      </w:r>
      <w:r w:rsidRPr="00376396">
        <w:rPr>
          <w:rFonts w:cs="Times New Roman"/>
          <w:szCs w:val="24"/>
        </w:rPr>
        <w:t>Additional Term Fixed Price of $____ per kWh will be used.</w:t>
      </w:r>
      <w:r w:rsidR="00865189" w:rsidRPr="00376396">
        <w:rPr>
          <w:rFonts w:cs="Times New Roman"/>
          <w:szCs w:val="24"/>
        </w:rPr>
        <w:t xml:space="preserve"> </w:t>
      </w:r>
      <w:r w:rsidR="73222B41" w:rsidRPr="00376396">
        <w:rPr>
          <w:rFonts w:cs="Times New Roman"/>
          <w:szCs w:val="24"/>
        </w:rPr>
        <w:t>El</w:t>
      </w:r>
      <w:r w:rsidR="35F9447A" w:rsidRPr="00376396">
        <w:rPr>
          <w:rFonts w:cs="Times New Roman"/>
          <w:szCs w:val="24"/>
        </w:rPr>
        <w:t xml:space="preserve">ectricity price </w:t>
      </w:r>
      <w:r w:rsidR="031136B9" w:rsidRPr="00376396">
        <w:rPr>
          <w:rFonts w:cs="Times New Roman"/>
          <w:szCs w:val="24"/>
        </w:rPr>
        <w:t xml:space="preserve">per kWh shall be fully inclusive of </w:t>
      </w:r>
      <w:r w:rsidR="797402B3" w:rsidRPr="00376396">
        <w:rPr>
          <w:rFonts w:cs="Times New Roman"/>
          <w:szCs w:val="24"/>
        </w:rPr>
        <w:t xml:space="preserve">the </w:t>
      </w:r>
      <w:r w:rsidR="4D6C833B" w:rsidRPr="00376396">
        <w:rPr>
          <w:rFonts w:cs="Times New Roman"/>
          <w:szCs w:val="24"/>
        </w:rPr>
        <w:t>PV</w:t>
      </w:r>
      <w:r w:rsidR="042845CA" w:rsidRPr="00376396">
        <w:rPr>
          <w:rFonts w:cs="Times New Roman"/>
          <w:szCs w:val="24"/>
        </w:rPr>
        <w:t xml:space="preserve"> System</w:t>
      </w:r>
      <w:r w:rsidR="4D6C833B" w:rsidRPr="00376396">
        <w:rPr>
          <w:rFonts w:cs="Times New Roman"/>
          <w:szCs w:val="24"/>
        </w:rPr>
        <w:t xml:space="preserve"> </w:t>
      </w:r>
      <w:r w:rsidR="20193CB1" w:rsidRPr="00376396">
        <w:rPr>
          <w:rFonts w:cs="Times New Roman"/>
          <w:szCs w:val="24"/>
        </w:rPr>
        <w:t xml:space="preserve">and </w:t>
      </w:r>
      <w:r w:rsidR="4A81B238" w:rsidRPr="00376396">
        <w:rPr>
          <w:rFonts w:cs="Times New Roman"/>
          <w:szCs w:val="24"/>
        </w:rPr>
        <w:t>battery</w:t>
      </w:r>
      <w:r w:rsidR="3ABAA8C2" w:rsidRPr="00376396">
        <w:rPr>
          <w:rFonts w:cs="Times New Roman"/>
          <w:szCs w:val="24"/>
        </w:rPr>
        <w:t xml:space="preserve"> </w:t>
      </w:r>
      <w:r w:rsidR="54668EE0" w:rsidRPr="00376396">
        <w:rPr>
          <w:rFonts w:cs="Times New Roman"/>
          <w:szCs w:val="24"/>
        </w:rPr>
        <w:t>e</w:t>
      </w:r>
      <w:r w:rsidR="64F426C7" w:rsidRPr="00376396">
        <w:rPr>
          <w:rFonts w:cs="Times New Roman"/>
          <w:szCs w:val="24"/>
        </w:rPr>
        <w:t xml:space="preserve">nergy </w:t>
      </w:r>
      <w:r w:rsidR="54668EE0" w:rsidRPr="00376396">
        <w:rPr>
          <w:rFonts w:cs="Times New Roman"/>
          <w:szCs w:val="24"/>
        </w:rPr>
        <w:t>s</w:t>
      </w:r>
      <w:r w:rsidR="64F426C7" w:rsidRPr="00376396">
        <w:rPr>
          <w:rFonts w:cs="Times New Roman"/>
          <w:szCs w:val="24"/>
        </w:rPr>
        <w:t xml:space="preserve">torage </w:t>
      </w:r>
      <w:r w:rsidR="54668EE0" w:rsidRPr="00376396">
        <w:rPr>
          <w:rFonts w:cs="Times New Roman"/>
          <w:szCs w:val="24"/>
        </w:rPr>
        <w:t>s</w:t>
      </w:r>
      <w:r w:rsidR="64F426C7" w:rsidRPr="00376396">
        <w:rPr>
          <w:rFonts w:cs="Times New Roman"/>
          <w:szCs w:val="24"/>
        </w:rPr>
        <w:t>ystems</w:t>
      </w:r>
      <w:r w:rsidR="00865189" w:rsidRPr="00376396">
        <w:rPr>
          <w:rFonts w:cs="Times New Roman"/>
          <w:szCs w:val="24"/>
        </w:rPr>
        <w:t xml:space="preserve"> (“</w:t>
      </w:r>
      <w:r w:rsidR="6A4A229B" w:rsidRPr="00376396">
        <w:rPr>
          <w:rFonts w:cs="Times New Roman"/>
          <w:szCs w:val="24"/>
        </w:rPr>
        <w:t>B</w:t>
      </w:r>
      <w:r w:rsidR="54668EE0" w:rsidRPr="00376396">
        <w:rPr>
          <w:rFonts w:cs="Times New Roman"/>
          <w:szCs w:val="24"/>
        </w:rPr>
        <w:t>ESS</w:t>
      </w:r>
      <w:r w:rsidR="00865189" w:rsidRPr="00376396">
        <w:rPr>
          <w:rFonts w:cs="Times New Roman"/>
          <w:szCs w:val="24"/>
        </w:rPr>
        <w:t xml:space="preserve">”) </w:t>
      </w:r>
      <w:r w:rsidR="2BDF769F" w:rsidRPr="00376396">
        <w:rPr>
          <w:rFonts w:cs="Times New Roman"/>
          <w:szCs w:val="24"/>
        </w:rPr>
        <w:t>as defined in th</w:t>
      </w:r>
      <w:r w:rsidR="763570C3" w:rsidRPr="00376396">
        <w:rPr>
          <w:rFonts w:cs="Times New Roman"/>
          <w:szCs w:val="24"/>
        </w:rPr>
        <w:t xml:space="preserve">e </w:t>
      </w:r>
      <w:r w:rsidR="28C2C969" w:rsidRPr="00376396">
        <w:rPr>
          <w:rFonts w:cs="Times New Roman"/>
          <w:szCs w:val="24"/>
        </w:rPr>
        <w:t>a</w:t>
      </w:r>
      <w:r w:rsidR="4D585472" w:rsidRPr="00376396">
        <w:rPr>
          <w:rFonts w:cs="Times New Roman"/>
          <w:szCs w:val="24"/>
        </w:rPr>
        <w:t>ccompanying</w:t>
      </w:r>
      <w:r w:rsidR="00865189" w:rsidRPr="00376396">
        <w:rPr>
          <w:rFonts w:cs="Times New Roman"/>
          <w:szCs w:val="24"/>
        </w:rPr>
        <w:t xml:space="preserve"> </w:t>
      </w:r>
      <w:r w:rsidR="321573E3" w:rsidRPr="00376396">
        <w:rPr>
          <w:rFonts w:cs="Times New Roman"/>
          <w:szCs w:val="24"/>
        </w:rPr>
        <w:t>SLA</w:t>
      </w:r>
      <w:r w:rsidR="00865189" w:rsidRPr="00376396">
        <w:rPr>
          <w:rFonts w:cs="Times New Roman"/>
          <w:szCs w:val="24"/>
        </w:rPr>
        <w:t xml:space="preserve">, </w:t>
      </w:r>
      <w:r w:rsidR="2BDF769F" w:rsidRPr="00376396">
        <w:rPr>
          <w:rFonts w:cs="Times New Roman"/>
          <w:szCs w:val="24"/>
        </w:rPr>
        <w:t xml:space="preserve">Exhibit </w:t>
      </w:r>
      <w:r w:rsidR="3B83C717" w:rsidRPr="00376396">
        <w:rPr>
          <w:rFonts w:cs="Times New Roman"/>
          <w:szCs w:val="24"/>
        </w:rPr>
        <w:t>C</w:t>
      </w:r>
      <w:r w:rsidR="00865189" w:rsidRPr="00376396">
        <w:rPr>
          <w:rFonts w:cs="Times New Roman"/>
          <w:szCs w:val="24"/>
        </w:rPr>
        <w:t xml:space="preserve">, </w:t>
      </w:r>
      <w:r w:rsidR="60C64251" w:rsidRPr="00376396">
        <w:rPr>
          <w:rFonts w:cs="Times New Roman"/>
          <w:szCs w:val="24"/>
        </w:rPr>
        <w:t>Technology Description</w:t>
      </w:r>
      <w:r w:rsidR="00865189" w:rsidRPr="00376396">
        <w:rPr>
          <w:rFonts w:cs="Times New Roman"/>
          <w:szCs w:val="24"/>
        </w:rPr>
        <w:t xml:space="preserve">. </w:t>
      </w:r>
      <w:r w:rsidR="797402B3" w:rsidRPr="00376396">
        <w:rPr>
          <w:rFonts w:cs="Times New Roman"/>
          <w:szCs w:val="24"/>
        </w:rPr>
        <w:t xml:space="preserve">Contractor </w:t>
      </w:r>
      <w:r w:rsidRPr="00376396">
        <w:rPr>
          <w:rFonts w:cs="Times New Roman"/>
          <w:szCs w:val="24"/>
        </w:rPr>
        <w:t xml:space="preserve">shall provide to </w:t>
      </w:r>
      <w:r w:rsidR="7F668F9C" w:rsidRPr="00376396">
        <w:rPr>
          <w:rFonts w:cs="Times New Roman"/>
          <w:szCs w:val="24"/>
        </w:rPr>
        <w:t>the</w:t>
      </w:r>
      <w:r w:rsidR="00865189" w:rsidRPr="00376396">
        <w:rPr>
          <w:rFonts w:cs="Times New Roman"/>
          <w:szCs w:val="24"/>
        </w:rPr>
        <w:t xml:space="preserve"> </w:t>
      </w:r>
      <w:r w:rsidR="797402B3" w:rsidRPr="00376396">
        <w:rPr>
          <w:rFonts w:cs="Times New Roman"/>
          <w:szCs w:val="24"/>
        </w:rPr>
        <w:t>Judicial Council</w:t>
      </w:r>
      <w:r w:rsidRPr="00376396">
        <w:rPr>
          <w:rFonts w:cs="Times New Roman"/>
          <w:szCs w:val="24"/>
        </w:rPr>
        <w:t xml:space="preserve"> all</w:t>
      </w:r>
      <w:r w:rsidR="00865189" w:rsidRPr="00376396">
        <w:rPr>
          <w:rFonts w:cs="Times New Roman"/>
          <w:szCs w:val="24"/>
        </w:rPr>
        <w:t xml:space="preserve"> </w:t>
      </w:r>
      <w:r w:rsidRPr="00376396">
        <w:rPr>
          <w:rFonts w:cs="Times New Roman"/>
          <w:szCs w:val="24"/>
        </w:rPr>
        <w:t>Electricity produced by the</w:t>
      </w:r>
      <w:r w:rsidR="00865189" w:rsidRPr="00376396">
        <w:rPr>
          <w:rFonts w:cs="Times New Roman"/>
          <w:szCs w:val="24"/>
        </w:rPr>
        <w:t xml:space="preserve"> </w:t>
      </w:r>
      <w:r w:rsidR="2BEABDB1" w:rsidRPr="00376396">
        <w:rPr>
          <w:rFonts w:cs="Times New Roman"/>
          <w:szCs w:val="24"/>
        </w:rPr>
        <w:t xml:space="preserve">PV </w:t>
      </w:r>
      <w:r w:rsidRPr="00376396">
        <w:rPr>
          <w:rFonts w:cs="Times New Roman"/>
          <w:szCs w:val="24"/>
        </w:rPr>
        <w:t>System at the</w:t>
      </w:r>
      <w:r w:rsidR="00865189" w:rsidRPr="00376396">
        <w:rPr>
          <w:rFonts w:cs="Times New Roman"/>
          <w:szCs w:val="24"/>
        </w:rPr>
        <w:t xml:space="preserve"> </w:t>
      </w:r>
      <w:r w:rsidRPr="00376396">
        <w:rPr>
          <w:rFonts w:cs="Times New Roman"/>
          <w:szCs w:val="24"/>
        </w:rPr>
        <w:t>Electrical Interconnection Point at the</w:t>
      </w:r>
      <w:r w:rsidR="00865189" w:rsidRPr="00376396">
        <w:rPr>
          <w:rFonts w:cs="Times New Roman"/>
          <w:szCs w:val="24"/>
        </w:rPr>
        <w:t xml:space="preserve"> </w:t>
      </w:r>
      <w:r w:rsidR="08926017" w:rsidRPr="00376396">
        <w:rPr>
          <w:rFonts w:cs="Times New Roman"/>
          <w:szCs w:val="24"/>
        </w:rPr>
        <w:t xml:space="preserve">Fixed </w:t>
      </w:r>
      <w:r w:rsidRPr="00376396">
        <w:rPr>
          <w:rFonts w:cs="Times New Roman"/>
          <w:szCs w:val="24"/>
        </w:rPr>
        <w:t>Price per kWh</w:t>
      </w:r>
      <w:bookmarkEnd w:id="25"/>
      <w:bookmarkEnd w:id="26"/>
      <w:r w:rsidR="00865189" w:rsidRPr="00376396">
        <w:rPr>
          <w:rFonts w:cs="Times New Roman"/>
          <w:szCs w:val="24"/>
        </w:rPr>
        <w:t>.</w:t>
      </w:r>
      <w:bookmarkEnd w:id="27"/>
    </w:p>
    <w:p w14:paraId="0EE7378D" w14:textId="5DE8118B" w:rsidR="00852F3B" w:rsidRPr="00FD6FE0" w:rsidRDefault="42DDD3C2" w:rsidP="00AD3567">
      <w:pPr>
        <w:pStyle w:val="Heading1"/>
        <w:keepNext w:val="0"/>
        <w:numPr>
          <w:ilvl w:val="1"/>
          <w:numId w:val="9"/>
        </w:numPr>
        <w:spacing w:line="300" w:lineRule="atLeast"/>
        <w:ind w:left="1440" w:hanging="720"/>
        <w:rPr>
          <w:rFonts w:ascii="Times New Roman" w:hAnsi="Times New Roman"/>
          <w:b/>
          <w:sz w:val="24"/>
        </w:rPr>
      </w:pPr>
      <w:bookmarkStart w:id="28" w:name="_Toc139833663"/>
      <w:r w:rsidRPr="00376396">
        <w:rPr>
          <w:rFonts w:ascii="Times New Roman" w:hAnsi="Times New Roman" w:cs="Times New Roman"/>
          <w:b/>
          <w:sz w:val="24"/>
          <w:szCs w:val="24"/>
        </w:rPr>
        <w:t>Additional Project Expenses</w:t>
      </w:r>
      <w:r w:rsidR="00865189" w:rsidRPr="00376396">
        <w:rPr>
          <w:rFonts w:ascii="Times New Roman" w:hAnsi="Times New Roman" w:cs="Times New Roman"/>
          <w:b/>
          <w:sz w:val="24"/>
          <w:szCs w:val="24"/>
        </w:rPr>
        <w:t>.</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The parties anticipate that the</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5D13C6CB" w:rsidRPr="00376396">
        <w:rPr>
          <w:rFonts w:ascii="Times New Roman" w:hAnsi="Times New Roman" w:cs="Times New Roman"/>
          <w:sz w:val="24"/>
          <w:szCs w:val="24"/>
        </w:rPr>
        <w:t xml:space="preserve">Council may incur other costs in connection with the project, such as out of scope or unforeseen conditions related to, </w:t>
      </w:r>
      <w:r w:rsidR="5D13C6CB" w:rsidRPr="00653D57">
        <w:rPr>
          <w:rFonts w:ascii="Times New Roman" w:hAnsi="Times New Roman" w:cs="Times New Roman"/>
          <w:sz w:val="24"/>
          <w:szCs w:val="24"/>
        </w:rPr>
        <w:t>among</w:t>
      </w:r>
      <w:r w:rsidR="5D13C6CB" w:rsidRPr="00376396">
        <w:rPr>
          <w:rFonts w:ascii="Times New Roman" w:hAnsi="Times New Roman" w:cs="Times New Roman"/>
          <w:sz w:val="24"/>
          <w:szCs w:val="24"/>
        </w:rPr>
        <w:t xml:space="preserve"> other things, concealed conditions (singularly, a</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Project Expense</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and collectively</w:t>
      </w:r>
      <w:r w:rsidR="00865189" w:rsidRPr="00376396">
        <w:rPr>
          <w:rFonts w:ascii="Times New Roman" w:hAnsi="Times New Roman" w:cs="Times New Roman"/>
          <w:sz w:val="24"/>
          <w:szCs w:val="24"/>
        </w:rPr>
        <w:t>, “</w:t>
      </w:r>
      <w:r w:rsidR="5D13C6CB" w:rsidRPr="00376396">
        <w:rPr>
          <w:rFonts w:ascii="Times New Roman" w:hAnsi="Times New Roman" w:cs="Times New Roman"/>
          <w:sz w:val="24"/>
          <w:szCs w:val="24"/>
        </w:rPr>
        <w:t>Project Expenses</w:t>
      </w:r>
      <w:r w:rsidR="00865189" w:rsidRPr="00376396">
        <w:rPr>
          <w:rFonts w:ascii="Times New Roman" w:hAnsi="Times New Roman" w:cs="Times New Roman"/>
          <w:sz w:val="24"/>
          <w:szCs w:val="24"/>
        </w:rPr>
        <w:t xml:space="preserve">”).  </w:t>
      </w:r>
      <w:r w:rsidR="37C483AD" w:rsidRPr="00376396">
        <w:rPr>
          <w:rFonts w:ascii="Times New Roman" w:hAnsi="Times New Roman" w:cs="Times New Roman"/>
          <w:sz w:val="24"/>
          <w:szCs w:val="24"/>
        </w:rPr>
        <w:t>Except as specified in</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sections</w:t>
      </w:r>
      <w:r w:rsidR="00865189" w:rsidRPr="00376396">
        <w:rPr>
          <w:rFonts w:ascii="Times New Roman" w:hAnsi="Times New Roman" w:cs="Times New Roman"/>
          <w:sz w:val="24"/>
          <w:szCs w:val="24"/>
        </w:rPr>
        <w:t xml:space="preserve"> 2.4 </w:t>
      </w:r>
      <w:r w:rsidR="00653D57">
        <w:rPr>
          <w:rFonts w:ascii="Times New Roman" w:hAnsi="Times New Roman" w:cs="Times New Roman"/>
          <w:sz w:val="24"/>
          <w:szCs w:val="24"/>
        </w:rPr>
        <w:t>and</w:t>
      </w:r>
      <w:r w:rsidR="00865189" w:rsidRPr="00376396">
        <w:rPr>
          <w:rFonts w:ascii="Times New Roman" w:hAnsi="Times New Roman" w:cs="Times New Roman"/>
          <w:sz w:val="24"/>
          <w:szCs w:val="24"/>
        </w:rPr>
        <w:t xml:space="preserve"> 2.</w:t>
      </w:r>
      <w:r w:rsidR="00653D57">
        <w:rPr>
          <w:rFonts w:ascii="Times New Roman" w:hAnsi="Times New Roman" w:cs="Times New Roman"/>
          <w:sz w:val="24"/>
          <w:szCs w:val="24"/>
        </w:rPr>
        <w:t>5</w:t>
      </w:r>
      <w:r w:rsidR="00865189" w:rsidRPr="00376396">
        <w:rPr>
          <w:rFonts w:ascii="Times New Roman" w:hAnsi="Times New Roman" w:cs="Times New Roman"/>
          <w:sz w:val="24"/>
          <w:szCs w:val="24"/>
        </w:rPr>
        <w:t xml:space="preserve"> </w:t>
      </w:r>
      <w:r w:rsidR="37C483AD" w:rsidRPr="00376396">
        <w:rPr>
          <w:rFonts w:ascii="Times New Roman" w:hAnsi="Times New Roman" w:cs="Times New Roman"/>
          <w:sz w:val="24"/>
          <w:szCs w:val="24"/>
        </w:rPr>
        <w:t>below</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5D13C6CB" w:rsidRPr="00376396">
        <w:rPr>
          <w:rFonts w:ascii="Times New Roman" w:hAnsi="Times New Roman" w:cs="Times New Roman"/>
          <w:sz w:val="24"/>
          <w:szCs w:val="24"/>
        </w:rPr>
        <w:t>Council intends to pay for such</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Project Expenses as they are incurred outside of the</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Fixed Price</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However</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at</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5D13C6CB" w:rsidRPr="00376396">
        <w:rPr>
          <w:rFonts w:ascii="Times New Roman" w:hAnsi="Times New Roman" w:cs="Times New Roman"/>
          <w:sz w:val="24"/>
          <w:szCs w:val="24"/>
        </w:rPr>
        <w:t>Council’s option</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5D13C6CB" w:rsidRPr="00376396">
        <w:rPr>
          <w:rFonts w:ascii="Times New Roman" w:hAnsi="Times New Roman" w:cs="Times New Roman"/>
          <w:sz w:val="24"/>
          <w:szCs w:val="24"/>
        </w:rPr>
        <w:t>Council may elect to pay some or all of the</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Project Expenses by providing written notice to</w:t>
      </w:r>
      <w:r w:rsidR="00865189" w:rsidRPr="00376396">
        <w:rPr>
          <w:rFonts w:ascii="Times New Roman" w:hAnsi="Times New Roman" w:cs="Times New Roman"/>
          <w:sz w:val="24"/>
          <w:szCs w:val="24"/>
        </w:rPr>
        <w:t xml:space="preserve"> </w:t>
      </w:r>
      <w:r w:rsidR="5D13C6CB" w:rsidRPr="00376396">
        <w:rPr>
          <w:rFonts w:ascii="Times New Roman" w:hAnsi="Times New Roman" w:cs="Times New Roman"/>
          <w:sz w:val="24"/>
          <w:szCs w:val="24"/>
        </w:rPr>
        <w:t>Contractor of the</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5D13C6CB" w:rsidRPr="00376396">
        <w:rPr>
          <w:rFonts w:ascii="Times New Roman" w:hAnsi="Times New Roman" w:cs="Times New Roman"/>
          <w:sz w:val="24"/>
          <w:szCs w:val="24"/>
        </w:rPr>
        <w:t xml:space="preserve">Council’s election(s) as </w:t>
      </w:r>
      <w:r w:rsidR="00E256FF" w:rsidRPr="00376396">
        <w:rPr>
          <w:rFonts w:ascii="Times New Roman" w:hAnsi="Times New Roman" w:cs="Times New Roman"/>
          <w:sz w:val="24"/>
          <w:szCs w:val="24"/>
        </w:rPr>
        <w:t>set forth in</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2.5</w:t>
      </w:r>
      <w:r w:rsidR="00653D57">
        <w:rPr>
          <w:rFonts w:ascii="Times New Roman" w:hAnsi="Times New Roman" w:cs="Times New Roman"/>
          <w:sz w:val="24"/>
          <w:szCs w:val="24"/>
        </w:rPr>
        <w:t>.</w:t>
      </w:r>
      <w:bookmarkEnd w:id="28"/>
    </w:p>
    <w:p w14:paraId="60845F4E" w14:textId="3B84DF51" w:rsidR="00852F3B" w:rsidRPr="00376396" w:rsidRDefault="37C483AD" w:rsidP="00AD3567">
      <w:pPr>
        <w:pStyle w:val="Heading1"/>
        <w:keepNext w:val="0"/>
        <w:numPr>
          <w:ilvl w:val="1"/>
          <w:numId w:val="9"/>
        </w:numPr>
        <w:spacing w:line="300" w:lineRule="atLeast"/>
        <w:ind w:left="1440" w:hanging="720"/>
        <w:rPr>
          <w:rFonts w:ascii="Times New Roman" w:hAnsi="Times New Roman" w:cs="Times New Roman"/>
          <w:b/>
          <w:sz w:val="24"/>
          <w:szCs w:val="24"/>
        </w:rPr>
      </w:pPr>
      <w:bookmarkStart w:id="29" w:name="_Toc139833664"/>
      <w:r w:rsidRPr="00376396">
        <w:rPr>
          <w:rFonts w:ascii="Times New Roman" w:hAnsi="Times New Roman" w:cs="Times New Roman"/>
          <w:b/>
          <w:sz w:val="24"/>
          <w:szCs w:val="24"/>
        </w:rPr>
        <w:t>Utility Upgrades</w:t>
      </w:r>
      <w:r w:rsidR="00865189" w:rsidRPr="00376396">
        <w:rPr>
          <w:rFonts w:ascii="Times New Roman" w:hAnsi="Times New Roman" w:cs="Times New Roman"/>
          <w:b/>
          <w:sz w:val="24"/>
          <w:szCs w:val="24"/>
        </w:rPr>
        <w:t>.</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For this project a </w:t>
      </w:r>
      <w:r w:rsidR="00653D57">
        <w:rPr>
          <w:rFonts w:ascii="Times New Roman" w:hAnsi="Times New Roman" w:cs="Times New Roman"/>
          <w:sz w:val="24"/>
          <w:szCs w:val="24"/>
        </w:rPr>
        <w:t>U</w:t>
      </w:r>
      <w:r w:rsidRPr="00376396">
        <w:rPr>
          <w:rFonts w:ascii="Times New Roman" w:hAnsi="Times New Roman" w:cs="Times New Roman"/>
          <w:sz w:val="24"/>
          <w:szCs w:val="24"/>
        </w:rPr>
        <w:t>tility required upgrade budget of $_____ has been included in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Fixed Price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Once Utility detailed</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Engineering review is completed</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Fixed Price can be adjusted in accordance with section</w:t>
      </w:r>
      <w:r w:rsidR="00865189" w:rsidRPr="00376396">
        <w:rPr>
          <w:rFonts w:ascii="Times New Roman" w:hAnsi="Times New Roman" w:cs="Times New Roman"/>
          <w:sz w:val="24"/>
          <w:szCs w:val="24"/>
        </w:rPr>
        <w:t xml:space="preserve"> 2.5 </w:t>
      </w:r>
      <w:r w:rsidRPr="00376396">
        <w:rPr>
          <w:rFonts w:ascii="Times New Roman" w:hAnsi="Times New Roman" w:cs="Times New Roman"/>
          <w:sz w:val="24"/>
          <w:szCs w:val="24"/>
        </w:rPr>
        <w:t>below.</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If</w:t>
      </w:r>
      <w:r w:rsidRPr="00376396">
        <w:rPr>
          <w:rFonts w:ascii="Times New Roman" w:hAnsi="Times New Roman" w:cs="Times New Roman"/>
          <w:sz w:val="24"/>
          <w:szCs w:val="24"/>
        </w:rPr>
        <w:t xml:space="preserve"> Distribution Upgrade requirements by the Utility render the project financially infeasible for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Judicial Council</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Judicial Council may terminate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w:t>
      </w:r>
      <w:r w:rsidR="008B5477" w:rsidRPr="00376396">
        <w:rPr>
          <w:rFonts w:ascii="Times New Roman" w:hAnsi="Times New Roman" w:cs="Times New Roman"/>
          <w:sz w:val="24"/>
          <w:szCs w:val="24"/>
        </w:rPr>
        <w:t xml:space="preserve"> prior to the commencement of installation of the</w:t>
      </w:r>
      <w:r w:rsidR="00865189" w:rsidRPr="00376396">
        <w:rPr>
          <w:rFonts w:ascii="Times New Roman" w:hAnsi="Times New Roman" w:cs="Times New Roman"/>
          <w:sz w:val="24"/>
          <w:szCs w:val="24"/>
        </w:rPr>
        <w:t xml:space="preserve"> </w:t>
      </w:r>
      <w:r w:rsidR="008B5477" w:rsidRPr="00376396">
        <w:rPr>
          <w:rFonts w:ascii="Times New Roman" w:hAnsi="Times New Roman" w:cs="Times New Roman"/>
          <w:sz w:val="24"/>
          <w:szCs w:val="24"/>
        </w:rPr>
        <w:t>System</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In the event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Judicial Council terminates th</w:t>
      </w:r>
      <w:r w:rsidR="00BC0B11">
        <w:rPr>
          <w:rFonts w:ascii="Times New Roman" w:hAnsi="Times New Roman" w:cs="Times New Roman"/>
          <w:sz w:val="24"/>
          <w:szCs w:val="24"/>
        </w:rPr>
        <w:t>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 pursuant to this provision,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Judicial Council shall pay</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lastRenderedPageBreak/>
        <w:t>Contractor for any actual and documented design costs incurred by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 prior to the date of termination.</w:t>
      </w:r>
      <w:bookmarkEnd w:id="29"/>
      <w:r w:rsidR="00865189" w:rsidRPr="00376396">
        <w:rPr>
          <w:rFonts w:ascii="Times New Roman" w:hAnsi="Times New Roman" w:cs="Times New Roman"/>
          <w:sz w:val="24"/>
          <w:szCs w:val="24"/>
        </w:rPr>
        <w:t xml:space="preserve"> </w:t>
      </w:r>
    </w:p>
    <w:p w14:paraId="6808A959" w14:textId="7DDDE5A9" w:rsidR="3CFD24F4" w:rsidRPr="00FD6FE0" w:rsidRDefault="5D13C6CB" w:rsidP="00AD3567">
      <w:pPr>
        <w:pStyle w:val="Heading1"/>
        <w:keepNext w:val="0"/>
        <w:numPr>
          <w:ilvl w:val="1"/>
          <w:numId w:val="9"/>
        </w:numPr>
        <w:spacing w:line="300" w:lineRule="atLeast"/>
        <w:ind w:left="1440" w:hanging="720"/>
        <w:rPr>
          <w:rFonts w:ascii="Times New Roman" w:hAnsi="Times New Roman"/>
          <w:b/>
          <w:sz w:val="24"/>
        </w:rPr>
      </w:pPr>
      <w:bookmarkStart w:id="30" w:name="_Toc139833665"/>
      <w:r w:rsidRPr="00376396">
        <w:rPr>
          <w:rFonts w:ascii="Times New Roman" w:hAnsi="Times New Roman" w:cs="Times New Roman"/>
          <w:b/>
          <w:sz w:val="24"/>
          <w:szCs w:val="24"/>
        </w:rPr>
        <w:t>Scope Changes</w:t>
      </w:r>
      <w:r w:rsidR="00865189" w:rsidRPr="00376396">
        <w:rPr>
          <w:rFonts w:ascii="Times New Roman" w:hAnsi="Times New Roman" w:cs="Times New Roman"/>
          <w:b/>
          <w:sz w:val="24"/>
          <w:szCs w:val="24"/>
        </w:rPr>
        <w:t xml:space="preserve">: </w:t>
      </w:r>
      <w:r w:rsidR="00865189" w:rsidRPr="00376396">
        <w:rPr>
          <w:rFonts w:ascii="Times New Roman" w:hAnsi="Times New Roman" w:cs="Times New Roman"/>
          <w:sz w:val="24"/>
          <w:szCs w:val="24"/>
        </w:rPr>
        <w:t xml:space="preserve"> </w:t>
      </w:r>
      <w:bookmarkStart w:id="31" w:name="_Hlk136875991"/>
      <w:r w:rsidRPr="00376396">
        <w:rPr>
          <w:rFonts w:ascii="Times New Roman" w:hAnsi="Times New Roman" w:cs="Times New Roman"/>
          <w:sz w:val="24"/>
          <w:szCs w:val="24"/>
        </w:rPr>
        <w:t>If changes in project scope occur</w:t>
      </w:r>
      <w:r w:rsidR="00883B6E" w:rsidRPr="00376396">
        <w:rPr>
          <w:rFonts w:ascii="Times New Roman" w:hAnsi="Times New Roman" w:cs="Times New Roman"/>
          <w:sz w:val="24"/>
          <w:szCs w:val="24"/>
        </w:rPr>
        <w:t>,</w:t>
      </w:r>
      <w:bookmarkEnd w:id="31"/>
      <w:r w:rsidRPr="00376396">
        <w:rPr>
          <w:rFonts w:ascii="Times New Roman" w:hAnsi="Times New Roman" w:cs="Times New Roman"/>
          <w:sz w:val="24"/>
          <w:szCs w:val="24"/>
        </w:rPr>
        <w:t xml:space="preserve"> and such additional scope and associated costs go beyond those contemplated as part of the development and implementation 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 in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Agreement</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Contractor will provide reasonable documentation demonstrating the direct and actual time and materials costs relating to such associated costs with a </w:t>
      </w:r>
      <w:r w:rsidR="00865189" w:rsidRPr="00376396">
        <w:rPr>
          <w:rFonts w:ascii="Times New Roman" w:hAnsi="Times New Roman" w:cs="Times New Roman"/>
          <w:sz w:val="24"/>
          <w:szCs w:val="24"/>
        </w:rPr>
        <w:t>10</w:t>
      </w:r>
      <w:r w:rsidRPr="00376396">
        <w:rPr>
          <w:rFonts w:ascii="Times New Roman" w:hAnsi="Times New Roman" w:cs="Times New Roman"/>
          <w:sz w:val="24"/>
          <w:szCs w:val="24"/>
        </w:rPr>
        <w:t xml:space="preserve">% markup, and, within </w:t>
      </w:r>
      <w:r w:rsidR="00865189" w:rsidRPr="00376396">
        <w:rPr>
          <w:rFonts w:ascii="Times New Roman" w:hAnsi="Times New Roman" w:cs="Times New Roman"/>
          <w:sz w:val="24"/>
          <w:szCs w:val="24"/>
        </w:rPr>
        <w:t>30</w:t>
      </w:r>
      <w:r w:rsidRPr="00376396">
        <w:rPr>
          <w:rFonts w:ascii="Times New Roman" w:hAnsi="Times New Roman" w:cs="Times New Roman"/>
          <w:sz w:val="24"/>
          <w:szCs w:val="24"/>
        </w:rPr>
        <w:t xml:space="preserve"> days of receipt of notice from</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 reasonably substantiating the associated costs</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Pr="00376396">
        <w:rPr>
          <w:rFonts w:ascii="Times New Roman" w:hAnsi="Times New Roman" w:cs="Times New Roman"/>
          <w:sz w:val="24"/>
          <w:szCs w:val="24"/>
        </w:rPr>
        <w:t>Council will provide written notice to</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 of</w:t>
      </w:r>
      <w:r w:rsidR="00865189" w:rsidRPr="00376396">
        <w:rPr>
          <w:rFonts w:ascii="Times New Roman" w:hAnsi="Times New Roman" w:cs="Times New Roman"/>
          <w:sz w:val="24"/>
          <w:szCs w:val="24"/>
        </w:rPr>
        <w:t xml:space="preserve"> </w:t>
      </w:r>
      <w:r w:rsidR="00F662F1" w:rsidRPr="00376396">
        <w:rPr>
          <w:rFonts w:ascii="Times New Roman" w:hAnsi="Times New Roman" w:cs="Times New Roman"/>
          <w:sz w:val="24"/>
          <w:szCs w:val="24"/>
        </w:rPr>
        <w:t xml:space="preserve">Judicial </w:t>
      </w:r>
      <w:r w:rsidRPr="00376396">
        <w:rPr>
          <w:rFonts w:ascii="Times New Roman" w:hAnsi="Times New Roman" w:cs="Times New Roman"/>
          <w:sz w:val="24"/>
          <w:szCs w:val="24"/>
        </w:rPr>
        <w:t>Council’s election of one of the following options</w:t>
      </w:r>
      <w:r w:rsidR="00865189" w:rsidRPr="00FD6FE0">
        <w:rPr>
          <w:rFonts w:ascii="Times New Roman" w:hAnsi="Times New Roman"/>
          <w:sz w:val="24"/>
        </w:rPr>
        <w:t>:</w:t>
      </w:r>
      <w:bookmarkEnd w:id="30"/>
    </w:p>
    <w:p w14:paraId="14F8D1C3" w14:textId="37CC6148" w:rsidR="3CFD24F4" w:rsidRDefault="00F662F1" w:rsidP="00AD3567">
      <w:pPr>
        <w:pStyle w:val="Heading2"/>
        <w:numPr>
          <w:ilvl w:val="2"/>
          <w:numId w:val="9"/>
        </w:numPr>
        <w:spacing w:line="300" w:lineRule="atLeast"/>
        <w:ind w:left="2160" w:hanging="720"/>
        <w:rPr>
          <w:rFonts w:cs="Times New Roman"/>
          <w:szCs w:val="24"/>
        </w:rPr>
      </w:pPr>
      <w:r w:rsidRPr="000F5B83">
        <w:rPr>
          <w:rFonts w:cs="Times New Roman"/>
          <w:szCs w:val="24"/>
        </w:rPr>
        <w:t xml:space="preserve">Judicial </w:t>
      </w:r>
      <w:r w:rsidR="5D13C6CB" w:rsidRPr="000F5B83">
        <w:rPr>
          <w:rFonts w:cs="Times New Roman"/>
          <w:szCs w:val="24"/>
        </w:rPr>
        <w:t xml:space="preserve">Council </w:t>
      </w:r>
      <w:r w:rsidR="5D13C6CB" w:rsidRPr="00F662F1">
        <w:rPr>
          <w:rFonts w:cs="Times New Roman"/>
          <w:szCs w:val="24"/>
        </w:rPr>
        <w:t>will pay the entire amount of such</w:t>
      </w:r>
      <w:r w:rsidR="00865189" w:rsidRPr="000F5B83">
        <w:rPr>
          <w:rFonts w:cs="Times New Roman"/>
          <w:szCs w:val="24"/>
        </w:rPr>
        <w:t xml:space="preserve"> </w:t>
      </w:r>
      <w:r w:rsidR="00846A7E">
        <w:rPr>
          <w:rFonts w:cs="Times New Roman"/>
          <w:szCs w:val="24"/>
        </w:rPr>
        <w:t>s</w:t>
      </w:r>
      <w:r w:rsidR="041E3C80" w:rsidRPr="000F5B83">
        <w:rPr>
          <w:rFonts w:cs="Times New Roman"/>
          <w:szCs w:val="24"/>
        </w:rPr>
        <w:t xml:space="preserve">cope </w:t>
      </w:r>
      <w:r w:rsidR="00846A7E">
        <w:rPr>
          <w:rFonts w:cs="Times New Roman"/>
          <w:szCs w:val="24"/>
        </w:rPr>
        <w:t>c</w:t>
      </w:r>
      <w:r w:rsidR="041E3C80" w:rsidRPr="000F5B83">
        <w:rPr>
          <w:rFonts w:cs="Times New Roman"/>
          <w:szCs w:val="24"/>
        </w:rPr>
        <w:t>hange</w:t>
      </w:r>
      <w:r w:rsidR="00846A7E">
        <w:rPr>
          <w:rFonts w:cs="Times New Roman"/>
          <w:szCs w:val="24"/>
        </w:rPr>
        <w:t xml:space="preserve"> costs</w:t>
      </w:r>
      <w:r w:rsidR="00865189" w:rsidRPr="000F5B83">
        <w:rPr>
          <w:rFonts w:cs="Times New Roman"/>
          <w:szCs w:val="24"/>
        </w:rPr>
        <w:t xml:space="preserve">, </w:t>
      </w:r>
      <w:r w:rsidR="5D13C6CB" w:rsidRPr="00F662F1">
        <w:rPr>
          <w:rFonts w:cs="Times New Roman"/>
          <w:szCs w:val="24"/>
        </w:rPr>
        <w:t>and the</w:t>
      </w:r>
      <w:r w:rsidR="00865189" w:rsidRPr="000F5B83">
        <w:rPr>
          <w:rFonts w:cs="Times New Roman"/>
          <w:szCs w:val="24"/>
        </w:rPr>
        <w:t xml:space="preserve"> </w:t>
      </w:r>
      <w:r w:rsidR="5D13C6CB" w:rsidRPr="000F5B83">
        <w:rPr>
          <w:rFonts w:cs="Times New Roman"/>
          <w:szCs w:val="24"/>
        </w:rPr>
        <w:t xml:space="preserve">Fixed Price </w:t>
      </w:r>
      <w:r w:rsidR="5D13C6CB" w:rsidRPr="00F662F1">
        <w:rPr>
          <w:rFonts w:cs="Times New Roman"/>
          <w:szCs w:val="24"/>
        </w:rPr>
        <w:t>will remain unchanged</w:t>
      </w:r>
      <w:r w:rsidR="00865189" w:rsidRPr="000F5B83">
        <w:rPr>
          <w:rFonts w:cs="Times New Roman"/>
          <w:szCs w:val="24"/>
        </w:rPr>
        <w:t>.</w:t>
      </w:r>
    </w:p>
    <w:p w14:paraId="36D3077A" w14:textId="20FCB323" w:rsidR="00872BB1" w:rsidRPr="00872BB1" w:rsidRDefault="00872BB1" w:rsidP="00AD3567">
      <w:pPr>
        <w:pStyle w:val="BodyText"/>
        <w:ind w:left="720"/>
        <w:rPr>
          <w:rFonts w:ascii="Times New Roman" w:hAnsi="Times New Roman"/>
          <w:sz w:val="24"/>
          <w:szCs w:val="24"/>
          <w:lang w:eastAsia="en-US"/>
        </w:rPr>
      </w:pPr>
      <w:r w:rsidRPr="00872BB1">
        <w:rPr>
          <w:rFonts w:ascii="Times New Roman" w:hAnsi="Times New Roman"/>
          <w:sz w:val="24"/>
          <w:szCs w:val="24"/>
          <w:lang w:eastAsia="en-US"/>
        </w:rPr>
        <w:t>OR</w:t>
      </w:r>
    </w:p>
    <w:p w14:paraId="34130923" w14:textId="77A8A90A" w:rsidR="009E67CC" w:rsidRDefault="00B53760" w:rsidP="00AD3567">
      <w:pPr>
        <w:pStyle w:val="Heading2"/>
        <w:numPr>
          <w:ilvl w:val="2"/>
          <w:numId w:val="9"/>
        </w:numPr>
        <w:spacing w:line="300" w:lineRule="atLeast"/>
        <w:ind w:left="2160" w:hanging="720"/>
        <w:rPr>
          <w:rFonts w:cs="Times New Roman"/>
          <w:szCs w:val="24"/>
        </w:rPr>
      </w:pPr>
      <w:r>
        <w:rPr>
          <w:rFonts w:cs="Times New Roman"/>
          <w:szCs w:val="24"/>
        </w:rPr>
        <w:t>The Judicial Council will finance s</w:t>
      </w:r>
      <w:r w:rsidR="003146CF">
        <w:rPr>
          <w:rFonts w:cs="Times New Roman"/>
          <w:szCs w:val="24"/>
        </w:rPr>
        <w:t xml:space="preserve">uch scope change costs </w:t>
      </w:r>
      <w:r w:rsidR="00A52C22">
        <w:rPr>
          <w:rFonts w:cs="Times New Roman"/>
          <w:szCs w:val="24"/>
        </w:rPr>
        <w:t>by</w:t>
      </w:r>
      <w:r w:rsidR="009E67CC">
        <w:rPr>
          <w:rFonts w:cs="Times New Roman"/>
          <w:szCs w:val="24"/>
        </w:rPr>
        <w:t xml:space="preserve"> an adjustment to the Fixed Price as follows:</w:t>
      </w:r>
    </w:p>
    <w:p w14:paraId="0FF53691" w14:textId="76D38A30" w:rsidR="3CFD24F4" w:rsidRDefault="5D13C6CB" w:rsidP="00AD3567">
      <w:pPr>
        <w:pStyle w:val="ListParagraph"/>
        <w:numPr>
          <w:ilvl w:val="3"/>
          <w:numId w:val="10"/>
        </w:numPr>
        <w:spacing w:line="300" w:lineRule="atLeast"/>
        <w:jc w:val="both"/>
        <w:rPr>
          <w:rFonts w:ascii="Times New Roman" w:hAnsi="Times New Roman" w:cs="Times New Roman"/>
          <w:sz w:val="24"/>
          <w:szCs w:val="24"/>
        </w:rPr>
      </w:pPr>
      <w:r w:rsidRPr="0057758F">
        <w:rPr>
          <w:rFonts w:ascii="Times New Roman" w:hAnsi="Times New Roman" w:cs="Times New Roman"/>
          <w:sz w:val="24"/>
          <w:szCs w:val="24"/>
        </w:rPr>
        <w:t xml:space="preserve">For </w:t>
      </w:r>
      <w:r w:rsidRPr="00F662F1">
        <w:rPr>
          <w:rFonts w:ascii="Times New Roman" w:hAnsi="Times New Roman" w:cs="Times New Roman"/>
          <w:sz w:val="24"/>
          <w:szCs w:val="24"/>
        </w:rPr>
        <w:t xml:space="preserve">every </w:t>
      </w:r>
      <w:r w:rsidR="002F208D">
        <w:rPr>
          <w:rFonts w:ascii="Times New Roman" w:hAnsi="Times New Roman" w:cs="Times New Roman"/>
          <w:sz w:val="24"/>
          <w:szCs w:val="24"/>
        </w:rPr>
        <w:t>ITC</w:t>
      </w:r>
      <w:r w:rsidR="003824F9">
        <w:rPr>
          <w:rFonts w:ascii="Times New Roman" w:hAnsi="Times New Roman" w:cs="Times New Roman"/>
          <w:sz w:val="24"/>
          <w:szCs w:val="24"/>
        </w:rPr>
        <w:t>-</w:t>
      </w:r>
      <w:r w:rsidR="002F208D">
        <w:rPr>
          <w:rFonts w:ascii="Times New Roman" w:hAnsi="Times New Roman" w:cs="Times New Roman"/>
          <w:sz w:val="24"/>
          <w:szCs w:val="24"/>
        </w:rPr>
        <w:t xml:space="preserve">eligible </w:t>
      </w:r>
      <w:r w:rsidRPr="00F662F1">
        <w:rPr>
          <w:rFonts w:ascii="Times New Roman" w:hAnsi="Times New Roman" w:cs="Times New Roman"/>
          <w:sz w:val="24"/>
          <w:szCs w:val="24"/>
        </w:rPr>
        <w:t>$</w:t>
      </w:r>
      <w:r w:rsidR="002E20D7">
        <w:rPr>
          <w:rFonts w:ascii="Times New Roman" w:hAnsi="Times New Roman" w:cs="Times New Roman"/>
          <w:sz w:val="24"/>
          <w:szCs w:val="24"/>
        </w:rPr>
        <w:t>25,000</w:t>
      </w:r>
      <w:r w:rsidRPr="00F662F1">
        <w:rPr>
          <w:rFonts w:ascii="Times New Roman" w:hAnsi="Times New Roman" w:cs="Times New Roman"/>
          <w:sz w:val="24"/>
          <w:szCs w:val="24"/>
        </w:rPr>
        <w:t xml:space="preserve"> </w:t>
      </w:r>
      <w:r w:rsidR="001F59CF">
        <w:rPr>
          <w:rFonts w:ascii="Times New Roman" w:hAnsi="Times New Roman" w:cs="Times New Roman"/>
          <w:sz w:val="24"/>
          <w:szCs w:val="24"/>
        </w:rPr>
        <w:t xml:space="preserve">of </w:t>
      </w:r>
      <w:r w:rsidR="00C578A1">
        <w:rPr>
          <w:rFonts w:ascii="Times New Roman" w:hAnsi="Times New Roman" w:cs="Times New Roman"/>
          <w:sz w:val="24"/>
          <w:szCs w:val="24"/>
        </w:rPr>
        <w:t xml:space="preserve">the </w:t>
      </w:r>
      <w:r w:rsidR="00846A7E">
        <w:rPr>
          <w:rFonts w:ascii="Times New Roman" w:hAnsi="Times New Roman" w:cs="Times New Roman"/>
          <w:sz w:val="24"/>
          <w:szCs w:val="24"/>
        </w:rPr>
        <w:t>s</w:t>
      </w:r>
      <w:r w:rsidR="00C578A1">
        <w:rPr>
          <w:rFonts w:ascii="Times New Roman" w:hAnsi="Times New Roman" w:cs="Times New Roman"/>
          <w:sz w:val="24"/>
          <w:szCs w:val="24"/>
        </w:rPr>
        <w:t xml:space="preserve">cope </w:t>
      </w:r>
      <w:r w:rsidR="00846A7E">
        <w:rPr>
          <w:rFonts w:ascii="Times New Roman" w:hAnsi="Times New Roman" w:cs="Times New Roman"/>
          <w:sz w:val="24"/>
          <w:szCs w:val="24"/>
        </w:rPr>
        <w:t>c</w:t>
      </w:r>
      <w:r w:rsidR="00C578A1">
        <w:rPr>
          <w:rFonts w:ascii="Times New Roman" w:hAnsi="Times New Roman" w:cs="Times New Roman"/>
          <w:sz w:val="24"/>
          <w:szCs w:val="24"/>
        </w:rPr>
        <w:t>hange costs</w:t>
      </w:r>
      <w:r w:rsidRPr="00F662F1">
        <w:rPr>
          <w:rFonts w:ascii="Times New Roman" w:hAnsi="Times New Roman" w:cs="Times New Roman"/>
          <w:sz w:val="24"/>
          <w:szCs w:val="24"/>
        </w:rPr>
        <w: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Fixed Price </w:t>
      </w:r>
      <w:r w:rsidRPr="00F662F1">
        <w:rPr>
          <w:rFonts w:ascii="Times New Roman" w:hAnsi="Times New Roman" w:cs="Times New Roman"/>
          <w:sz w:val="24"/>
          <w:szCs w:val="24"/>
        </w:rPr>
        <w:t xml:space="preserve">will increase </w:t>
      </w:r>
      <w:r w:rsidRPr="00A52C22">
        <w:rPr>
          <w:rFonts w:ascii="Times New Roman" w:hAnsi="Times New Roman" w:cs="Times New Roman"/>
          <w:sz w:val="24"/>
          <w:szCs w:val="24"/>
          <w:highlight w:val="yellow"/>
        </w:rPr>
        <w:t>$</w:t>
      </w:r>
      <w:r w:rsidR="212696CD" w:rsidRPr="00A52C22">
        <w:rPr>
          <w:rFonts w:ascii="Times New Roman" w:hAnsi="Times New Roman" w:cs="Times New Roman"/>
          <w:sz w:val="24"/>
          <w:szCs w:val="24"/>
          <w:highlight w:val="yellow"/>
        </w:rPr>
        <w:t>______</w:t>
      </w:r>
      <w:r w:rsidRPr="00F662F1">
        <w:rPr>
          <w:rFonts w:ascii="Times New Roman" w:hAnsi="Times New Roman" w:cs="Times New Roman"/>
          <w:sz w:val="24"/>
          <w:szCs w:val="24"/>
        </w:rPr>
        <w:t xml:space="preserve"> per kWh</w:t>
      </w:r>
      <w:r w:rsidR="00865189" w:rsidRPr="0057758F">
        <w:rPr>
          <w:rFonts w:ascii="Times New Roman" w:hAnsi="Times New Roman" w:cs="Times New Roman"/>
          <w:sz w:val="24"/>
          <w:szCs w:val="24"/>
        </w:rPr>
        <w:t>.</w:t>
      </w:r>
    </w:p>
    <w:p w14:paraId="4F17CDF9" w14:textId="5D92A527" w:rsidR="006C6CD3" w:rsidRPr="006C6CD3" w:rsidRDefault="006C6CD3" w:rsidP="00AD3567">
      <w:pPr>
        <w:pStyle w:val="ListParagraph"/>
        <w:numPr>
          <w:ilvl w:val="3"/>
          <w:numId w:val="10"/>
        </w:numPr>
        <w:spacing w:line="300" w:lineRule="atLeast"/>
        <w:jc w:val="both"/>
        <w:rPr>
          <w:rFonts w:ascii="Times New Roman" w:hAnsi="Times New Roman" w:cs="Times New Roman"/>
          <w:sz w:val="24"/>
          <w:szCs w:val="24"/>
        </w:rPr>
      </w:pPr>
      <w:r w:rsidRPr="0057758F">
        <w:rPr>
          <w:rFonts w:ascii="Times New Roman" w:hAnsi="Times New Roman" w:cs="Times New Roman"/>
          <w:sz w:val="24"/>
          <w:szCs w:val="24"/>
        </w:rPr>
        <w:t xml:space="preserve">For </w:t>
      </w:r>
      <w:r w:rsidRPr="00F662F1">
        <w:rPr>
          <w:rFonts w:ascii="Times New Roman" w:hAnsi="Times New Roman" w:cs="Times New Roman"/>
          <w:sz w:val="24"/>
          <w:szCs w:val="24"/>
        </w:rPr>
        <w:t xml:space="preserve">every </w:t>
      </w:r>
      <w:r w:rsidR="00691CA3">
        <w:rPr>
          <w:rFonts w:ascii="Times New Roman" w:hAnsi="Times New Roman" w:cs="Times New Roman"/>
          <w:sz w:val="24"/>
          <w:szCs w:val="24"/>
        </w:rPr>
        <w:t>non-ITC</w:t>
      </w:r>
      <w:r w:rsidR="003824F9">
        <w:rPr>
          <w:rFonts w:ascii="Times New Roman" w:hAnsi="Times New Roman" w:cs="Times New Roman"/>
          <w:sz w:val="24"/>
          <w:szCs w:val="24"/>
        </w:rPr>
        <w:t>-</w:t>
      </w:r>
      <w:r w:rsidR="00691CA3">
        <w:rPr>
          <w:rFonts w:ascii="Times New Roman" w:hAnsi="Times New Roman" w:cs="Times New Roman"/>
          <w:sz w:val="24"/>
          <w:szCs w:val="24"/>
        </w:rPr>
        <w:t xml:space="preserve">eligible </w:t>
      </w:r>
      <w:r w:rsidRPr="00F662F1">
        <w:rPr>
          <w:rFonts w:ascii="Times New Roman" w:hAnsi="Times New Roman" w:cs="Times New Roman"/>
          <w:sz w:val="24"/>
          <w:szCs w:val="24"/>
        </w:rPr>
        <w:t>$</w:t>
      </w:r>
      <w:r>
        <w:rPr>
          <w:rFonts w:ascii="Times New Roman" w:hAnsi="Times New Roman" w:cs="Times New Roman"/>
          <w:sz w:val="24"/>
          <w:szCs w:val="24"/>
        </w:rPr>
        <w:t>25,000</w:t>
      </w:r>
      <w:r w:rsidRPr="00F662F1">
        <w:rPr>
          <w:rFonts w:ascii="Times New Roman" w:hAnsi="Times New Roman" w:cs="Times New Roman"/>
          <w:sz w:val="24"/>
          <w:szCs w:val="24"/>
        </w:rPr>
        <w:t xml:space="preserve"> </w:t>
      </w:r>
      <w:r>
        <w:rPr>
          <w:rFonts w:ascii="Times New Roman" w:hAnsi="Times New Roman" w:cs="Times New Roman"/>
          <w:sz w:val="24"/>
          <w:szCs w:val="24"/>
        </w:rPr>
        <w:t>of the scope change costs</w:t>
      </w:r>
      <w:r w:rsidRPr="00F662F1">
        <w:rPr>
          <w:rFonts w:ascii="Times New Roman" w:hAnsi="Times New Roman" w:cs="Times New Roman"/>
          <w:sz w:val="24"/>
          <w:szCs w:val="24"/>
        </w:rPr>
        <w:t>, the</w:t>
      </w:r>
      <w:r w:rsidRPr="0057758F">
        <w:rPr>
          <w:rFonts w:ascii="Times New Roman" w:hAnsi="Times New Roman" w:cs="Times New Roman"/>
          <w:sz w:val="24"/>
          <w:szCs w:val="24"/>
        </w:rPr>
        <w:t xml:space="preserve"> Fixed Price </w:t>
      </w:r>
      <w:r w:rsidRPr="00F662F1">
        <w:rPr>
          <w:rFonts w:ascii="Times New Roman" w:hAnsi="Times New Roman" w:cs="Times New Roman"/>
          <w:sz w:val="24"/>
          <w:szCs w:val="24"/>
        </w:rPr>
        <w:t xml:space="preserve">will increase </w:t>
      </w:r>
      <w:r w:rsidRPr="00C578A1">
        <w:rPr>
          <w:rFonts w:ascii="Times New Roman" w:hAnsi="Times New Roman" w:cs="Times New Roman"/>
          <w:sz w:val="24"/>
          <w:szCs w:val="24"/>
          <w:highlight w:val="yellow"/>
        </w:rPr>
        <w:t>$______</w:t>
      </w:r>
      <w:r w:rsidRPr="00F662F1">
        <w:rPr>
          <w:rFonts w:ascii="Times New Roman" w:hAnsi="Times New Roman" w:cs="Times New Roman"/>
          <w:sz w:val="24"/>
          <w:szCs w:val="24"/>
        </w:rPr>
        <w:t xml:space="preserve"> per kWh</w:t>
      </w:r>
      <w:r w:rsidRPr="0057758F">
        <w:rPr>
          <w:rFonts w:ascii="Times New Roman" w:hAnsi="Times New Roman" w:cs="Times New Roman"/>
          <w:sz w:val="24"/>
          <w:szCs w:val="24"/>
        </w:rPr>
        <w:t>.</w:t>
      </w:r>
    </w:p>
    <w:p w14:paraId="5CE8C6EF" w14:textId="255D579F" w:rsidR="3CFD24F4" w:rsidRPr="00FD6FE0" w:rsidRDefault="3CFD24F4" w:rsidP="00AD3567">
      <w:pPr>
        <w:spacing w:line="300" w:lineRule="atLeast"/>
        <w:ind w:left="1440"/>
        <w:jc w:val="both"/>
        <w:rPr>
          <w:rFonts w:ascii="Times New Roman" w:hAnsi="Times New Roman"/>
          <w:sz w:val="24"/>
          <w:u w:val="single"/>
        </w:rPr>
      </w:pPr>
    </w:p>
    <w:p w14:paraId="40289672" w14:textId="4452EE5D" w:rsidR="00852F3B" w:rsidRPr="00376396" w:rsidRDefault="20A66159"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32" w:name="_Toc361355304"/>
      <w:bookmarkStart w:id="33" w:name="_Toc361355575"/>
      <w:bookmarkStart w:id="34" w:name="_Standby_and_Other"/>
      <w:bookmarkStart w:id="35" w:name="_Renewable_Attributes."/>
      <w:bookmarkStart w:id="36" w:name="_Toc92983362"/>
      <w:bookmarkStart w:id="37" w:name="_Toc139833666"/>
      <w:bookmarkEnd w:id="32"/>
      <w:bookmarkEnd w:id="33"/>
      <w:bookmarkEnd w:id="34"/>
      <w:bookmarkEnd w:id="35"/>
      <w:r w:rsidRPr="00376396">
        <w:rPr>
          <w:rFonts w:ascii="Times New Roman" w:hAnsi="Times New Roman" w:cs="Times New Roman"/>
          <w:b/>
          <w:sz w:val="24"/>
          <w:szCs w:val="24"/>
        </w:rPr>
        <w:t>Environmental Attributes</w:t>
      </w:r>
      <w:r w:rsidR="74478210" w:rsidRPr="00376396">
        <w:rPr>
          <w:rFonts w:ascii="Times New Roman" w:hAnsi="Times New Roman" w:cs="Times New Roman"/>
          <w:b/>
          <w:sz w:val="24"/>
          <w:szCs w:val="24"/>
        </w:rPr>
        <w:t xml:space="preserve"> </w:t>
      </w:r>
      <w:r w:rsidR="74478210" w:rsidRPr="00376396">
        <w:rPr>
          <w:rFonts w:ascii="Times New Roman" w:hAnsi="Times New Roman" w:cs="Times New Roman"/>
          <w:b/>
          <w:bCs/>
          <w:sz w:val="24"/>
          <w:szCs w:val="24"/>
        </w:rPr>
        <w:t>and</w:t>
      </w:r>
      <w:r w:rsidR="00865189" w:rsidRPr="00376396">
        <w:rPr>
          <w:rFonts w:ascii="Times New Roman" w:hAnsi="Times New Roman" w:cs="Times New Roman"/>
          <w:b/>
          <w:sz w:val="24"/>
          <w:szCs w:val="24"/>
        </w:rPr>
        <w:t xml:space="preserve"> </w:t>
      </w:r>
      <w:r w:rsidR="74478210" w:rsidRPr="00376396">
        <w:rPr>
          <w:rFonts w:ascii="Times New Roman" w:hAnsi="Times New Roman" w:cs="Times New Roman"/>
          <w:b/>
          <w:sz w:val="24"/>
          <w:szCs w:val="24"/>
        </w:rPr>
        <w:t>Renewable Energy Credits</w:t>
      </w:r>
      <w:r w:rsidR="00865189" w:rsidRPr="00376396">
        <w:rPr>
          <w:rFonts w:ascii="Times New Roman" w:hAnsi="Times New Roman" w:cs="Times New Roman"/>
          <w:b/>
          <w:sz w:val="24"/>
          <w:szCs w:val="24"/>
        </w:rPr>
        <w:t xml:space="preserve">.  </w:t>
      </w:r>
      <w:r w:rsidRPr="00376396">
        <w:rPr>
          <w:rFonts w:ascii="Times New Roman" w:hAnsi="Times New Roman" w:cs="Times New Roman"/>
          <w:sz w:val="24"/>
          <w:szCs w:val="24"/>
        </w:rPr>
        <w:t xml:space="preserve">The </w:t>
      </w:r>
      <w:r w:rsidR="62A1583A" w:rsidRPr="00376396">
        <w:rPr>
          <w:rFonts w:ascii="Times New Roman" w:hAnsi="Times New Roman" w:cs="Times New Roman"/>
          <w:sz w:val="24"/>
          <w:szCs w:val="24"/>
        </w:rPr>
        <w:t xml:space="preserve">Fixed </w:t>
      </w:r>
      <w:r w:rsidRPr="00376396">
        <w:rPr>
          <w:rFonts w:ascii="Times New Roman" w:hAnsi="Times New Roman" w:cs="Times New Roman"/>
          <w:sz w:val="24"/>
          <w:szCs w:val="24"/>
        </w:rPr>
        <w:t>Price includes all</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Environmental Attributes</w:t>
      </w:r>
      <w:r w:rsidR="00865189" w:rsidRPr="00376396">
        <w:rPr>
          <w:rFonts w:ascii="Times New Roman" w:hAnsi="Times New Roman" w:cs="Times New Roman"/>
          <w:sz w:val="24"/>
          <w:szCs w:val="24"/>
        </w:rPr>
        <w:t xml:space="preserve">, </w:t>
      </w:r>
      <w:r w:rsidR="74478210" w:rsidRPr="00376396">
        <w:rPr>
          <w:rFonts w:ascii="Times New Roman" w:hAnsi="Times New Roman" w:cs="Times New Roman"/>
          <w:sz w:val="24"/>
          <w:szCs w:val="24"/>
        </w:rPr>
        <w:t>including</w:t>
      </w:r>
      <w:r w:rsidR="00865189" w:rsidRPr="00376396">
        <w:rPr>
          <w:rFonts w:ascii="Times New Roman" w:hAnsi="Times New Roman" w:cs="Times New Roman"/>
          <w:sz w:val="24"/>
          <w:szCs w:val="24"/>
        </w:rPr>
        <w:t xml:space="preserve"> </w:t>
      </w:r>
      <w:r w:rsidR="74478210" w:rsidRPr="00376396">
        <w:rPr>
          <w:rFonts w:ascii="Times New Roman" w:hAnsi="Times New Roman" w:cs="Times New Roman"/>
          <w:sz w:val="24"/>
          <w:szCs w:val="24"/>
        </w:rPr>
        <w:t xml:space="preserve">Renewable Energy Credits </w:t>
      </w:r>
      <w:r w:rsidR="00865189" w:rsidRPr="00376396">
        <w:rPr>
          <w:rFonts w:ascii="Times New Roman" w:hAnsi="Times New Roman" w:cs="Times New Roman"/>
          <w:sz w:val="24"/>
          <w:szCs w:val="24"/>
        </w:rPr>
        <w:t>(</w:t>
      </w:r>
      <w:r w:rsidR="74478210" w:rsidRPr="00376396">
        <w:rPr>
          <w:rFonts w:ascii="Times New Roman" w:hAnsi="Times New Roman" w:cs="Times New Roman"/>
          <w:sz w:val="24"/>
          <w:szCs w:val="24"/>
        </w:rPr>
        <w:t xml:space="preserve">RECs), </w:t>
      </w:r>
      <w:r w:rsidRPr="00376396">
        <w:rPr>
          <w:rFonts w:ascii="Times New Roman" w:hAnsi="Times New Roman" w:cs="Times New Roman"/>
          <w:sz w:val="24"/>
          <w:szCs w:val="24"/>
        </w:rPr>
        <w:t xml:space="preserve">which shall become the property of </w:t>
      </w:r>
      <w:r w:rsidR="24877938"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7185506B" w:rsidRPr="00376396">
        <w:rPr>
          <w:rFonts w:ascii="Times New Roman" w:hAnsi="Times New Roman" w:cs="Times New Roman"/>
          <w:sz w:val="24"/>
          <w:szCs w:val="24"/>
        </w:rPr>
        <w:t>Judicial Council</w:t>
      </w:r>
      <w:r w:rsidR="00865189" w:rsidRPr="00376396">
        <w:rPr>
          <w:rFonts w:ascii="Times New Roman" w:hAnsi="Times New Roman" w:cs="Times New Roman"/>
          <w:sz w:val="24"/>
          <w:szCs w:val="24"/>
        </w:rPr>
        <w:t>.</w:t>
      </w:r>
      <w:bookmarkStart w:id="38" w:name="_Toc304548921"/>
      <w:bookmarkEnd w:id="36"/>
      <w:bookmarkEnd w:id="37"/>
      <w:r w:rsidR="00865189" w:rsidRPr="00376396">
        <w:rPr>
          <w:rFonts w:ascii="Times New Roman" w:hAnsi="Times New Roman" w:cs="Times New Roman"/>
          <w:sz w:val="24"/>
          <w:szCs w:val="24"/>
        </w:rPr>
        <w:t xml:space="preserve">  </w:t>
      </w:r>
      <w:bookmarkEnd w:id="38"/>
    </w:p>
    <w:p w14:paraId="0D9B1737" w14:textId="78A431DD" w:rsidR="00852F3B" w:rsidRPr="00376396" w:rsidRDefault="3912A1CF" w:rsidP="00AD3567">
      <w:pPr>
        <w:pStyle w:val="Heading2"/>
        <w:numPr>
          <w:ilvl w:val="2"/>
          <w:numId w:val="9"/>
        </w:numPr>
        <w:spacing w:line="300" w:lineRule="atLeast"/>
        <w:ind w:left="2160" w:hanging="720"/>
        <w:rPr>
          <w:rFonts w:cs="Times New Roman"/>
          <w:szCs w:val="24"/>
        </w:rPr>
      </w:pPr>
      <w:bookmarkStart w:id="39" w:name="_Toc139833667"/>
      <w:r w:rsidRPr="00376396">
        <w:rPr>
          <w:rFonts w:cs="Times New Roman"/>
          <w:b/>
          <w:bCs/>
          <w:szCs w:val="24"/>
        </w:rPr>
        <w:t>Qualified Reporting Entity</w:t>
      </w:r>
      <w:r w:rsidR="00865189" w:rsidRPr="00376396">
        <w:rPr>
          <w:rFonts w:cs="Times New Roman"/>
          <w:b/>
          <w:bCs/>
          <w:szCs w:val="24"/>
        </w:rPr>
        <w:t>.</w:t>
      </w:r>
      <w:r w:rsidR="00865189" w:rsidRPr="00376396">
        <w:rPr>
          <w:rFonts w:cs="Times New Roman"/>
          <w:b/>
          <w:szCs w:val="24"/>
        </w:rPr>
        <w:t xml:space="preserve"> </w:t>
      </w:r>
      <w:r w:rsidR="2B6763C8" w:rsidRPr="00376396">
        <w:rPr>
          <w:rFonts w:cs="Times New Roman"/>
          <w:szCs w:val="24"/>
        </w:rPr>
        <w:t xml:space="preserve">Contractor or its subcontractor </w:t>
      </w:r>
      <w:r w:rsidR="25CF99AE" w:rsidRPr="00376396">
        <w:rPr>
          <w:rFonts w:cs="Times New Roman"/>
          <w:szCs w:val="24"/>
        </w:rPr>
        <w:t>will act as the</w:t>
      </w:r>
      <w:r w:rsidR="00865189" w:rsidRPr="00376396">
        <w:rPr>
          <w:rFonts w:cs="Times New Roman"/>
          <w:szCs w:val="24"/>
        </w:rPr>
        <w:t xml:space="preserve"> </w:t>
      </w:r>
      <w:r w:rsidR="25CF99AE" w:rsidRPr="00376396">
        <w:rPr>
          <w:rFonts w:cs="Times New Roman"/>
          <w:szCs w:val="24"/>
        </w:rPr>
        <w:t>Qualified Reporting Entity and report the generation of the</w:t>
      </w:r>
      <w:r w:rsidR="00865189" w:rsidRPr="00376396">
        <w:rPr>
          <w:rFonts w:cs="Times New Roman"/>
          <w:szCs w:val="24"/>
        </w:rPr>
        <w:t xml:space="preserve"> </w:t>
      </w:r>
      <w:r w:rsidR="2A88B5A3" w:rsidRPr="00376396">
        <w:rPr>
          <w:rFonts w:cs="Times New Roman"/>
          <w:szCs w:val="24"/>
        </w:rPr>
        <w:t xml:space="preserve">PV </w:t>
      </w:r>
      <w:r w:rsidR="25CF99AE" w:rsidRPr="00376396">
        <w:rPr>
          <w:rFonts w:cs="Times New Roman"/>
          <w:szCs w:val="24"/>
        </w:rPr>
        <w:t>System in the</w:t>
      </w:r>
      <w:r w:rsidR="00865189" w:rsidRPr="00376396">
        <w:rPr>
          <w:rFonts w:cs="Times New Roman"/>
          <w:szCs w:val="24"/>
        </w:rPr>
        <w:t xml:space="preserve"> </w:t>
      </w:r>
      <w:r w:rsidR="25CF99AE" w:rsidRPr="00376396">
        <w:rPr>
          <w:rFonts w:cs="Times New Roman"/>
          <w:szCs w:val="24"/>
        </w:rPr>
        <w:t xml:space="preserve">WREGIS and shall provide confirmation of reporting of the RECs to </w:t>
      </w:r>
      <w:r w:rsidR="13CBAB29" w:rsidRPr="00376396">
        <w:rPr>
          <w:rFonts w:cs="Times New Roman"/>
          <w:szCs w:val="24"/>
        </w:rPr>
        <w:t>the</w:t>
      </w:r>
      <w:r w:rsidR="00865189" w:rsidRPr="00376396">
        <w:rPr>
          <w:rFonts w:cs="Times New Roman"/>
          <w:szCs w:val="24"/>
        </w:rPr>
        <w:t xml:space="preserve"> </w:t>
      </w:r>
      <w:r w:rsidR="2B6763C8" w:rsidRPr="00376396">
        <w:rPr>
          <w:rFonts w:cs="Times New Roman"/>
          <w:szCs w:val="24"/>
        </w:rPr>
        <w:t>Judicial Council</w:t>
      </w:r>
      <w:r w:rsidR="00865189" w:rsidRPr="00376396">
        <w:rPr>
          <w:rFonts w:cs="Times New Roman"/>
          <w:szCs w:val="24"/>
        </w:rPr>
        <w:t>.</w:t>
      </w:r>
      <w:bookmarkEnd w:id="39"/>
      <w:r w:rsidR="00865189" w:rsidRPr="00376396">
        <w:rPr>
          <w:rFonts w:cs="Times New Roman"/>
          <w:szCs w:val="24"/>
        </w:rPr>
        <w:t xml:space="preserve"> </w:t>
      </w:r>
    </w:p>
    <w:p w14:paraId="1FBF922C" w14:textId="3CE9F8E6" w:rsidR="0077016D" w:rsidRPr="00376396" w:rsidRDefault="6CD4482C" w:rsidP="00AD3567">
      <w:pPr>
        <w:pStyle w:val="Heading2"/>
        <w:numPr>
          <w:ilvl w:val="2"/>
          <w:numId w:val="9"/>
        </w:numPr>
        <w:spacing w:line="300" w:lineRule="atLeast"/>
        <w:ind w:left="2160" w:hanging="720"/>
        <w:rPr>
          <w:rFonts w:cs="Times New Roman"/>
          <w:szCs w:val="24"/>
        </w:rPr>
      </w:pPr>
      <w:bookmarkStart w:id="40" w:name="_Toc139833668"/>
      <w:r w:rsidRPr="00376396">
        <w:rPr>
          <w:rFonts w:cs="Times New Roman"/>
          <w:b/>
          <w:bCs/>
          <w:szCs w:val="24"/>
        </w:rPr>
        <w:t>Contractor</w:t>
      </w:r>
      <w:r w:rsidR="25CF99AE" w:rsidRPr="00376396">
        <w:rPr>
          <w:rFonts w:cs="Times New Roman"/>
          <w:b/>
          <w:bCs/>
          <w:szCs w:val="24"/>
        </w:rPr>
        <w:t xml:space="preserve"> Warrantie</w:t>
      </w:r>
      <w:r w:rsidR="077B40AC" w:rsidRPr="00376396">
        <w:rPr>
          <w:rFonts w:cs="Times New Roman"/>
          <w:b/>
          <w:bCs/>
          <w:szCs w:val="24"/>
        </w:rPr>
        <w:t>s</w:t>
      </w:r>
      <w:r w:rsidR="00865189" w:rsidRPr="00376396">
        <w:rPr>
          <w:rFonts w:cs="Times New Roman"/>
          <w:b/>
          <w:bCs/>
          <w:szCs w:val="24"/>
        </w:rPr>
        <w:t xml:space="preserve">.  </w:t>
      </w:r>
      <w:r w:rsidR="3340E7AD" w:rsidRPr="00376396">
        <w:rPr>
          <w:rFonts w:cs="Times New Roman"/>
          <w:szCs w:val="24"/>
        </w:rPr>
        <w:t xml:space="preserve">Contractor </w:t>
      </w:r>
      <w:r w:rsidR="25CF99AE" w:rsidRPr="00376396">
        <w:rPr>
          <w:rFonts w:cs="Times New Roman"/>
          <w:szCs w:val="24"/>
        </w:rPr>
        <w:t>and, if applicable, its assigns and successors</w:t>
      </w:r>
      <w:r w:rsidR="19462AC5" w:rsidRPr="00376396">
        <w:rPr>
          <w:rFonts w:cs="Times New Roman"/>
          <w:szCs w:val="24"/>
        </w:rPr>
        <w:t>,</w:t>
      </w:r>
      <w:r w:rsidR="25CF99AE" w:rsidRPr="00376396">
        <w:rPr>
          <w:rFonts w:cs="Times New Roman"/>
          <w:szCs w:val="24"/>
        </w:rPr>
        <w:t xml:space="preserve"> represent and warrant that throughout the</w:t>
      </w:r>
      <w:r w:rsidR="00865189" w:rsidRPr="00376396">
        <w:rPr>
          <w:rFonts w:cs="Times New Roman"/>
          <w:szCs w:val="24"/>
        </w:rPr>
        <w:t xml:space="preserve"> </w:t>
      </w:r>
      <w:r w:rsidR="25CF99AE" w:rsidRPr="00376396">
        <w:rPr>
          <w:rFonts w:cs="Times New Roman"/>
          <w:szCs w:val="24"/>
        </w:rPr>
        <w:t>Term of this</w:t>
      </w:r>
      <w:r w:rsidR="00865189" w:rsidRPr="00376396">
        <w:rPr>
          <w:rFonts w:cs="Times New Roman"/>
          <w:szCs w:val="24"/>
        </w:rPr>
        <w:t xml:space="preserve"> </w:t>
      </w:r>
      <w:r w:rsidR="25CF99AE" w:rsidRPr="00376396">
        <w:rPr>
          <w:rFonts w:cs="Times New Roman"/>
          <w:szCs w:val="24"/>
        </w:rPr>
        <w:t xml:space="preserve">SPPA any RECs transferred to </w:t>
      </w:r>
      <w:r w:rsidR="13CBAB29" w:rsidRPr="00376396">
        <w:rPr>
          <w:rFonts w:cs="Times New Roman"/>
          <w:szCs w:val="24"/>
        </w:rPr>
        <w:t>the</w:t>
      </w:r>
      <w:r w:rsidR="00865189" w:rsidRPr="00376396">
        <w:rPr>
          <w:rFonts w:cs="Times New Roman"/>
          <w:szCs w:val="24"/>
        </w:rPr>
        <w:t xml:space="preserve"> </w:t>
      </w:r>
      <w:r w:rsidR="3340E7AD" w:rsidRPr="00376396">
        <w:rPr>
          <w:rFonts w:cs="Times New Roman"/>
          <w:szCs w:val="24"/>
        </w:rPr>
        <w:t>Judicial Council</w:t>
      </w:r>
      <w:r w:rsidR="25CF99AE" w:rsidRPr="00376396">
        <w:rPr>
          <w:rFonts w:cs="Times New Roman"/>
          <w:szCs w:val="24"/>
        </w:rPr>
        <w:t xml:space="preserve"> will conform to the definition and attributes required for compliance with</w:t>
      </w:r>
      <w:r w:rsidR="00865189" w:rsidRPr="00376396">
        <w:rPr>
          <w:rFonts w:cs="Times New Roman"/>
          <w:szCs w:val="24"/>
        </w:rPr>
        <w:t xml:space="preserve"> </w:t>
      </w:r>
      <w:r w:rsidR="25CF99AE" w:rsidRPr="00376396">
        <w:rPr>
          <w:rFonts w:cs="Times New Roman"/>
          <w:szCs w:val="24"/>
        </w:rPr>
        <w:t>California’s renewables portfolio standard, as set forth in</w:t>
      </w:r>
      <w:r w:rsidR="00865189" w:rsidRPr="00376396">
        <w:rPr>
          <w:rFonts w:cs="Times New Roman"/>
          <w:szCs w:val="24"/>
        </w:rPr>
        <w:t xml:space="preserve"> </w:t>
      </w:r>
      <w:r w:rsidR="592A9AAC" w:rsidRPr="00376396">
        <w:rPr>
          <w:rFonts w:cs="Times New Roman"/>
          <w:szCs w:val="24"/>
        </w:rPr>
        <w:t xml:space="preserve">California Public Utilities Commission </w:t>
      </w:r>
      <w:r w:rsidR="00865189" w:rsidRPr="00376396">
        <w:rPr>
          <w:rFonts w:cs="Times New Roman"/>
          <w:szCs w:val="24"/>
        </w:rPr>
        <w:t>(“</w:t>
      </w:r>
      <w:r w:rsidR="25CF99AE" w:rsidRPr="00376396">
        <w:rPr>
          <w:rFonts w:cs="Times New Roman"/>
          <w:szCs w:val="24"/>
        </w:rPr>
        <w:t>CPUC</w:t>
      </w:r>
      <w:r w:rsidR="00865189" w:rsidRPr="00376396">
        <w:rPr>
          <w:rFonts w:cs="Times New Roman"/>
          <w:szCs w:val="24"/>
        </w:rPr>
        <w:t xml:space="preserve">”) </w:t>
      </w:r>
      <w:r w:rsidR="25CF99AE" w:rsidRPr="00376396">
        <w:rPr>
          <w:rFonts w:cs="Times New Roman"/>
          <w:szCs w:val="24"/>
        </w:rPr>
        <w:t xml:space="preserve">Decision </w:t>
      </w:r>
      <w:r w:rsidR="00865189" w:rsidRPr="00376396">
        <w:rPr>
          <w:rFonts w:cs="Times New Roman"/>
          <w:szCs w:val="24"/>
        </w:rPr>
        <w:t xml:space="preserve">08-08-028, </w:t>
      </w:r>
      <w:r w:rsidR="25CF99AE" w:rsidRPr="00376396">
        <w:rPr>
          <w:rFonts w:cs="Times New Roman"/>
          <w:szCs w:val="24"/>
        </w:rPr>
        <w:t>and as may be modified by subsequent decision of the</w:t>
      </w:r>
      <w:r w:rsidR="00865189" w:rsidRPr="00376396">
        <w:rPr>
          <w:rFonts w:cs="Times New Roman"/>
          <w:szCs w:val="24"/>
        </w:rPr>
        <w:t xml:space="preserve"> </w:t>
      </w:r>
      <w:r w:rsidR="25CF99AE" w:rsidRPr="00376396">
        <w:rPr>
          <w:rFonts w:cs="Times New Roman"/>
          <w:szCs w:val="24"/>
        </w:rPr>
        <w:t>CPUC or by subsequent legislation.  To the extent a change in</w:t>
      </w:r>
      <w:r w:rsidR="00865189" w:rsidRPr="00376396">
        <w:rPr>
          <w:rFonts w:cs="Times New Roman"/>
          <w:szCs w:val="24"/>
        </w:rPr>
        <w:t xml:space="preserve"> </w:t>
      </w:r>
      <w:r w:rsidR="25CF99AE" w:rsidRPr="00376396">
        <w:rPr>
          <w:rFonts w:cs="Times New Roman"/>
          <w:szCs w:val="24"/>
        </w:rPr>
        <w:t>Applicable Laws occurs after execution of this</w:t>
      </w:r>
      <w:r w:rsidR="00865189" w:rsidRPr="00376396">
        <w:rPr>
          <w:rFonts w:cs="Times New Roman"/>
          <w:szCs w:val="24"/>
        </w:rPr>
        <w:t xml:space="preserve"> </w:t>
      </w:r>
      <w:r w:rsidR="25CF99AE" w:rsidRPr="00376396">
        <w:rPr>
          <w:rFonts w:cs="Times New Roman"/>
          <w:szCs w:val="24"/>
        </w:rPr>
        <w:t>SPPA that causes this representation and warranty to be materially false or misleading, it shall not be an Event of</w:t>
      </w:r>
      <w:r w:rsidR="00865189" w:rsidRPr="00376396">
        <w:rPr>
          <w:rFonts w:cs="Times New Roman"/>
          <w:szCs w:val="24"/>
        </w:rPr>
        <w:t xml:space="preserve"> </w:t>
      </w:r>
      <w:r w:rsidR="25CF99AE" w:rsidRPr="00376396">
        <w:rPr>
          <w:rFonts w:cs="Times New Roman"/>
          <w:szCs w:val="24"/>
        </w:rPr>
        <w:t>Default if</w:t>
      </w:r>
      <w:r w:rsidR="00865189" w:rsidRPr="00376396">
        <w:rPr>
          <w:rFonts w:cs="Times New Roman"/>
          <w:szCs w:val="24"/>
        </w:rPr>
        <w:t xml:space="preserve"> </w:t>
      </w:r>
      <w:r w:rsidR="3340E7AD" w:rsidRPr="00376396">
        <w:rPr>
          <w:rFonts w:cs="Times New Roman"/>
          <w:szCs w:val="24"/>
        </w:rPr>
        <w:t xml:space="preserve">Contractor </w:t>
      </w:r>
      <w:r w:rsidR="25CF99AE" w:rsidRPr="00376396">
        <w:rPr>
          <w:rFonts w:cs="Times New Roman"/>
          <w:szCs w:val="24"/>
        </w:rPr>
        <w:t>has used commercially reasonable efforts to comply with such change in law</w:t>
      </w:r>
      <w:r w:rsidR="00865189" w:rsidRPr="00376396">
        <w:rPr>
          <w:rFonts w:cs="Times New Roman"/>
          <w:szCs w:val="24"/>
        </w:rPr>
        <w:t>.</w:t>
      </w:r>
      <w:bookmarkEnd w:id="40"/>
    </w:p>
    <w:p w14:paraId="135772FC" w14:textId="33A82F08" w:rsidR="0077016D" w:rsidRPr="00376396" w:rsidRDefault="20A66159"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41" w:name="_Rebates_and_Other"/>
      <w:bookmarkStart w:id="42" w:name="_Toc304548923"/>
      <w:bookmarkStart w:id="43" w:name="_Toc92983363"/>
      <w:bookmarkStart w:id="44" w:name="_Toc139833669"/>
      <w:bookmarkEnd w:id="41"/>
      <w:r w:rsidRPr="00376396">
        <w:rPr>
          <w:rFonts w:ascii="Times New Roman" w:hAnsi="Times New Roman" w:cs="Times New Roman"/>
          <w:b/>
          <w:sz w:val="24"/>
          <w:szCs w:val="24"/>
        </w:rPr>
        <w:t xml:space="preserve">Rebates </w:t>
      </w:r>
      <w:r w:rsidRPr="00376396">
        <w:rPr>
          <w:rFonts w:ascii="Times New Roman" w:hAnsi="Times New Roman" w:cs="Times New Roman"/>
          <w:b/>
          <w:bCs/>
          <w:sz w:val="24"/>
          <w:szCs w:val="24"/>
        </w:rPr>
        <w:t>and</w:t>
      </w:r>
      <w:r w:rsidR="00865189" w:rsidRPr="00376396">
        <w:rPr>
          <w:rFonts w:ascii="Times New Roman" w:hAnsi="Times New Roman" w:cs="Times New Roman"/>
          <w:b/>
          <w:sz w:val="24"/>
          <w:szCs w:val="24"/>
        </w:rPr>
        <w:t xml:space="preserve"> </w:t>
      </w:r>
      <w:r w:rsidRPr="00376396">
        <w:rPr>
          <w:rFonts w:ascii="Times New Roman" w:hAnsi="Times New Roman" w:cs="Times New Roman"/>
          <w:b/>
          <w:sz w:val="24"/>
          <w:szCs w:val="24"/>
        </w:rPr>
        <w:t>Other Incentives</w:t>
      </w:r>
      <w:r w:rsidR="00865189" w:rsidRPr="00376396">
        <w:rPr>
          <w:rFonts w:ascii="Times New Roman" w:hAnsi="Times New Roman" w:cs="Times New Roman"/>
          <w:b/>
          <w:sz w:val="24"/>
          <w:szCs w:val="24"/>
        </w:rPr>
        <w:t xml:space="preserve">.  </w:t>
      </w:r>
      <w:r w:rsidR="00B420EF">
        <w:rPr>
          <w:rFonts w:ascii="Times New Roman" w:hAnsi="Times New Roman" w:cs="Times New Roman"/>
          <w:sz w:val="24"/>
          <w:szCs w:val="24"/>
        </w:rPr>
        <w:t>O</w:t>
      </w:r>
      <w:r w:rsidR="00B420EF" w:rsidRPr="00376396">
        <w:rPr>
          <w:rFonts w:ascii="Times New Roman" w:hAnsi="Times New Roman" w:cs="Times New Roman"/>
          <w:sz w:val="24"/>
          <w:szCs w:val="24"/>
        </w:rPr>
        <w:t xml:space="preserve">ther than RECs, </w:t>
      </w:r>
      <w:r w:rsidR="00B420EF">
        <w:rPr>
          <w:rFonts w:ascii="Times New Roman" w:hAnsi="Times New Roman" w:cs="Times New Roman"/>
          <w:sz w:val="24"/>
          <w:szCs w:val="24"/>
        </w:rPr>
        <w:t>a</w:t>
      </w:r>
      <w:r w:rsidRPr="00376396">
        <w:rPr>
          <w:rFonts w:ascii="Times New Roman" w:hAnsi="Times New Roman" w:cs="Times New Roman"/>
          <w:sz w:val="24"/>
          <w:szCs w:val="24"/>
        </w:rPr>
        <w:t>ny grant, rebate, incentive payment</w:t>
      </w:r>
      <w:r w:rsidR="7C63921C" w:rsidRPr="00376396">
        <w:rPr>
          <w:rFonts w:ascii="Times New Roman" w:hAnsi="Times New Roman" w:cs="Times New Roman"/>
          <w:sz w:val="24"/>
          <w:szCs w:val="24"/>
        </w:rPr>
        <w:t>,</w:t>
      </w:r>
      <w:r w:rsidRPr="00376396">
        <w:rPr>
          <w:rFonts w:ascii="Times New Roman" w:hAnsi="Times New Roman" w:cs="Times New Roman"/>
          <w:sz w:val="24"/>
          <w:szCs w:val="24"/>
        </w:rPr>
        <w:t xml:space="preserve"> or credit</w:t>
      </w:r>
      <w:r w:rsidR="003C7059" w:rsidRPr="00376396">
        <w:rPr>
          <w:rFonts w:ascii="Times New Roman" w:hAnsi="Times New Roman" w:cs="Times New Roman"/>
          <w:sz w:val="24"/>
          <w:szCs w:val="24"/>
        </w:rPr>
        <w:t xml:space="preserve"> </w:t>
      </w:r>
      <w:r w:rsidRPr="00376396">
        <w:rPr>
          <w:rFonts w:ascii="Times New Roman" w:hAnsi="Times New Roman" w:cs="Times New Roman"/>
          <w:sz w:val="24"/>
          <w:szCs w:val="24"/>
        </w:rPr>
        <w:t>by the Utility paid as a result of the design, construction</w:t>
      </w:r>
      <w:r w:rsidR="7C63921C" w:rsidRPr="00376396">
        <w:rPr>
          <w:rFonts w:ascii="Times New Roman" w:hAnsi="Times New Roman" w:cs="Times New Roman"/>
          <w:sz w:val="24"/>
          <w:szCs w:val="24"/>
        </w:rPr>
        <w:t>,</w:t>
      </w:r>
      <w:r w:rsidRPr="00376396">
        <w:rPr>
          <w:rFonts w:ascii="Times New Roman" w:hAnsi="Times New Roman" w:cs="Times New Roman"/>
          <w:sz w:val="24"/>
          <w:szCs w:val="24"/>
        </w:rPr>
        <w:t xml:space="preserve"> and </w:t>
      </w:r>
      <w:r w:rsidRPr="00376396">
        <w:rPr>
          <w:rFonts w:ascii="Times New Roman" w:hAnsi="Times New Roman" w:cs="Times New Roman"/>
          <w:sz w:val="24"/>
          <w:szCs w:val="24"/>
        </w:rPr>
        <w:lastRenderedPageBreak/>
        <w:t>operation of the System shall inure to the benefit of</w:t>
      </w:r>
      <w:r w:rsidR="00865189" w:rsidRPr="00376396">
        <w:rPr>
          <w:rFonts w:ascii="Times New Roman" w:hAnsi="Times New Roman" w:cs="Times New Roman"/>
          <w:sz w:val="24"/>
          <w:szCs w:val="24"/>
        </w:rPr>
        <w:t xml:space="preserve"> </w:t>
      </w:r>
      <w:r w:rsidR="42B85B14" w:rsidRPr="00376396">
        <w:rPr>
          <w:rFonts w:ascii="Times New Roman" w:hAnsi="Times New Roman" w:cs="Times New Roman"/>
          <w:sz w:val="24"/>
          <w:szCs w:val="24"/>
        </w:rPr>
        <w:t>Contractor</w:t>
      </w:r>
      <w:r w:rsidR="003C7059" w:rsidRPr="00376396">
        <w:rPr>
          <w:rFonts w:ascii="Times New Roman" w:hAnsi="Times New Roman" w:cs="Times New Roman"/>
          <w:sz w:val="24"/>
          <w:szCs w:val="24"/>
        </w:rPr>
        <w:t xml:space="preserve"> including</w:t>
      </w:r>
      <w:r w:rsidR="00865189" w:rsidRPr="00376396">
        <w:rPr>
          <w:rFonts w:ascii="Times New Roman" w:hAnsi="Times New Roman" w:cs="Times New Roman"/>
          <w:sz w:val="24"/>
          <w:szCs w:val="24"/>
        </w:rPr>
        <w:t xml:space="preserve"> </w:t>
      </w:r>
      <w:r w:rsidR="001E057A" w:rsidRPr="00376396">
        <w:rPr>
          <w:rFonts w:ascii="Times New Roman" w:hAnsi="Times New Roman" w:cs="Times New Roman"/>
          <w:sz w:val="24"/>
          <w:szCs w:val="24"/>
        </w:rPr>
        <w:t>Federal Investment Tax Credits</w:t>
      </w:r>
      <w:r w:rsidR="00865189" w:rsidRPr="00376396">
        <w:rPr>
          <w:rFonts w:ascii="Times New Roman" w:hAnsi="Times New Roman" w:cs="Times New Roman"/>
          <w:sz w:val="24"/>
          <w:szCs w:val="24"/>
        </w:rPr>
        <w:t xml:space="preserve">. </w:t>
      </w:r>
      <w:r w:rsidR="001E057A" w:rsidRPr="00376396">
        <w:rPr>
          <w:rFonts w:ascii="Times New Roman" w:hAnsi="Times New Roman" w:cs="Times New Roman"/>
          <w:sz w:val="24"/>
          <w:szCs w:val="24"/>
        </w:rPr>
        <w:t xml:space="preserve">Federal Investment Tax Credits shall mean </w:t>
      </w:r>
      <w:proofErr w:type="gramStart"/>
      <w:r w:rsidR="001E057A" w:rsidRPr="00376396">
        <w:rPr>
          <w:rFonts w:ascii="Times New Roman" w:hAnsi="Times New Roman" w:cs="Times New Roman"/>
          <w:sz w:val="24"/>
          <w:szCs w:val="24"/>
        </w:rPr>
        <w:t>any and all</w:t>
      </w:r>
      <w:proofErr w:type="gramEnd"/>
      <w:r w:rsidR="001E057A" w:rsidRPr="00376396">
        <w:rPr>
          <w:rFonts w:ascii="Times New Roman" w:hAnsi="Times New Roman" w:cs="Times New Roman"/>
          <w:sz w:val="24"/>
          <w:szCs w:val="24"/>
        </w:rPr>
        <w:t xml:space="preserve"> (a) depreciation benefits, (b) investment tax credits, (c) production tax credits and (d) similar tax credits or grants under federal, state or local law relating to the construction, ownership, or production of electric energy from the</w:t>
      </w:r>
      <w:r w:rsidR="00865189" w:rsidRPr="00376396">
        <w:rPr>
          <w:rFonts w:ascii="Times New Roman" w:hAnsi="Times New Roman" w:cs="Times New Roman"/>
          <w:sz w:val="24"/>
          <w:szCs w:val="24"/>
        </w:rPr>
        <w:t xml:space="preserve"> </w:t>
      </w:r>
      <w:r w:rsidR="001E057A" w:rsidRPr="00376396">
        <w:rPr>
          <w:rFonts w:ascii="Times New Roman" w:hAnsi="Times New Roman" w:cs="Times New Roman"/>
          <w:sz w:val="24"/>
          <w:szCs w:val="24"/>
        </w:rPr>
        <w:t>PV System</w:t>
      </w:r>
      <w:r w:rsidR="00865189" w:rsidRPr="00376396">
        <w:rPr>
          <w:rFonts w:ascii="Times New Roman" w:hAnsi="Times New Roman" w:cs="Times New Roman"/>
          <w:sz w:val="24"/>
          <w:szCs w:val="24"/>
        </w:rPr>
        <w:t xml:space="preserve">.  </w:t>
      </w:r>
      <w:r w:rsidR="24877938" w:rsidRPr="00376396">
        <w:rPr>
          <w:rFonts w:ascii="Times New Roman" w:hAnsi="Times New Roman" w:cs="Times New Roman"/>
          <w:sz w:val="24"/>
          <w:szCs w:val="24"/>
        </w:rPr>
        <w:t xml:space="preserve">The </w:t>
      </w:r>
      <w:r w:rsidR="42B85B14"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will cooperate in good faith as necessary to enable</w:t>
      </w:r>
      <w:r w:rsidR="00865189" w:rsidRPr="00376396">
        <w:rPr>
          <w:rFonts w:ascii="Times New Roman" w:hAnsi="Times New Roman" w:cs="Times New Roman"/>
          <w:sz w:val="24"/>
          <w:szCs w:val="24"/>
        </w:rPr>
        <w:t xml:space="preserve"> </w:t>
      </w:r>
      <w:r w:rsidR="42B85B14"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to obtain all available incentives and rebates, including assignment to</w:t>
      </w:r>
      <w:r w:rsidR="00865189" w:rsidRPr="00376396">
        <w:rPr>
          <w:rFonts w:ascii="Times New Roman" w:hAnsi="Times New Roman" w:cs="Times New Roman"/>
          <w:sz w:val="24"/>
          <w:szCs w:val="24"/>
        </w:rPr>
        <w:t xml:space="preserve"> </w:t>
      </w:r>
      <w:r w:rsidR="42B85B14"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 xml:space="preserve">of any incentive received by </w:t>
      </w:r>
      <w:r w:rsidR="24877938"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42B85B14"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in connection with the</w:t>
      </w:r>
      <w:r w:rsidR="00865189" w:rsidRPr="00376396">
        <w:rPr>
          <w:rFonts w:ascii="Times New Roman" w:hAnsi="Times New Roman" w:cs="Times New Roman"/>
          <w:sz w:val="24"/>
          <w:szCs w:val="24"/>
        </w:rPr>
        <w:t xml:space="preserve"> </w:t>
      </w:r>
      <w:r w:rsidR="00F7425F" w:rsidRPr="00376396">
        <w:rPr>
          <w:rFonts w:ascii="Times New Roman" w:hAnsi="Times New Roman" w:cs="Times New Roman"/>
          <w:sz w:val="24"/>
          <w:szCs w:val="24"/>
        </w:rPr>
        <w:t>System</w:t>
      </w:r>
      <w:r w:rsidR="00865189" w:rsidRPr="00376396">
        <w:rPr>
          <w:rFonts w:ascii="Times New Roman" w:hAnsi="Times New Roman" w:cs="Times New Roman"/>
          <w:sz w:val="24"/>
          <w:szCs w:val="24"/>
        </w:rPr>
        <w:t xml:space="preserve">.  </w:t>
      </w:r>
      <w:r w:rsidR="00F7425F" w:rsidRPr="00376396">
        <w:rPr>
          <w:rFonts w:ascii="Times New Roman" w:hAnsi="Times New Roman" w:cs="Times New Roman"/>
          <w:sz w:val="24"/>
          <w:szCs w:val="24"/>
        </w:rPr>
        <w:t>Nothing</w:t>
      </w:r>
      <w:r w:rsidRPr="00376396">
        <w:rPr>
          <w:rFonts w:ascii="Times New Roman" w:hAnsi="Times New Roman" w:cs="Times New Roman"/>
          <w:sz w:val="24"/>
          <w:szCs w:val="24"/>
        </w:rPr>
        <w:t xml:space="preserve"> in this</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2.7 </w:t>
      </w:r>
      <w:r w:rsidRPr="00376396">
        <w:rPr>
          <w:rFonts w:ascii="Times New Roman" w:hAnsi="Times New Roman" w:cs="Times New Roman"/>
          <w:sz w:val="24"/>
          <w:szCs w:val="24"/>
        </w:rPr>
        <w:t xml:space="preserve">is intended to change or modify </w:t>
      </w:r>
      <w:r w:rsidR="24877938"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42B85B14" w:rsidRPr="00376396">
        <w:rPr>
          <w:rFonts w:ascii="Times New Roman" w:hAnsi="Times New Roman" w:cs="Times New Roman"/>
          <w:sz w:val="24"/>
          <w:szCs w:val="24"/>
        </w:rPr>
        <w:t>Judicial Council’s</w:t>
      </w:r>
      <w:r w:rsidRPr="00376396">
        <w:rPr>
          <w:rFonts w:ascii="Times New Roman" w:hAnsi="Times New Roman" w:cs="Times New Roman"/>
          <w:sz w:val="24"/>
          <w:szCs w:val="24"/>
        </w:rPr>
        <w:t xml:space="preserve"> rights and interests in all</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Environmental Attributes</w:t>
      </w:r>
      <w:r w:rsidR="00F662F1" w:rsidRPr="00376396">
        <w:rPr>
          <w:rFonts w:ascii="Times New Roman" w:hAnsi="Times New Roman" w:cs="Times New Roman"/>
          <w:sz w:val="24"/>
          <w:szCs w:val="24"/>
        </w:rPr>
        <w:t xml:space="preserve"> </w:t>
      </w:r>
      <w:r w:rsidRPr="00376396">
        <w:rPr>
          <w:rFonts w:ascii="Times New Roman" w:hAnsi="Times New Roman" w:cs="Times New Roman"/>
          <w:sz w:val="24"/>
          <w:szCs w:val="24"/>
        </w:rPr>
        <w:t>as provided in</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2.6.</w:t>
      </w:r>
      <w:bookmarkEnd w:id="42"/>
      <w:bookmarkEnd w:id="43"/>
      <w:bookmarkEnd w:id="44"/>
    </w:p>
    <w:p w14:paraId="1CE2EE96" w14:textId="2F177ADC" w:rsidR="0077016D" w:rsidRPr="0057758F" w:rsidRDefault="0077016D" w:rsidP="00AD3567">
      <w:pPr>
        <w:pStyle w:val="Heading1"/>
        <w:keepNext w:val="0"/>
        <w:numPr>
          <w:ilvl w:val="0"/>
          <w:numId w:val="9"/>
        </w:numPr>
        <w:spacing w:line="300" w:lineRule="atLeast"/>
        <w:ind w:hanging="720"/>
        <w:rPr>
          <w:rFonts w:ascii="Times New Roman" w:hAnsi="Times New Roman" w:cs="Times New Roman"/>
          <w:b/>
          <w:sz w:val="24"/>
          <w:szCs w:val="24"/>
        </w:rPr>
      </w:pPr>
      <w:bookmarkStart w:id="45" w:name="_SYSTEM_INVOICING_AND"/>
      <w:bookmarkStart w:id="46" w:name="_Toc304548924"/>
      <w:bookmarkStart w:id="47" w:name="_Toc92983364"/>
      <w:bookmarkStart w:id="48" w:name="_Toc135831688"/>
      <w:bookmarkStart w:id="49" w:name="_Toc139833670"/>
      <w:bookmarkEnd w:id="45"/>
      <w:r w:rsidRPr="0057758F">
        <w:rPr>
          <w:rFonts w:ascii="Times New Roman" w:hAnsi="Times New Roman" w:cs="Times New Roman"/>
          <w:b/>
          <w:sz w:val="24"/>
          <w:szCs w:val="24"/>
        </w:rPr>
        <w:t>SYSTEM INVOICING AND PAYMENT</w:t>
      </w:r>
      <w:bookmarkEnd w:id="46"/>
      <w:bookmarkEnd w:id="47"/>
      <w:bookmarkEnd w:id="48"/>
      <w:bookmarkEnd w:id="49"/>
    </w:p>
    <w:p w14:paraId="48E7BD71" w14:textId="7921595E" w:rsidR="0077016D" w:rsidRPr="00376396" w:rsidRDefault="39275DC1"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50" w:name="_Toc304548925"/>
      <w:bookmarkStart w:id="51" w:name="_Toc92983365"/>
      <w:bookmarkStart w:id="52" w:name="_Toc139833671"/>
      <w:r w:rsidRPr="00FD6FE0">
        <w:rPr>
          <w:rFonts w:ascii="Times New Roman" w:hAnsi="Times New Roman"/>
          <w:b/>
          <w:sz w:val="24"/>
        </w:rPr>
        <w:t>Amounts Due</w:t>
      </w:r>
      <w:r w:rsidR="00865189" w:rsidRPr="00FD6FE0">
        <w:rPr>
          <w:rFonts w:ascii="Times New Roman" w:hAnsi="Times New Roman"/>
          <w:b/>
          <w:sz w:val="24"/>
        </w:rPr>
        <w:t xml:space="preserve">.  </w:t>
      </w:r>
      <w:r w:rsidRPr="00376396">
        <w:rPr>
          <w:rFonts w:ascii="Times New Roman" w:hAnsi="Times New Roman" w:cs="Times New Roman"/>
          <w:sz w:val="24"/>
          <w:szCs w:val="24"/>
        </w:rPr>
        <w:t xml:space="preserve">The invoiced amount due from </w:t>
      </w:r>
      <w:r w:rsidR="7F668F9C" w:rsidRPr="00376396">
        <w:rPr>
          <w:rFonts w:ascii="Times New Roman" w:hAnsi="Times New Roman" w:cs="Times New Roman"/>
          <w:sz w:val="24"/>
          <w:szCs w:val="24"/>
        </w:rPr>
        <w:t xml:space="preserve">the </w:t>
      </w:r>
      <w:r w:rsidR="1748D5FB"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to</w:t>
      </w:r>
      <w:r w:rsidR="00865189" w:rsidRPr="00376396">
        <w:rPr>
          <w:rFonts w:ascii="Times New Roman" w:hAnsi="Times New Roman" w:cs="Times New Roman"/>
          <w:sz w:val="24"/>
          <w:szCs w:val="24"/>
        </w:rPr>
        <w:t xml:space="preserve"> </w:t>
      </w:r>
      <w:r w:rsidR="1748D5FB"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for each</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Billing Cycle for</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Electricity delivered to the Electrical Interconnection Point shall be</w:t>
      </w:r>
      <w:r w:rsidR="00865189" w:rsidRPr="00376396">
        <w:rPr>
          <w:rFonts w:ascii="Times New Roman" w:hAnsi="Times New Roman" w:cs="Times New Roman"/>
          <w:sz w:val="24"/>
          <w:szCs w:val="24"/>
        </w:rPr>
        <w:t>:</w:t>
      </w:r>
      <w:bookmarkEnd w:id="50"/>
      <w:bookmarkEnd w:id="51"/>
      <w:bookmarkEnd w:id="52"/>
    </w:p>
    <w:p w14:paraId="7D5B86CB" w14:textId="24E753E2" w:rsidR="0077016D" w:rsidRPr="00376396" w:rsidRDefault="0077016D" w:rsidP="00AD3567">
      <w:pPr>
        <w:tabs>
          <w:tab w:val="num" w:pos="1440"/>
        </w:tabs>
        <w:spacing w:after="240" w:line="300" w:lineRule="atLeast"/>
        <w:ind w:left="1440"/>
        <w:jc w:val="both"/>
        <w:rPr>
          <w:rFonts w:ascii="Times New Roman" w:hAnsi="Times New Roman" w:cs="Times New Roman"/>
          <w:sz w:val="24"/>
          <w:szCs w:val="24"/>
        </w:rPr>
      </w:pPr>
      <w:r w:rsidRPr="00376396">
        <w:rPr>
          <w:rFonts w:ascii="Times New Roman" w:hAnsi="Times New Roman" w:cs="Times New Roman"/>
          <w:sz w:val="24"/>
          <w:szCs w:val="24"/>
        </w:rPr>
        <w:t xml:space="preserve">A  </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P x</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Q where</w:t>
      </w:r>
      <w:r w:rsidR="00865189" w:rsidRPr="00376396">
        <w:rPr>
          <w:rFonts w:ascii="Times New Roman" w:hAnsi="Times New Roman" w:cs="Times New Roman"/>
          <w:sz w:val="24"/>
          <w:szCs w:val="24"/>
        </w:rPr>
        <w:t>:</w:t>
      </w:r>
    </w:p>
    <w:p w14:paraId="3B4F056B" w14:textId="149D959E" w:rsidR="0077016D" w:rsidRPr="00376396" w:rsidRDefault="0077016D" w:rsidP="00AD3567">
      <w:pPr>
        <w:tabs>
          <w:tab w:val="num" w:pos="1440"/>
        </w:tabs>
        <w:spacing w:after="240" w:line="300" w:lineRule="atLeast"/>
        <w:ind w:left="1440"/>
        <w:jc w:val="both"/>
        <w:rPr>
          <w:rFonts w:ascii="Times New Roman" w:hAnsi="Times New Roman" w:cs="Times New Roman"/>
          <w:sz w:val="24"/>
          <w:szCs w:val="24"/>
        </w:rPr>
      </w:pPr>
      <w:r w:rsidRPr="00376396">
        <w:rPr>
          <w:rFonts w:ascii="Times New Roman" w:hAnsi="Times New Roman" w:cs="Times New Roman"/>
          <w:sz w:val="24"/>
          <w:szCs w:val="24"/>
        </w:rPr>
        <w:t xml:space="preserve">A  </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Amount of payment due to</w:t>
      </w:r>
      <w:r w:rsidR="00865189" w:rsidRPr="00376396">
        <w:rPr>
          <w:rFonts w:ascii="Times New Roman" w:hAnsi="Times New Roman" w:cs="Times New Roman"/>
          <w:sz w:val="24"/>
          <w:szCs w:val="24"/>
        </w:rPr>
        <w:t xml:space="preserve"> </w:t>
      </w:r>
      <w:r w:rsidR="00EE0425"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for</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Electricity for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Billing Cycle</w:t>
      </w:r>
      <w:r w:rsidR="00865189" w:rsidRPr="00376396">
        <w:rPr>
          <w:rFonts w:ascii="Times New Roman" w:hAnsi="Times New Roman" w:cs="Times New Roman"/>
          <w:sz w:val="24"/>
          <w:szCs w:val="24"/>
        </w:rPr>
        <w:t>.</w:t>
      </w:r>
    </w:p>
    <w:p w14:paraId="618FB475" w14:textId="1894A453" w:rsidR="0077016D" w:rsidRPr="00376396" w:rsidRDefault="0077016D" w:rsidP="00AD3567">
      <w:pPr>
        <w:tabs>
          <w:tab w:val="num" w:pos="1440"/>
        </w:tabs>
        <w:spacing w:after="240" w:line="300" w:lineRule="atLeast"/>
        <w:ind w:left="1440"/>
        <w:jc w:val="both"/>
        <w:rPr>
          <w:rFonts w:ascii="Times New Roman" w:hAnsi="Times New Roman" w:cs="Times New Roman"/>
          <w:sz w:val="24"/>
          <w:szCs w:val="24"/>
        </w:rPr>
      </w:pPr>
      <w:r w:rsidRPr="00376396">
        <w:rPr>
          <w:rFonts w:ascii="Times New Roman" w:hAnsi="Times New Roman" w:cs="Times New Roman"/>
          <w:sz w:val="24"/>
          <w:szCs w:val="24"/>
        </w:rPr>
        <w:t xml:space="preserve">P  </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Fixed Price due per kWh delivered for the Billing Cycle of that</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 Year</w:t>
      </w:r>
      <w:r w:rsidR="00865189" w:rsidRPr="00376396">
        <w:rPr>
          <w:rFonts w:ascii="Times New Roman" w:hAnsi="Times New Roman" w:cs="Times New Roman"/>
          <w:sz w:val="24"/>
          <w:szCs w:val="24"/>
        </w:rPr>
        <w:t>.</w:t>
      </w:r>
    </w:p>
    <w:p w14:paraId="610ADD7E" w14:textId="404AC014" w:rsidR="0077016D" w:rsidRPr="00376396" w:rsidRDefault="5CC9F8FF" w:rsidP="00AD3567">
      <w:pPr>
        <w:tabs>
          <w:tab w:val="num" w:pos="1440"/>
        </w:tabs>
        <w:spacing w:after="240" w:line="300" w:lineRule="atLeast"/>
        <w:ind w:left="1440"/>
        <w:jc w:val="both"/>
        <w:rPr>
          <w:rFonts w:ascii="Times New Roman" w:hAnsi="Times New Roman" w:cs="Times New Roman"/>
          <w:sz w:val="24"/>
          <w:szCs w:val="24"/>
        </w:rPr>
      </w:pPr>
      <w:r w:rsidRPr="00376396">
        <w:rPr>
          <w:rFonts w:ascii="Times New Roman" w:hAnsi="Times New Roman" w:cs="Times New Roman"/>
          <w:sz w:val="24"/>
          <w:szCs w:val="24"/>
        </w:rPr>
        <w:t xml:space="preserve">Q  </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Quantity of</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Electricity delivered to the</w:t>
      </w:r>
      <w:r w:rsidR="00865189" w:rsidRPr="00376396">
        <w:rPr>
          <w:rFonts w:ascii="Times New Roman" w:hAnsi="Times New Roman" w:cs="Times New Roman"/>
          <w:sz w:val="24"/>
          <w:szCs w:val="24"/>
        </w:rPr>
        <w:t xml:space="preserve"> </w:t>
      </w:r>
      <w:r w:rsidR="32234E31"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in kWh for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Billing Cycle per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Meter</w:t>
      </w:r>
      <w:r w:rsidR="00865189" w:rsidRPr="00376396">
        <w:rPr>
          <w:rFonts w:ascii="Times New Roman" w:hAnsi="Times New Roman" w:cs="Times New Roman"/>
          <w:sz w:val="24"/>
          <w:szCs w:val="24"/>
        </w:rPr>
        <w:t>.</w:t>
      </w:r>
    </w:p>
    <w:p w14:paraId="008C5F49" w14:textId="3630F477" w:rsidR="00FB3F9C" w:rsidRPr="00376396" w:rsidRDefault="39275DC1"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53" w:name="_Toc304548926"/>
      <w:bookmarkStart w:id="54" w:name="_Toc92983366"/>
      <w:bookmarkStart w:id="55" w:name="_Toc139833672"/>
      <w:r w:rsidRPr="00376396">
        <w:rPr>
          <w:rFonts w:ascii="Times New Roman" w:hAnsi="Times New Roman" w:cs="Times New Roman"/>
          <w:b/>
          <w:sz w:val="24"/>
          <w:szCs w:val="24"/>
        </w:rPr>
        <w:t>Invoicing</w:t>
      </w:r>
      <w:r w:rsidR="00865189" w:rsidRPr="00376396">
        <w:rPr>
          <w:rFonts w:ascii="Times New Roman" w:hAnsi="Times New Roman" w:cs="Times New Roman"/>
          <w:b/>
          <w:sz w:val="24"/>
          <w:szCs w:val="24"/>
        </w:rPr>
        <w:t xml:space="preserve">.  </w:t>
      </w:r>
      <w:r w:rsidR="12BE0D8C"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 xml:space="preserve">shall deliver to </w:t>
      </w:r>
      <w:r w:rsidR="7F668F9C"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12BE0D8C"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an invoice for each Billing Cycle within fifteen</w:t>
      </w:r>
      <w:r w:rsidR="00865189" w:rsidRPr="00376396">
        <w:rPr>
          <w:rFonts w:ascii="Times New Roman" w:hAnsi="Times New Roman" w:cs="Times New Roman"/>
          <w:sz w:val="24"/>
          <w:szCs w:val="24"/>
        </w:rPr>
        <w:t xml:space="preserve"> (15) </w:t>
      </w:r>
      <w:r w:rsidRPr="00376396">
        <w:rPr>
          <w:rFonts w:ascii="Times New Roman" w:hAnsi="Times New Roman" w:cs="Times New Roman"/>
          <w:sz w:val="24"/>
          <w:szCs w:val="24"/>
        </w:rPr>
        <w:t>Business Days of the close 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Billing Cycle to the address set forth in</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14.3 </w:t>
      </w:r>
      <w:r w:rsidRPr="00376396">
        <w:rPr>
          <w:rFonts w:ascii="Times New Roman" w:hAnsi="Times New Roman" w:cs="Times New Roman"/>
          <w:sz w:val="24"/>
          <w:szCs w:val="24"/>
        </w:rPr>
        <w:t>of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Each invoice shall contain all the information </w:t>
      </w:r>
      <w:r w:rsidR="29BD10CD" w:rsidRPr="00376396">
        <w:rPr>
          <w:rFonts w:ascii="Times New Roman" w:hAnsi="Times New Roman" w:cs="Times New Roman"/>
          <w:sz w:val="24"/>
          <w:szCs w:val="24"/>
        </w:rPr>
        <w:t>required by</w:t>
      </w:r>
      <w:r w:rsidR="00865189" w:rsidRPr="00376396">
        <w:rPr>
          <w:rFonts w:ascii="Times New Roman" w:hAnsi="Times New Roman" w:cs="Times New Roman"/>
          <w:sz w:val="24"/>
          <w:szCs w:val="24"/>
        </w:rPr>
        <w:t xml:space="preserve"> </w:t>
      </w:r>
      <w:r w:rsidR="29BD10CD" w:rsidRPr="00376396">
        <w:rPr>
          <w:rFonts w:ascii="Times New Roman" w:hAnsi="Times New Roman" w:cs="Times New Roman"/>
          <w:sz w:val="24"/>
          <w:szCs w:val="24"/>
        </w:rPr>
        <w:t xml:space="preserve">Exhibit </w:t>
      </w:r>
      <w:r w:rsidRPr="00376396">
        <w:rPr>
          <w:rFonts w:ascii="Times New Roman" w:hAnsi="Times New Roman" w:cs="Times New Roman"/>
          <w:sz w:val="24"/>
          <w:szCs w:val="24"/>
        </w:rPr>
        <w:t xml:space="preserve">C and shall state the charges and the amounts due </w:t>
      </w:r>
      <w:r w:rsidR="29BD10CD" w:rsidRPr="00376396">
        <w:rPr>
          <w:rFonts w:ascii="Times New Roman" w:hAnsi="Times New Roman" w:cs="Times New Roman"/>
          <w:sz w:val="24"/>
          <w:szCs w:val="24"/>
        </w:rPr>
        <w:t>to</w:t>
      </w:r>
      <w:r w:rsidR="00865189" w:rsidRPr="00376396">
        <w:rPr>
          <w:rFonts w:ascii="Times New Roman" w:hAnsi="Times New Roman" w:cs="Times New Roman"/>
          <w:sz w:val="24"/>
          <w:szCs w:val="24"/>
        </w:rPr>
        <w:t xml:space="preserve"> </w:t>
      </w:r>
      <w:r w:rsidR="29BD10CD"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for</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Electricity delivered to </w:t>
      </w:r>
      <w:r w:rsidR="5722FC5A"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29BD10CD"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by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w:t>
      </w:r>
      <w:r w:rsidR="00865189" w:rsidRPr="00376396">
        <w:rPr>
          <w:rFonts w:ascii="Times New Roman" w:hAnsi="Times New Roman" w:cs="Times New Roman"/>
          <w:sz w:val="24"/>
          <w:szCs w:val="24"/>
        </w:rPr>
        <w:t>.</w:t>
      </w:r>
      <w:bookmarkStart w:id="56" w:name="_Toc304548927"/>
      <w:bookmarkStart w:id="57" w:name="_Toc92983367"/>
      <w:bookmarkEnd w:id="53"/>
      <w:bookmarkEnd w:id="54"/>
      <w:bookmarkEnd w:id="55"/>
    </w:p>
    <w:p w14:paraId="02F651DE" w14:textId="104B38C6" w:rsidR="0039039D" w:rsidRPr="00376396" w:rsidRDefault="0AB76D75"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58" w:name="_Toc139833673"/>
      <w:r w:rsidRPr="00376396">
        <w:rPr>
          <w:rFonts w:ascii="Times New Roman" w:hAnsi="Times New Roman" w:cs="Times New Roman"/>
          <w:b/>
          <w:sz w:val="24"/>
          <w:szCs w:val="24"/>
        </w:rPr>
        <w:t>Net</w:t>
      </w:r>
      <w:r w:rsidR="5EF57EA4" w:rsidRPr="00376396">
        <w:rPr>
          <w:rFonts w:ascii="Times New Roman" w:hAnsi="Times New Roman" w:cs="Times New Roman"/>
          <w:b/>
          <w:sz w:val="24"/>
          <w:szCs w:val="24"/>
        </w:rPr>
        <w:t xml:space="preserve"> </w:t>
      </w:r>
      <w:r w:rsidR="1D4335D3" w:rsidRPr="00376396">
        <w:rPr>
          <w:rFonts w:ascii="Times New Roman" w:hAnsi="Times New Roman" w:cs="Times New Roman"/>
          <w:b/>
          <w:sz w:val="24"/>
          <w:szCs w:val="24"/>
        </w:rPr>
        <w:t>Energy</w:t>
      </w:r>
      <w:r w:rsidRPr="00376396">
        <w:rPr>
          <w:rFonts w:ascii="Times New Roman" w:hAnsi="Times New Roman" w:cs="Times New Roman"/>
          <w:b/>
          <w:sz w:val="24"/>
          <w:szCs w:val="24"/>
        </w:rPr>
        <w:t xml:space="preserve"> Meterin</w:t>
      </w:r>
      <w:bookmarkEnd w:id="56"/>
      <w:r w:rsidR="02A750BF" w:rsidRPr="00376396">
        <w:rPr>
          <w:rFonts w:ascii="Times New Roman" w:hAnsi="Times New Roman" w:cs="Times New Roman"/>
          <w:b/>
          <w:sz w:val="24"/>
          <w:szCs w:val="24"/>
        </w:rPr>
        <w:t>g</w:t>
      </w:r>
      <w:r w:rsidR="00865189" w:rsidRPr="00376396">
        <w:rPr>
          <w:rFonts w:ascii="Times New Roman" w:hAnsi="Times New Roman" w:cs="Times New Roman"/>
          <w:b/>
          <w:sz w:val="24"/>
          <w:szCs w:val="24"/>
        </w:rPr>
        <w:t xml:space="preserve">.  </w:t>
      </w:r>
      <w:bookmarkEnd w:id="57"/>
      <w:r w:rsidR="3B452E6C" w:rsidRPr="00376396">
        <w:rPr>
          <w:rFonts w:ascii="Times New Roman" w:hAnsi="Times New Roman" w:cs="Times New Roman"/>
          <w:sz w:val="24"/>
          <w:szCs w:val="24"/>
        </w:rPr>
        <w:t>The Parties acknowledge that the pricing contained in this</w:t>
      </w:r>
      <w:r w:rsidR="00865189" w:rsidRPr="00376396">
        <w:rPr>
          <w:rFonts w:ascii="Times New Roman" w:hAnsi="Times New Roman" w:cs="Times New Roman"/>
          <w:sz w:val="24"/>
          <w:szCs w:val="24"/>
        </w:rPr>
        <w:t xml:space="preserve"> </w:t>
      </w:r>
      <w:r w:rsidR="3B452E6C" w:rsidRPr="00376396">
        <w:rPr>
          <w:rFonts w:ascii="Times New Roman" w:hAnsi="Times New Roman" w:cs="Times New Roman"/>
          <w:sz w:val="24"/>
          <w:szCs w:val="24"/>
        </w:rPr>
        <w:t xml:space="preserve">Agreement </w:t>
      </w:r>
      <w:r w:rsidR="3796F6A3" w:rsidRPr="00376396">
        <w:rPr>
          <w:rFonts w:ascii="Times New Roman" w:hAnsi="Times New Roman" w:cs="Times New Roman"/>
          <w:sz w:val="24"/>
          <w:szCs w:val="24"/>
        </w:rPr>
        <w:t xml:space="preserve">is </w:t>
      </w:r>
      <w:r w:rsidR="0A436C0A" w:rsidRPr="00376396">
        <w:rPr>
          <w:rFonts w:ascii="Times New Roman" w:hAnsi="Times New Roman" w:cs="Times New Roman"/>
          <w:sz w:val="24"/>
          <w:szCs w:val="24"/>
        </w:rPr>
        <w:t>as defined in the accompanying</w:t>
      </w:r>
      <w:r w:rsidR="00865189" w:rsidRPr="00376396">
        <w:rPr>
          <w:rFonts w:ascii="Times New Roman" w:hAnsi="Times New Roman" w:cs="Times New Roman"/>
          <w:sz w:val="24"/>
          <w:szCs w:val="24"/>
        </w:rPr>
        <w:t xml:space="preserve"> </w:t>
      </w:r>
      <w:r w:rsidR="0A436C0A" w:rsidRPr="00376396">
        <w:rPr>
          <w:rFonts w:ascii="Times New Roman" w:hAnsi="Times New Roman" w:cs="Times New Roman"/>
          <w:sz w:val="24"/>
          <w:szCs w:val="24"/>
        </w:rPr>
        <w:t>SLA</w:t>
      </w:r>
      <w:r w:rsidR="00865189" w:rsidRPr="00376396">
        <w:rPr>
          <w:rFonts w:ascii="Times New Roman" w:hAnsi="Times New Roman" w:cs="Times New Roman"/>
          <w:sz w:val="24"/>
          <w:szCs w:val="24"/>
        </w:rPr>
        <w:t xml:space="preserve">, </w:t>
      </w:r>
      <w:r w:rsidR="0A436C0A" w:rsidRPr="00376396">
        <w:rPr>
          <w:rFonts w:ascii="Times New Roman" w:hAnsi="Times New Roman" w:cs="Times New Roman"/>
          <w:sz w:val="24"/>
          <w:szCs w:val="24"/>
        </w:rPr>
        <w:t>Exhibit C</w:t>
      </w:r>
      <w:r w:rsidR="00865189" w:rsidRPr="00376396">
        <w:rPr>
          <w:rFonts w:ascii="Times New Roman" w:hAnsi="Times New Roman" w:cs="Times New Roman"/>
          <w:sz w:val="24"/>
          <w:szCs w:val="24"/>
        </w:rPr>
        <w:t xml:space="preserve">, </w:t>
      </w:r>
      <w:r w:rsidR="47035405" w:rsidRPr="00376396">
        <w:rPr>
          <w:rFonts w:ascii="Times New Roman" w:hAnsi="Times New Roman" w:cs="Times New Roman"/>
          <w:sz w:val="24"/>
          <w:szCs w:val="24"/>
        </w:rPr>
        <w:t>i</w:t>
      </w:r>
      <w:r w:rsidR="0A436C0A" w:rsidRPr="00376396">
        <w:rPr>
          <w:rFonts w:ascii="Times New Roman" w:hAnsi="Times New Roman" w:cs="Times New Roman"/>
          <w:sz w:val="24"/>
          <w:szCs w:val="24"/>
        </w:rPr>
        <w:t xml:space="preserve">nterconnection </w:t>
      </w:r>
      <w:r w:rsidR="47035405" w:rsidRPr="00376396">
        <w:rPr>
          <w:rFonts w:ascii="Times New Roman" w:hAnsi="Times New Roman" w:cs="Times New Roman"/>
          <w:sz w:val="24"/>
          <w:szCs w:val="24"/>
        </w:rPr>
        <w:t xml:space="preserve">application </w:t>
      </w:r>
      <w:r w:rsidR="0A436C0A" w:rsidRPr="00376396">
        <w:rPr>
          <w:rFonts w:ascii="Times New Roman" w:hAnsi="Times New Roman" w:cs="Times New Roman"/>
          <w:sz w:val="24"/>
          <w:szCs w:val="24"/>
        </w:rPr>
        <w:t>status.</w:t>
      </w:r>
      <w:bookmarkEnd w:id="58"/>
      <w:r w:rsidR="00865189" w:rsidRPr="00376396">
        <w:rPr>
          <w:rFonts w:ascii="Times New Roman" w:hAnsi="Times New Roman" w:cs="Times New Roman"/>
          <w:sz w:val="24"/>
          <w:szCs w:val="24"/>
        </w:rPr>
        <w:t xml:space="preserve"> </w:t>
      </w:r>
    </w:p>
    <w:p w14:paraId="47526CF1" w14:textId="0A090895" w:rsidR="008B58BA" w:rsidRPr="0057758F" w:rsidRDefault="00582BF3" w:rsidP="00AD3567">
      <w:pPr>
        <w:pStyle w:val="Heading3"/>
        <w:numPr>
          <w:ilvl w:val="2"/>
          <w:numId w:val="9"/>
        </w:numPr>
        <w:spacing w:before="240" w:line="300" w:lineRule="atLeast"/>
        <w:ind w:left="2160" w:hanging="720"/>
        <w:rPr>
          <w:rFonts w:ascii="Times New Roman" w:hAnsi="Times New Roman" w:cs="Times New Roman"/>
          <w:sz w:val="24"/>
          <w:szCs w:val="24"/>
        </w:rPr>
      </w:pPr>
      <w:bookmarkStart w:id="59" w:name="_Toc139833674"/>
      <w:r w:rsidRPr="0057758F">
        <w:rPr>
          <w:rFonts w:ascii="Times New Roman" w:hAnsi="Times New Roman" w:cs="Times New Roman"/>
          <w:b/>
          <w:bCs/>
          <w:sz w:val="24"/>
          <w:szCs w:val="24"/>
        </w:rPr>
        <w:t>Contractor Responsibilities</w:t>
      </w:r>
      <w:r w:rsidR="00865189" w:rsidRPr="0057758F">
        <w:rPr>
          <w:rFonts w:ascii="Times New Roman" w:hAnsi="Times New Roman" w:cs="Times New Roman"/>
          <w:b/>
          <w:bCs/>
          <w:sz w:val="24"/>
          <w:szCs w:val="24"/>
        </w:rPr>
        <w:t>.</w:t>
      </w:r>
      <w:r w:rsidR="00865189" w:rsidRPr="0057758F">
        <w:rPr>
          <w:rFonts w:ascii="Times New Roman" w:hAnsi="Times New Roman" w:cs="Times New Roman"/>
          <w:sz w:val="24"/>
          <w:szCs w:val="24"/>
        </w:rPr>
        <w:t xml:space="preserve"> </w:t>
      </w:r>
      <w:r w:rsidR="4B39F3FB" w:rsidRPr="0057758F">
        <w:rPr>
          <w:rFonts w:ascii="Times New Roman" w:hAnsi="Times New Roman" w:cs="Times New Roman"/>
          <w:sz w:val="24"/>
          <w:szCs w:val="24"/>
        </w:rPr>
        <w:t xml:space="preserve">Contractor </w:t>
      </w:r>
      <w:r w:rsidR="4B39F3FB" w:rsidRPr="007A509C">
        <w:rPr>
          <w:rFonts w:ascii="Times New Roman" w:hAnsi="Times New Roman" w:cs="Times New Roman"/>
          <w:sz w:val="24"/>
          <w:szCs w:val="24"/>
        </w:rPr>
        <w:t>shall submit</w:t>
      </w:r>
      <w:r w:rsidR="00F16A8D" w:rsidRPr="007A509C">
        <w:rPr>
          <w:rFonts w:ascii="Times New Roman" w:hAnsi="Times New Roman" w:cs="Times New Roman"/>
          <w:sz w:val="24"/>
          <w:szCs w:val="24"/>
        </w:rPr>
        <w:t xml:space="preserve"> an</w:t>
      </w:r>
      <w:r w:rsidR="4B39F3FB" w:rsidRPr="007A509C">
        <w:rPr>
          <w:rFonts w:ascii="Times New Roman" w:hAnsi="Times New Roman" w:cs="Times New Roman"/>
          <w:sz w:val="24"/>
          <w:szCs w:val="24"/>
        </w:rPr>
        <w:t xml:space="preserve"> </w:t>
      </w:r>
      <w:r w:rsidR="00F16A8D" w:rsidRPr="007A509C">
        <w:rPr>
          <w:rFonts w:ascii="Times New Roman" w:hAnsi="Times New Roman" w:cs="Times New Roman"/>
          <w:sz w:val="24"/>
          <w:szCs w:val="24"/>
        </w:rPr>
        <w:t>i</w:t>
      </w:r>
      <w:r w:rsidR="4B39F3FB" w:rsidRPr="007A509C">
        <w:rPr>
          <w:rFonts w:ascii="Times New Roman" w:hAnsi="Times New Roman" w:cs="Times New Roman"/>
          <w:sz w:val="24"/>
          <w:szCs w:val="24"/>
        </w:rPr>
        <w:t>nterconnection application</w:t>
      </w:r>
      <w:r w:rsidR="00F16A8D" w:rsidRPr="007A509C">
        <w:rPr>
          <w:rFonts w:ascii="Times New Roman" w:hAnsi="Times New Roman" w:cs="Times New Roman"/>
          <w:sz w:val="24"/>
          <w:szCs w:val="24"/>
        </w:rPr>
        <w:t xml:space="preserve"> at eligible</w:t>
      </w:r>
      <w:r w:rsidR="00865189" w:rsidRPr="0057758F">
        <w:rPr>
          <w:rFonts w:ascii="Times New Roman" w:hAnsi="Times New Roman" w:cs="Times New Roman"/>
          <w:sz w:val="24"/>
          <w:szCs w:val="24"/>
        </w:rPr>
        <w:t xml:space="preserve"> </w:t>
      </w:r>
      <w:r w:rsidR="00F16A8D" w:rsidRPr="0057758F">
        <w:rPr>
          <w:rFonts w:ascii="Times New Roman" w:hAnsi="Times New Roman" w:cs="Times New Roman"/>
          <w:sz w:val="24"/>
          <w:szCs w:val="24"/>
        </w:rPr>
        <w:t>Site</w:t>
      </w:r>
      <w:r w:rsidR="00865189" w:rsidRPr="0057758F">
        <w:rPr>
          <w:rFonts w:ascii="Times New Roman" w:hAnsi="Times New Roman" w:cs="Times New Roman"/>
          <w:sz w:val="24"/>
          <w:szCs w:val="24"/>
        </w:rPr>
        <w:t>(</w:t>
      </w:r>
      <w:r w:rsidR="00F16A8D" w:rsidRPr="007A509C">
        <w:rPr>
          <w:rFonts w:ascii="Times New Roman" w:hAnsi="Times New Roman" w:cs="Times New Roman"/>
          <w:sz w:val="24"/>
          <w:szCs w:val="24"/>
        </w:rPr>
        <w:t>s)</w:t>
      </w:r>
      <w:r w:rsidR="4B39F3FB" w:rsidRPr="007A509C">
        <w:rPr>
          <w:rFonts w:ascii="Times New Roman" w:hAnsi="Times New Roman" w:cs="Times New Roman"/>
          <w:sz w:val="24"/>
          <w:szCs w:val="24"/>
        </w:rPr>
        <w:t xml:space="preserve"> if </w:t>
      </w:r>
      <w:r w:rsidR="00F16A8D" w:rsidRPr="007A509C">
        <w:rPr>
          <w:rFonts w:ascii="Times New Roman" w:hAnsi="Times New Roman" w:cs="Times New Roman"/>
          <w:sz w:val="24"/>
          <w:szCs w:val="24"/>
        </w:rPr>
        <w:t>such application</w:t>
      </w:r>
      <w:r w:rsidR="4B39F3FB" w:rsidRPr="007A509C">
        <w:rPr>
          <w:rFonts w:ascii="Times New Roman" w:hAnsi="Times New Roman" w:cs="Times New Roman"/>
          <w:sz w:val="24"/>
          <w:szCs w:val="24"/>
        </w:rPr>
        <w:t xml:space="preserve"> has not </w:t>
      </w:r>
      <w:r w:rsidR="00F16A8D" w:rsidRPr="007A509C">
        <w:rPr>
          <w:rFonts w:ascii="Times New Roman" w:hAnsi="Times New Roman" w:cs="Times New Roman"/>
          <w:sz w:val="24"/>
          <w:szCs w:val="24"/>
        </w:rPr>
        <w:t>previously been submitted</w:t>
      </w:r>
      <w:r w:rsidR="4B39F3FB" w:rsidRPr="007A509C">
        <w:rPr>
          <w:rFonts w:ascii="Times New Roman" w:hAnsi="Times New Roman" w:cs="Times New Roman"/>
          <w:sz w:val="24"/>
          <w:szCs w:val="24"/>
        </w:rPr>
        <w:t>.</w:t>
      </w:r>
      <w:r w:rsidR="00865189" w:rsidRPr="0057758F">
        <w:rPr>
          <w:rFonts w:ascii="Times New Roman" w:hAnsi="Times New Roman" w:cs="Times New Roman"/>
          <w:sz w:val="24"/>
          <w:szCs w:val="24"/>
        </w:rPr>
        <w:t xml:space="preserve"> If </w:t>
      </w:r>
      <w:r w:rsidR="4B39F3FB" w:rsidRPr="007A509C">
        <w:rPr>
          <w:rFonts w:ascii="Times New Roman" w:hAnsi="Times New Roman" w:cs="Times New Roman"/>
          <w:sz w:val="24"/>
          <w:szCs w:val="24"/>
        </w:rPr>
        <w:t>there is an active interconnection application</w:t>
      </w:r>
      <w:r w:rsidR="00865189" w:rsidRPr="0057758F">
        <w:rPr>
          <w:rFonts w:ascii="Times New Roman" w:hAnsi="Times New Roman" w:cs="Times New Roman"/>
          <w:sz w:val="24"/>
          <w:szCs w:val="24"/>
        </w:rPr>
        <w:t xml:space="preserve">, </w:t>
      </w:r>
      <w:r w:rsidR="4B39F3FB" w:rsidRPr="0057758F">
        <w:rPr>
          <w:rFonts w:ascii="Times New Roman" w:hAnsi="Times New Roman" w:cs="Times New Roman"/>
          <w:sz w:val="24"/>
          <w:szCs w:val="24"/>
        </w:rPr>
        <w:t>Contract</w:t>
      </w:r>
      <w:r w:rsidR="008B58BA" w:rsidRPr="0057758F">
        <w:rPr>
          <w:rFonts w:ascii="Times New Roman" w:hAnsi="Times New Roman" w:cs="Times New Roman"/>
          <w:sz w:val="24"/>
          <w:szCs w:val="24"/>
        </w:rPr>
        <w:t>or</w:t>
      </w:r>
      <w:r w:rsidR="4B39F3FB" w:rsidRPr="0057758F">
        <w:rPr>
          <w:rFonts w:ascii="Times New Roman" w:hAnsi="Times New Roman" w:cs="Times New Roman"/>
          <w:sz w:val="24"/>
          <w:szCs w:val="24"/>
        </w:rPr>
        <w:t xml:space="preserve"> </w:t>
      </w:r>
      <w:r w:rsidR="4B39F3FB" w:rsidRPr="007A509C">
        <w:rPr>
          <w:rFonts w:ascii="Times New Roman" w:hAnsi="Times New Roman" w:cs="Times New Roman"/>
          <w:sz w:val="24"/>
          <w:szCs w:val="24"/>
        </w:rPr>
        <w:t>shall</w:t>
      </w:r>
      <w:r w:rsidR="2A375F90" w:rsidRPr="007A509C">
        <w:rPr>
          <w:rFonts w:ascii="Times New Roman" w:hAnsi="Times New Roman" w:cs="Times New Roman"/>
          <w:sz w:val="24"/>
          <w:szCs w:val="24"/>
        </w:rPr>
        <w:t xml:space="preserve"> </w:t>
      </w:r>
      <w:r w:rsidR="00F16A8D" w:rsidRPr="007A509C">
        <w:rPr>
          <w:rFonts w:ascii="Times New Roman" w:hAnsi="Times New Roman" w:cs="Times New Roman"/>
          <w:sz w:val="24"/>
          <w:szCs w:val="24"/>
        </w:rPr>
        <w:t>maintain</w:t>
      </w:r>
      <w:r w:rsidR="2A375F90" w:rsidRPr="007A509C">
        <w:rPr>
          <w:rFonts w:ascii="Times New Roman" w:hAnsi="Times New Roman" w:cs="Times New Roman"/>
          <w:sz w:val="24"/>
          <w:szCs w:val="24"/>
        </w:rPr>
        <w:t xml:space="preserve"> the application in good standing, comply with all requirements of the application process</w:t>
      </w:r>
      <w:r w:rsidR="416FD131" w:rsidRPr="007A509C">
        <w:rPr>
          <w:rFonts w:ascii="Times New Roman" w:hAnsi="Times New Roman" w:cs="Times New Roman"/>
          <w:sz w:val="24"/>
          <w:szCs w:val="24"/>
        </w:rPr>
        <w:t>,</w:t>
      </w:r>
      <w:r w:rsidR="103B742B" w:rsidRPr="007A509C">
        <w:rPr>
          <w:rFonts w:ascii="Times New Roman" w:hAnsi="Times New Roman" w:cs="Times New Roman"/>
          <w:sz w:val="24"/>
          <w:szCs w:val="24"/>
        </w:rPr>
        <w:t xml:space="preserve"> obtain an</w:t>
      </w:r>
      <w:r w:rsidR="00865189" w:rsidRPr="0057758F">
        <w:rPr>
          <w:rFonts w:ascii="Times New Roman" w:hAnsi="Times New Roman" w:cs="Times New Roman"/>
          <w:sz w:val="24"/>
          <w:szCs w:val="24"/>
        </w:rPr>
        <w:t xml:space="preserve"> </w:t>
      </w:r>
      <w:r w:rsidR="00F16A8D" w:rsidRPr="0057758F">
        <w:rPr>
          <w:rFonts w:ascii="Times New Roman" w:hAnsi="Times New Roman" w:cs="Times New Roman"/>
          <w:sz w:val="24"/>
          <w:szCs w:val="24"/>
        </w:rPr>
        <w:t>I</w:t>
      </w:r>
      <w:r w:rsidR="103B742B" w:rsidRPr="0057758F">
        <w:rPr>
          <w:rFonts w:ascii="Times New Roman" w:hAnsi="Times New Roman" w:cs="Times New Roman"/>
          <w:sz w:val="24"/>
          <w:szCs w:val="24"/>
        </w:rPr>
        <w:t xml:space="preserve">nterconnection </w:t>
      </w:r>
      <w:r w:rsidR="00F16A8D" w:rsidRPr="0057758F">
        <w:rPr>
          <w:rFonts w:ascii="Times New Roman" w:hAnsi="Times New Roman" w:cs="Times New Roman"/>
          <w:sz w:val="24"/>
          <w:szCs w:val="24"/>
        </w:rPr>
        <w:t>A</w:t>
      </w:r>
      <w:r w:rsidR="103B742B" w:rsidRPr="0057758F">
        <w:rPr>
          <w:rFonts w:ascii="Times New Roman" w:hAnsi="Times New Roman" w:cs="Times New Roman"/>
          <w:sz w:val="24"/>
          <w:szCs w:val="24"/>
        </w:rPr>
        <w:t>greement</w:t>
      </w:r>
      <w:r w:rsidR="00865189" w:rsidRPr="0057758F">
        <w:rPr>
          <w:rFonts w:ascii="Times New Roman" w:hAnsi="Times New Roman" w:cs="Times New Roman"/>
          <w:sz w:val="24"/>
          <w:szCs w:val="24"/>
        </w:rPr>
        <w:t xml:space="preserve">, </w:t>
      </w:r>
      <w:r w:rsidR="103B742B" w:rsidRPr="007A509C">
        <w:rPr>
          <w:rFonts w:ascii="Times New Roman" w:hAnsi="Times New Roman" w:cs="Times New Roman"/>
          <w:sz w:val="24"/>
          <w:szCs w:val="24"/>
        </w:rPr>
        <w:t>and</w:t>
      </w:r>
      <w:r w:rsidR="416FD131" w:rsidRPr="007A509C">
        <w:rPr>
          <w:rFonts w:ascii="Times New Roman" w:hAnsi="Times New Roman" w:cs="Times New Roman"/>
          <w:sz w:val="24"/>
          <w:szCs w:val="24"/>
        </w:rPr>
        <w:t xml:space="preserve"> provide a design and construction schedule </w:t>
      </w:r>
      <w:r w:rsidR="00F16A8D" w:rsidRPr="007A509C">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416FD131" w:rsidRPr="0057758F">
        <w:rPr>
          <w:rFonts w:ascii="Times New Roman" w:hAnsi="Times New Roman" w:cs="Times New Roman"/>
          <w:sz w:val="24"/>
          <w:szCs w:val="24"/>
        </w:rPr>
        <w:t xml:space="preserve">System </w:t>
      </w:r>
      <w:r w:rsidR="416FD131" w:rsidRPr="007A509C">
        <w:rPr>
          <w:rFonts w:ascii="Times New Roman" w:hAnsi="Times New Roman" w:cs="Times New Roman"/>
          <w:sz w:val="24"/>
          <w:szCs w:val="24"/>
        </w:rPr>
        <w:t xml:space="preserve">to obtain </w:t>
      </w:r>
      <w:r w:rsidR="00F16A8D" w:rsidRPr="007A509C">
        <w:rPr>
          <w:rFonts w:ascii="Times New Roman" w:hAnsi="Times New Roman" w:cs="Times New Roman"/>
          <w:sz w:val="24"/>
          <w:szCs w:val="24"/>
        </w:rPr>
        <w:t>permission to operate</w:t>
      </w:r>
      <w:r w:rsidR="00865189" w:rsidRPr="0057758F">
        <w:rPr>
          <w:rFonts w:ascii="Times New Roman" w:hAnsi="Times New Roman" w:cs="Times New Roman"/>
          <w:sz w:val="24"/>
          <w:szCs w:val="24"/>
        </w:rPr>
        <w:t xml:space="preserve"> (“</w:t>
      </w:r>
      <w:r w:rsidR="416FD131" w:rsidRPr="0057758F">
        <w:rPr>
          <w:rFonts w:ascii="Times New Roman" w:hAnsi="Times New Roman" w:cs="Times New Roman"/>
          <w:sz w:val="24"/>
          <w:szCs w:val="24"/>
        </w:rPr>
        <w:t>PTO</w:t>
      </w:r>
      <w:r w:rsidR="00865189" w:rsidRPr="0057758F">
        <w:rPr>
          <w:rFonts w:ascii="Times New Roman" w:hAnsi="Times New Roman" w:cs="Times New Roman"/>
          <w:sz w:val="24"/>
          <w:szCs w:val="24"/>
        </w:rPr>
        <w:t xml:space="preserve">”) </w:t>
      </w:r>
      <w:r w:rsidR="416FD131" w:rsidRPr="007A509C">
        <w:rPr>
          <w:rFonts w:ascii="Times New Roman" w:hAnsi="Times New Roman" w:cs="Times New Roman"/>
          <w:sz w:val="24"/>
          <w:szCs w:val="24"/>
        </w:rPr>
        <w:t>from the</w:t>
      </w:r>
      <w:r w:rsidR="00865189" w:rsidRPr="0057758F">
        <w:rPr>
          <w:rFonts w:ascii="Times New Roman" w:hAnsi="Times New Roman" w:cs="Times New Roman"/>
          <w:sz w:val="24"/>
          <w:szCs w:val="24"/>
        </w:rPr>
        <w:t xml:space="preserve"> </w:t>
      </w:r>
      <w:r w:rsidR="00F16A8D" w:rsidRPr="0057758F">
        <w:rPr>
          <w:rFonts w:ascii="Times New Roman" w:hAnsi="Times New Roman" w:cs="Times New Roman"/>
          <w:sz w:val="24"/>
          <w:szCs w:val="24"/>
        </w:rPr>
        <w:t>U</w:t>
      </w:r>
      <w:r w:rsidR="416FD131" w:rsidRPr="0057758F">
        <w:rPr>
          <w:rFonts w:ascii="Times New Roman" w:hAnsi="Times New Roman" w:cs="Times New Roman"/>
          <w:sz w:val="24"/>
          <w:szCs w:val="24"/>
        </w:rPr>
        <w:t xml:space="preserve">tility </w:t>
      </w:r>
      <w:r w:rsidR="416FD131" w:rsidRPr="007A509C">
        <w:rPr>
          <w:rFonts w:ascii="Times New Roman" w:hAnsi="Times New Roman" w:cs="Times New Roman"/>
          <w:sz w:val="24"/>
          <w:szCs w:val="24"/>
        </w:rPr>
        <w:t xml:space="preserve">prior to the </w:t>
      </w:r>
      <w:r w:rsidR="00865189" w:rsidRPr="0057758F">
        <w:rPr>
          <w:rFonts w:ascii="Times New Roman" w:hAnsi="Times New Roman" w:cs="Times New Roman"/>
          <w:sz w:val="24"/>
          <w:szCs w:val="24"/>
        </w:rPr>
        <w:t>3</w:t>
      </w:r>
      <w:r w:rsidR="416FD131" w:rsidRPr="007A509C">
        <w:rPr>
          <w:rFonts w:ascii="Times New Roman" w:hAnsi="Times New Roman" w:cs="Times New Roman"/>
          <w:sz w:val="24"/>
          <w:szCs w:val="24"/>
        </w:rPr>
        <w:t xml:space="preserve">-year </w:t>
      </w:r>
      <w:r w:rsidR="56BB9A95" w:rsidRPr="007A509C">
        <w:rPr>
          <w:rFonts w:ascii="Times New Roman" w:hAnsi="Times New Roman" w:cs="Times New Roman"/>
          <w:sz w:val="24"/>
          <w:szCs w:val="24"/>
        </w:rPr>
        <w:t>deadline required to achieve</w:t>
      </w:r>
      <w:r w:rsidR="00865189" w:rsidRPr="0057758F">
        <w:rPr>
          <w:rFonts w:ascii="Times New Roman" w:hAnsi="Times New Roman" w:cs="Times New Roman"/>
          <w:sz w:val="24"/>
          <w:szCs w:val="24"/>
        </w:rPr>
        <w:t xml:space="preserve"> </w:t>
      </w:r>
      <w:r w:rsidR="56BB9A95" w:rsidRPr="0057758F">
        <w:rPr>
          <w:rFonts w:ascii="Times New Roman" w:hAnsi="Times New Roman" w:cs="Times New Roman"/>
          <w:sz w:val="24"/>
          <w:szCs w:val="24"/>
        </w:rPr>
        <w:t xml:space="preserve">NEM </w:t>
      </w:r>
      <w:r w:rsidR="00865189" w:rsidRPr="0057758F">
        <w:rPr>
          <w:rFonts w:ascii="Times New Roman" w:hAnsi="Times New Roman" w:cs="Times New Roman"/>
          <w:sz w:val="24"/>
          <w:szCs w:val="24"/>
        </w:rPr>
        <w:t xml:space="preserve">2.0 </w:t>
      </w:r>
      <w:r w:rsidR="2D531BC7" w:rsidRPr="007A509C">
        <w:rPr>
          <w:rFonts w:ascii="Times New Roman" w:hAnsi="Times New Roman" w:cs="Times New Roman"/>
          <w:sz w:val="24"/>
          <w:szCs w:val="24"/>
        </w:rPr>
        <w:t xml:space="preserve">interconnection </w:t>
      </w:r>
      <w:r w:rsidR="56BB9A95" w:rsidRPr="007A509C">
        <w:rPr>
          <w:rFonts w:ascii="Times New Roman" w:hAnsi="Times New Roman" w:cs="Times New Roman"/>
          <w:sz w:val="24"/>
          <w:szCs w:val="24"/>
        </w:rPr>
        <w:t xml:space="preserve">where </w:t>
      </w:r>
      <w:r w:rsidR="099430CE" w:rsidRPr="007A509C">
        <w:rPr>
          <w:rFonts w:ascii="Times New Roman" w:hAnsi="Times New Roman" w:cs="Times New Roman"/>
          <w:sz w:val="24"/>
          <w:szCs w:val="24"/>
        </w:rPr>
        <w:t>applicable</w:t>
      </w:r>
      <w:r w:rsidR="56BB9A95" w:rsidRPr="007A509C">
        <w:rPr>
          <w:rFonts w:ascii="Times New Roman" w:hAnsi="Times New Roman" w:cs="Times New Roman"/>
          <w:sz w:val="24"/>
          <w:szCs w:val="24"/>
        </w:rPr>
        <w:t>.</w:t>
      </w:r>
      <w:bookmarkEnd w:id="59"/>
      <w:r w:rsidR="00865189" w:rsidRPr="0057758F">
        <w:rPr>
          <w:rFonts w:ascii="Times New Roman" w:hAnsi="Times New Roman" w:cs="Times New Roman"/>
          <w:sz w:val="24"/>
          <w:szCs w:val="24"/>
        </w:rPr>
        <w:t xml:space="preserve">  </w:t>
      </w:r>
    </w:p>
    <w:p w14:paraId="30E742E7" w14:textId="6EF4C80D" w:rsidR="00890900" w:rsidRPr="0057758F" w:rsidRDefault="00F16A8D" w:rsidP="00AD3567">
      <w:pPr>
        <w:pStyle w:val="Heading3"/>
        <w:spacing w:line="300" w:lineRule="atLeast"/>
        <w:ind w:left="2160"/>
        <w:rPr>
          <w:rFonts w:ascii="Times New Roman" w:hAnsi="Times New Roman" w:cs="Times New Roman"/>
          <w:sz w:val="24"/>
          <w:szCs w:val="24"/>
        </w:rPr>
      </w:pPr>
      <w:bookmarkStart w:id="60" w:name="_Toc139833675"/>
      <w:r w:rsidRPr="0057758F">
        <w:rPr>
          <w:rFonts w:ascii="Times New Roman" w:hAnsi="Times New Roman" w:cs="Times New Roman"/>
          <w:sz w:val="24"/>
          <w:szCs w:val="24"/>
        </w:rPr>
        <w:t xml:space="preserve">If Contractor </w:t>
      </w:r>
      <w:r w:rsidRPr="007A509C">
        <w:rPr>
          <w:rFonts w:ascii="Times New Roman" w:hAnsi="Times New Roman" w:cs="Times New Roman"/>
          <w:sz w:val="24"/>
          <w:szCs w:val="24"/>
        </w:rPr>
        <w:t>fails to keep such interconnection application in good standing</w:t>
      </w:r>
      <w:r w:rsidR="00DF15F9">
        <w:rPr>
          <w:rFonts w:ascii="Times New Roman" w:hAnsi="Times New Roman" w:cs="Times New Roman"/>
          <w:sz w:val="24"/>
          <w:szCs w:val="24"/>
        </w:rPr>
        <w:t xml:space="preserve"> </w:t>
      </w:r>
      <w:r w:rsidR="00A96D0B">
        <w:rPr>
          <w:rFonts w:ascii="Times New Roman" w:hAnsi="Times New Roman" w:cs="Times New Roman"/>
          <w:sz w:val="24"/>
          <w:szCs w:val="24"/>
        </w:rPr>
        <w:t xml:space="preserve">or fails to meet the </w:t>
      </w:r>
      <w:r w:rsidR="00865189" w:rsidRPr="0057758F">
        <w:rPr>
          <w:rFonts w:ascii="Times New Roman" w:hAnsi="Times New Roman" w:cs="Times New Roman"/>
          <w:sz w:val="24"/>
          <w:szCs w:val="24"/>
        </w:rPr>
        <w:t>3</w:t>
      </w:r>
      <w:r w:rsidR="00A96D0B">
        <w:rPr>
          <w:rFonts w:ascii="Times New Roman" w:hAnsi="Times New Roman" w:cs="Times New Roman"/>
          <w:sz w:val="24"/>
          <w:szCs w:val="24"/>
        </w:rPr>
        <w:t>-year</w:t>
      </w:r>
      <w:r w:rsidR="00865189" w:rsidRPr="0057758F">
        <w:rPr>
          <w:rFonts w:ascii="Times New Roman" w:hAnsi="Times New Roman" w:cs="Times New Roman"/>
          <w:sz w:val="24"/>
          <w:szCs w:val="24"/>
        </w:rPr>
        <w:t xml:space="preserve"> </w:t>
      </w:r>
      <w:r w:rsidR="00A96D0B" w:rsidRPr="0057758F">
        <w:rPr>
          <w:rFonts w:ascii="Times New Roman" w:hAnsi="Times New Roman" w:cs="Times New Roman"/>
          <w:sz w:val="24"/>
          <w:szCs w:val="24"/>
        </w:rPr>
        <w:t xml:space="preserve">PTO </w:t>
      </w:r>
      <w:r w:rsidR="00A96D0B">
        <w:rPr>
          <w:rFonts w:ascii="Times New Roman" w:hAnsi="Times New Roman" w:cs="Times New Roman"/>
          <w:sz w:val="24"/>
          <w:szCs w:val="24"/>
        </w:rPr>
        <w:t>deadline</w:t>
      </w:r>
      <w:r w:rsidRPr="007A509C">
        <w:rPr>
          <w:rFonts w:ascii="Times New Roman" w:hAnsi="Times New Roman" w:cs="Times New Roman"/>
          <w:sz w:val="24"/>
          <w:szCs w:val="24"/>
        </w:rPr>
        <w:t xml:space="preserve"> such that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7A509C">
        <w:rPr>
          <w:rFonts w:ascii="Times New Roman" w:hAnsi="Times New Roman" w:cs="Times New Roman"/>
          <w:sz w:val="24"/>
          <w:szCs w:val="24"/>
        </w:rPr>
        <w:t>will not be eligible for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NEM </w:t>
      </w:r>
      <w:r w:rsidR="00865189" w:rsidRPr="0057758F">
        <w:rPr>
          <w:rFonts w:ascii="Times New Roman" w:hAnsi="Times New Roman" w:cs="Times New Roman"/>
          <w:sz w:val="24"/>
          <w:szCs w:val="24"/>
        </w:rPr>
        <w:t xml:space="preserve">2.0, </w:t>
      </w:r>
      <w:r w:rsidR="00DD4B51">
        <w:rPr>
          <w:rFonts w:ascii="Times New Roman" w:hAnsi="Times New Roman" w:cs="Times New Roman"/>
          <w:sz w:val="24"/>
          <w:szCs w:val="24"/>
        </w:rPr>
        <w:t xml:space="preserve">such failure will be an event of default </w:t>
      </w:r>
      <w:r w:rsidR="00DA3CA9">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Judicial </w:t>
      </w:r>
      <w:r w:rsidRPr="0057758F">
        <w:rPr>
          <w:rFonts w:ascii="Times New Roman" w:hAnsi="Times New Roman" w:cs="Times New Roman"/>
          <w:sz w:val="24"/>
          <w:szCs w:val="24"/>
        </w:rPr>
        <w:lastRenderedPageBreak/>
        <w:t xml:space="preserve">Council </w:t>
      </w:r>
      <w:r w:rsidRPr="00986BEC">
        <w:rPr>
          <w:rFonts w:ascii="Times New Roman" w:hAnsi="Times New Roman" w:cs="Times New Roman"/>
          <w:sz w:val="24"/>
          <w:szCs w:val="24"/>
        </w:rPr>
        <w:t>may terminate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Agreement </w:t>
      </w:r>
      <w:r w:rsidR="00020128">
        <w:rPr>
          <w:rFonts w:ascii="Times New Roman" w:hAnsi="Times New Roman" w:cs="Times New Roman"/>
          <w:sz w:val="24"/>
          <w:szCs w:val="24"/>
        </w:rPr>
        <w:t>consistent with the provisions of</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11 </w:t>
      </w:r>
      <w:r w:rsidR="00020128">
        <w:rPr>
          <w:rFonts w:ascii="Times New Roman" w:hAnsi="Times New Roman" w:cs="Times New Roman"/>
          <w:sz w:val="24"/>
          <w:szCs w:val="24"/>
        </w:rPr>
        <w:t>herein</w:t>
      </w:r>
      <w:r w:rsidR="008642DD">
        <w:rPr>
          <w:rFonts w:ascii="Times New Roman" w:hAnsi="Times New Roman" w:cs="Times New Roman"/>
          <w:sz w:val="24"/>
          <w:szCs w:val="24"/>
        </w:rPr>
        <w:t>,</w:t>
      </w:r>
      <w:r w:rsidR="00793A7D">
        <w:rPr>
          <w:rFonts w:ascii="Times New Roman" w:hAnsi="Times New Roman" w:cs="Times New Roman"/>
          <w:sz w:val="24"/>
          <w:szCs w:val="24"/>
        </w:rPr>
        <w:t xml:space="preserve"> or</w:t>
      </w:r>
      <w:r w:rsidR="00865189" w:rsidRPr="0057758F">
        <w:rPr>
          <w:rFonts w:ascii="Times New Roman" w:hAnsi="Times New Roman" w:cs="Times New Roman"/>
          <w:sz w:val="24"/>
          <w:szCs w:val="24"/>
        </w:rPr>
        <w:t xml:space="preserve"> </w:t>
      </w:r>
      <w:r w:rsidR="008642DD" w:rsidRPr="0057758F">
        <w:rPr>
          <w:rFonts w:ascii="Times New Roman" w:hAnsi="Times New Roman" w:cs="Times New Roman"/>
          <w:sz w:val="24"/>
          <w:szCs w:val="24"/>
        </w:rPr>
        <w:t xml:space="preserve">Judicial Council </w:t>
      </w:r>
      <w:r w:rsidR="008642DD">
        <w:rPr>
          <w:rFonts w:ascii="Times New Roman" w:hAnsi="Times New Roman" w:cs="Times New Roman"/>
          <w:sz w:val="24"/>
          <w:szCs w:val="24"/>
        </w:rPr>
        <w:t>may</w:t>
      </w:r>
      <w:r w:rsidR="00396EDF">
        <w:rPr>
          <w:rFonts w:ascii="Times New Roman" w:hAnsi="Times New Roman" w:cs="Times New Roman"/>
          <w:sz w:val="24"/>
          <w:szCs w:val="24"/>
        </w:rPr>
        <w:t xml:space="preserve"> meet and confer with</w:t>
      </w:r>
      <w:r w:rsidR="00865189" w:rsidRPr="0057758F">
        <w:rPr>
          <w:rFonts w:ascii="Times New Roman" w:hAnsi="Times New Roman" w:cs="Times New Roman"/>
          <w:sz w:val="24"/>
          <w:szCs w:val="24"/>
        </w:rPr>
        <w:t xml:space="preserve"> </w:t>
      </w:r>
      <w:r w:rsidR="00396EDF" w:rsidRPr="0057758F">
        <w:rPr>
          <w:rFonts w:ascii="Times New Roman" w:hAnsi="Times New Roman" w:cs="Times New Roman"/>
          <w:sz w:val="24"/>
          <w:szCs w:val="24"/>
        </w:rPr>
        <w:t xml:space="preserve">Contractor </w:t>
      </w:r>
      <w:r w:rsidR="00396EDF">
        <w:rPr>
          <w:rFonts w:ascii="Times New Roman" w:hAnsi="Times New Roman" w:cs="Times New Roman"/>
          <w:sz w:val="24"/>
          <w:szCs w:val="24"/>
        </w:rPr>
        <w:t>to</w:t>
      </w:r>
      <w:r w:rsidR="00793A7D">
        <w:rPr>
          <w:rFonts w:ascii="Times New Roman" w:hAnsi="Times New Roman" w:cs="Times New Roman"/>
          <w:sz w:val="24"/>
          <w:szCs w:val="24"/>
        </w:rPr>
        <w:t xml:space="preserve"> amend</w:t>
      </w:r>
      <w:r w:rsidR="00396EDF">
        <w:rPr>
          <w:rFonts w:ascii="Times New Roman" w:hAnsi="Times New Roman" w:cs="Times New Roman"/>
          <w:sz w:val="24"/>
          <w:szCs w:val="24"/>
        </w:rPr>
        <w:t xml:space="preserve"> this</w:t>
      </w:r>
      <w:r w:rsidR="00865189" w:rsidRPr="0057758F">
        <w:rPr>
          <w:rFonts w:ascii="Times New Roman" w:hAnsi="Times New Roman" w:cs="Times New Roman"/>
          <w:sz w:val="24"/>
          <w:szCs w:val="24"/>
        </w:rPr>
        <w:t xml:space="preserve"> </w:t>
      </w:r>
      <w:r w:rsidR="00396EDF" w:rsidRPr="0057758F">
        <w:rPr>
          <w:rFonts w:ascii="Times New Roman" w:hAnsi="Times New Roman" w:cs="Times New Roman"/>
          <w:sz w:val="24"/>
          <w:szCs w:val="24"/>
        </w:rPr>
        <w:t>S</w:t>
      </w:r>
      <w:r w:rsidR="00793A7D" w:rsidRPr="0057758F">
        <w:rPr>
          <w:rFonts w:ascii="Times New Roman" w:hAnsi="Times New Roman" w:cs="Times New Roman"/>
          <w:sz w:val="24"/>
          <w:szCs w:val="24"/>
        </w:rPr>
        <w:t xml:space="preserve">PPA </w:t>
      </w:r>
      <w:r w:rsidR="00793A7D">
        <w:rPr>
          <w:rFonts w:ascii="Times New Roman" w:hAnsi="Times New Roman" w:cs="Times New Roman"/>
          <w:sz w:val="24"/>
          <w:szCs w:val="24"/>
        </w:rPr>
        <w:t>to adjust</w:t>
      </w:r>
      <w:r w:rsidR="00396EDF">
        <w:rPr>
          <w:rFonts w:ascii="Times New Roman" w:hAnsi="Times New Roman" w:cs="Times New Roman"/>
          <w:sz w:val="24"/>
          <w:szCs w:val="24"/>
        </w:rPr>
        <w:t xml:space="preserve"> the</w:t>
      </w:r>
      <w:r w:rsidR="00865189" w:rsidRPr="0057758F">
        <w:rPr>
          <w:rFonts w:ascii="Times New Roman" w:hAnsi="Times New Roman" w:cs="Times New Roman"/>
          <w:sz w:val="24"/>
          <w:szCs w:val="24"/>
        </w:rPr>
        <w:t xml:space="preserve"> </w:t>
      </w:r>
      <w:r w:rsidR="00793A7D" w:rsidRPr="0057758F">
        <w:rPr>
          <w:rFonts w:ascii="Times New Roman" w:hAnsi="Times New Roman" w:cs="Times New Roman"/>
          <w:sz w:val="24"/>
          <w:szCs w:val="24"/>
        </w:rPr>
        <w:t>Fixed Price</w:t>
      </w:r>
      <w:r w:rsidR="00865189" w:rsidRPr="0057758F">
        <w:rPr>
          <w:rFonts w:ascii="Times New Roman" w:hAnsi="Times New Roman" w:cs="Times New Roman"/>
          <w:sz w:val="24"/>
          <w:szCs w:val="24"/>
        </w:rPr>
        <w:t xml:space="preserve">. </w:t>
      </w:r>
      <w:r w:rsidR="5AB19051" w:rsidRPr="007A509C">
        <w:rPr>
          <w:rFonts w:ascii="Times New Roman" w:hAnsi="Times New Roman" w:cs="Times New Roman"/>
          <w:sz w:val="24"/>
          <w:szCs w:val="24"/>
        </w:rPr>
        <w:t>Such termination rights</w:t>
      </w:r>
      <w:r w:rsidR="3514D758" w:rsidRPr="007A509C">
        <w:rPr>
          <w:rFonts w:ascii="Times New Roman" w:hAnsi="Times New Roman" w:cs="Times New Roman"/>
          <w:sz w:val="24"/>
          <w:szCs w:val="24"/>
        </w:rPr>
        <w:t xml:space="preserve"> shall not apply to the extent</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Contractor’s </w:t>
      </w:r>
      <w:r w:rsidR="3514D758" w:rsidRPr="007A509C">
        <w:rPr>
          <w:rFonts w:ascii="Times New Roman" w:hAnsi="Times New Roman" w:cs="Times New Roman"/>
          <w:sz w:val="24"/>
          <w:szCs w:val="24"/>
        </w:rPr>
        <w:t>failure is caused by an act or omission by</w:t>
      </w:r>
      <w:r w:rsidR="00865189" w:rsidRPr="0057758F">
        <w:rPr>
          <w:rFonts w:ascii="Times New Roman" w:hAnsi="Times New Roman" w:cs="Times New Roman"/>
          <w:sz w:val="24"/>
          <w:szCs w:val="24"/>
        </w:rPr>
        <w:t xml:space="preserve"> </w:t>
      </w:r>
      <w:r w:rsidR="1A26F7B2" w:rsidRPr="0057758F">
        <w:rPr>
          <w:rFonts w:ascii="Times New Roman" w:hAnsi="Times New Roman" w:cs="Times New Roman"/>
          <w:sz w:val="24"/>
          <w:szCs w:val="24"/>
        </w:rPr>
        <w:t xml:space="preserve">Judicial </w:t>
      </w:r>
      <w:r w:rsidR="3514D758" w:rsidRPr="0057758F">
        <w:rPr>
          <w:rFonts w:ascii="Times New Roman" w:hAnsi="Times New Roman" w:cs="Times New Roman"/>
          <w:sz w:val="24"/>
          <w:szCs w:val="24"/>
        </w:rPr>
        <w:t xml:space="preserve">Council </w:t>
      </w:r>
      <w:r w:rsidR="3514D758" w:rsidRPr="007A509C">
        <w:rPr>
          <w:rFonts w:ascii="Times New Roman" w:hAnsi="Times New Roman" w:cs="Times New Roman"/>
          <w:sz w:val="24"/>
          <w:szCs w:val="24"/>
        </w:rPr>
        <w:t>in connection with</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Contractor’s </w:t>
      </w:r>
      <w:r w:rsidR="3514D758" w:rsidRPr="007A509C">
        <w:rPr>
          <w:rFonts w:ascii="Times New Roman" w:hAnsi="Times New Roman" w:cs="Times New Roman"/>
          <w:sz w:val="24"/>
          <w:szCs w:val="24"/>
        </w:rPr>
        <w:t>submittal of interconnection applications.</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Notwithstanding </w:t>
      </w:r>
      <w:r w:rsidR="3514D758" w:rsidRPr="007A509C">
        <w:rPr>
          <w:rFonts w:ascii="Times New Roman" w:hAnsi="Times New Roman" w:cs="Times New Roman"/>
          <w:sz w:val="24"/>
          <w:szCs w:val="24"/>
        </w:rPr>
        <w:t>the foregoing, in the event of a change in</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Applicable Law </w:t>
      </w:r>
      <w:r w:rsidR="3514D758" w:rsidRPr="007A509C">
        <w:rPr>
          <w:rFonts w:ascii="Times New Roman" w:hAnsi="Times New Roman" w:cs="Times New Roman"/>
          <w:sz w:val="24"/>
          <w:szCs w:val="24"/>
        </w:rPr>
        <w:t>that occurs after the</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Commercial Operation Date </w:t>
      </w:r>
      <w:r w:rsidR="3514D758" w:rsidRPr="007A509C">
        <w:rPr>
          <w:rFonts w:ascii="Times New Roman" w:hAnsi="Times New Roman" w:cs="Times New Roman"/>
          <w:sz w:val="24"/>
          <w:szCs w:val="24"/>
        </w:rPr>
        <w:t>and results in a loss of</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NEM </w:t>
      </w:r>
      <w:r w:rsidR="00865189" w:rsidRPr="0057758F">
        <w:rPr>
          <w:rFonts w:ascii="Times New Roman" w:hAnsi="Times New Roman" w:cs="Times New Roman"/>
          <w:sz w:val="24"/>
          <w:szCs w:val="24"/>
        </w:rPr>
        <w:t xml:space="preserve">2.0 </w:t>
      </w:r>
      <w:r w:rsidR="3514D758" w:rsidRPr="007A509C">
        <w:rPr>
          <w:rFonts w:ascii="Times New Roman" w:hAnsi="Times New Roman" w:cs="Times New Roman"/>
          <w:sz w:val="24"/>
          <w:szCs w:val="24"/>
        </w:rPr>
        <w:t>grandfathering</w:t>
      </w:r>
      <w:r w:rsidR="00865189" w:rsidRPr="0057758F">
        <w:rPr>
          <w:rFonts w:ascii="Times New Roman" w:hAnsi="Times New Roman" w:cs="Times New Roman"/>
          <w:sz w:val="24"/>
          <w:szCs w:val="24"/>
        </w:rPr>
        <w:t xml:space="preserve">, </w:t>
      </w:r>
      <w:r w:rsidR="1A26F7B2" w:rsidRPr="0057758F">
        <w:rPr>
          <w:rFonts w:ascii="Times New Roman" w:hAnsi="Times New Roman" w:cs="Times New Roman"/>
          <w:sz w:val="24"/>
          <w:szCs w:val="24"/>
        </w:rPr>
        <w:t xml:space="preserve">Judicial </w:t>
      </w:r>
      <w:r w:rsidR="3514D758" w:rsidRPr="0057758F">
        <w:rPr>
          <w:rFonts w:ascii="Times New Roman" w:hAnsi="Times New Roman" w:cs="Times New Roman"/>
          <w:sz w:val="24"/>
          <w:szCs w:val="24"/>
        </w:rPr>
        <w:t xml:space="preserve">Council </w:t>
      </w:r>
      <w:r w:rsidR="3514D758" w:rsidRPr="007A509C">
        <w:rPr>
          <w:rFonts w:ascii="Times New Roman" w:hAnsi="Times New Roman" w:cs="Times New Roman"/>
          <w:sz w:val="24"/>
          <w:szCs w:val="24"/>
        </w:rPr>
        <w:t>shall have no such termination right.</w:t>
      </w:r>
      <w:bookmarkEnd w:id="60"/>
      <w:r w:rsidR="00865189" w:rsidRPr="0057758F">
        <w:rPr>
          <w:rFonts w:ascii="Times New Roman" w:hAnsi="Times New Roman" w:cs="Times New Roman"/>
          <w:sz w:val="24"/>
          <w:szCs w:val="24"/>
        </w:rPr>
        <w:t xml:space="preserve"> </w:t>
      </w:r>
    </w:p>
    <w:p w14:paraId="40836608" w14:textId="19919399" w:rsidR="5C1DCB0F" w:rsidRPr="0057758F" w:rsidRDefault="00582BF3" w:rsidP="00AD3567">
      <w:pPr>
        <w:pStyle w:val="Heading3"/>
        <w:numPr>
          <w:ilvl w:val="2"/>
          <w:numId w:val="9"/>
        </w:numPr>
        <w:spacing w:line="300" w:lineRule="atLeast"/>
        <w:ind w:left="2160" w:hanging="720"/>
        <w:rPr>
          <w:rFonts w:ascii="Times New Roman" w:hAnsi="Times New Roman" w:cs="Times New Roman"/>
          <w:sz w:val="24"/>
          <w:szCs w:val="24"/>
        </w:rPr>
      </w:pPr>
      <w:bookmarkStart w:id="61" w:name="_Toc139833676"/>
      <w:r w:rsidRPr="0057758F">
        <w:rPr>
          <w:rFonts w:ascii="Times New Roman" w:hAnsi="Times New Roman" w:cs="Times New Roman"/>
          <w:b/>
          <w:bCs/>
          <w:sz w:val="24"/>
          <w:szCs w:val="24"/>
        </w:rPr>
        <w:t>Judicial Council Responsibilities</w:t>
      </w:r>
      <w:r w:rsidR="00865189" w:rsidRPr="0057758F">
        <w:rPr>
          <w:rFonts w:ascii="Times New Roman" w:hAnsi="Times New Roman" w:cs="Times New Roman"/>
          <w:b/>
          <w:bCs/>
          <w:sz w:val="24"/>
          <w:szCs w:val="24"/>
        </w:rPr>
        <w:t>.</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Judicial Council </w:t>
      </w:r>
      <w:r w:rsidRPr="007A509C">
        <w:rPr>
          <w:rFonts w:ascii="Times New Roman" w:hAnsi="Times New Roman" w:cs="Times New Roman"/>
          <w:sz w:val="24"/>
          <w:szCs w:val="24"/>
        </w:rPr>
        <w:t xml:space="preserve">shall transfer any </w:t>
      </w:r>
      <w:r w:rsidR="00F16A8D" w:rsidRPr="007A509C">
        <w:rPr>
          <w:rFonts w:ascii="Times New Roman" w:hAnsi="Times New Roman" w:cs="Times New Roman"/>
          <w:sz w:val="24"/>
          <w:szCs w:val="24"/>
        </w:rPr>
        <w:t>pending</w:t>
      </w:r>
      <w:r w:rsidRPr="007A509C">
        <w:rPr>
          <w:rFonts w:ascii="Times New Roman" w:hAnsi="Times New Roman" w:cs="Times New Roman"/>
          <w:sz w:val="24"/>
          <w:szCs w:val="24"/>
        </w:rPr>
        <w:t xml:space="preserve"> interconnection applications to</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Contracto</w:t>
      </w:r>
      <w:r w:rsidR="00F16A8D" w:rsidRPr="0057758F">
        <w:rPr>
          <w:rFonts w:ascii="Times New Roman" w:hAnsi="Times New Roman" w:cs="Times New Roman"/>
          <w:sz w:val="24"/>
          <w:szCs w:val="24"/>
        </w:rPr>
        <w:t xml:space="preserve">r </w:t>
      </w:r>
      <w:r w:rsidR="00F16A8D" w:rsidRPr="007A509C">
        <w:rPr>
          <w:rFonts w:ascii="Times New Roman" w:hAnsi="Times New Roman" w:cs="Times New Roman"/>
          <w:sz w:val="24"/>
          <w:szCs w:val="24"/>
        </w:rPr>
        <w:t>and</w:t>
      </w:r>
      <w:r w:rsidR="3514D758" w:rsidRPr="007A509C">
        <w:rPr>
          <w:rFonts w:ascii="Times New Roman" w:hAnsi="Times New Roman" w:cs="Times New Roman"/>
          <w:sz w:val="24"/>
          <w:szCs w:val="24"/>
        </w:rPr>
        <w:t xml:space="preserve"> shall ensure any correspondence with the</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 xml:space="preserve">Utility </w:t>
      </w:r>
      <w:r w:rsidR="3514D758" w:rsidRPr="007A509C">
        <w:rPr>
          <w:rFonts w:ascii="Times New Roman" w:hAnsi="Times New Roman" w:cs="Times New Roman"/>
          <w:sz w:val="24"/>
          <w:szCs w:val="24"/>
        </w:rPr>
        <w:t>regarding the tariff and changes to the interconnection agreement are promptly shared with</w:t>
      </w:r>
      <w:r w:rsidR="00865189" w:rsidRPr="0057758F">
        <w:rPr>
          <w:rFonts w:ascii="Times New Roman" w:hAnsi="Times New Roman" w:cs="Times New Roman"/>
          <w:sz w:val="24"/>
          <w:szCs w:val="24"/>
        </w:rPr>
        <w:t xml:space="preserve"> </w:t>
      </w:r>
      <w:r w:rsidR="3514D758"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w:t>
      </w:r>
      <w:bookmarkEnd w:id="61"/>
    </w:p>
    <w:p w14:paraId="768454F1" w14:textId="1FE8D9EE" w:rsidR="00FB3F9C" w:rsidRPr="0057758F" w:rsidRDefault="39275DC1" w:rsidP="00AD3567">
      <w:pPr>
        <w:pStyle w:val="Heading2"/>
        <w:numPr>
          <w:ilvl w:val="1"/>
          <w:numId w:val="9"/>
        </w:numPr>
        <w:spacing w:line="300" w:lineRule="atLeast"/>
        <w:ind w:left="1440" w:hanging="720"/>
        <w:rPr>
          <w:rFonts w:cs="Times New Roman"/>
          <w:szCs w:val="24"/>
        </w:rPr>
      </w:pPr>
      <w:bookmarkStart w:id="62" w:name="_Sales_of_Excess"/>
      <w:bookmarkStart w:id="63" w:name="_Toc304548928"/>
      <w:bookmarkStart w:id="64" w:name="_Toc92983368"/>
      <w:bookmarkStart w:id="65" w:name="_Toc139833677"/>
      <w:bookmarkEnd w:id="62"/>
      <w:r w:rsidRPr="0057758F">
        <w:rPr>
          <w:rFonts w:cs="Times New Roman"/>
          <w:b/>
          <w:bCs/>
          <w:szCs w:val="24"/>
        </w:rPr>
        <w:t xml:space="preserve">Sales </w:t>
      </w:r>
      <w:r w:rsidRPr="003F02C7">
        <w:rPr>
          <w:rFonts w:cs="Times New Roman"/>
          <w:b/>
          <w:bCs/>
          <w:szCs w:val="24"/>
        </w:rPr>
        <w:t>of</w:t>
      </w:r>
      <w:r w:rsidR="00865189" w:rsidRPr="0057758F">
        <w:rPr>
          <w:rFonts w:cs="Times New Roman"/>
          <w:b/>
          <w:bCs/>
          <w:szCs w:val="24"/>
        </w:rPr>
        <w:t xml:space="preserve"> </w:t>
      </w:r>
      <w:r w:rsidRPr="0057758F">
        <w:rPr>
          <w:rFonts w:cs="Times New Roman"/>
          <w:b/>
          <w:bCs/>
          <w:szCs w:val="24"/>
        </w:rPr>
        <w:t>Excess Electricity</w:t>
      </w:r>
      <w:r w:rsidR="00865189" w:rsidRPr="0057758F">
        <w:rPr>
          <w:rFonts w:cs="Times New Roman"/>
          <w:b/>
          <w:bCs/>
          <w:szCs w:val="24"/>
        </w:rPr>
        <w:t xml:space="preserve">.  </w:t>
      </w:r>
      <w:r w:rsidRPr="0057758F">
        <w:rPr>
          <w:rFonts w:cs="Times New Roman"/>
          <w:szCs w:val="24"/>
        </w:rPr>
        <w:t xml:space="preserve">If Applicable Laws </w:t>
      </w:r>
      <w:r w:rsidRPr="003F02C7">
        <w:rPr>
          <w:rFonts w:cs="Times New Roman"/>
          <w:szCs w:val="24"/>
        </w:rPr>
        <w:t>allow</w:t>
      </w:r>
      <w:r w:rsidR="00865189" w:rsidRPr="0057758F">
        <w:rPr>
          <w:rFonts w:cs="Times New Roman"/>
          <w:szCs w:val="24"/>
        </w:rPr>
        <w:t xml:space="preserve"> </w:t>
      </w:r>
      <w:r w:rsidR="03A0E1DF" w:rsidRPr="0057758F">
        <w:rPr>
          <w:rFonts w:cs="Times New Roman"/>
          <w:szCs w:val="24"/>
        </w:rPr>
        <w:t xml:space="preserve">Contractor </w:t>
      </w:r>
      <w:r w:rsidRPr="003F02C7">
        <w:rPr>
          <w:rFonts w:cs="Times New Roman"/>
          <w:szCs w:val="24"/>
        </w:rPr>
        <w:t xml:space="preserve">or </w:t>
      </w:r>
      <w:r w:rsidR="7F668F9C" w:rsidRPr="003F02C7">
        <w:rPr>
          <w:rFonts w:cs="Times New Roman"/>
          <w:szCs w:val="24"/>
        </w:rPr>
        <w:t>the</w:t>
      </w:r>
      <w:r w:rsidR="00865189" w:rsidRPr="0057758F">
        <w:rPr>
          <w:rFonts w:cs="Times New Roman"/>
          <w:szCs w:val="24"/>
        </w:rPr>
        <w:t xml:space="preserve"> </w:t>
      </w:r>
      <w:r w:rsidR="03A0E1DF" w:rsidRPr="0057758F">
        <w:rPr>
          <w:rFonts w:cs="Times New Roman"/>
          <w:szCs w:val="24"/>
        </w:rPr>
        <w:t xml:space="preserve">Judicial Council </w:t>
      </w:r>
      <w:r w:rsidRPr="003F02C7">
        <w:rPr>
          <w:rFonts w:cs="Times New Roman"/>
          <w:szCs w:val="24"/>
        </w:rPr>
        <w:t>to sell</w:t>
      </w:r>
      <w:r w:rsidR="00865189" w:rsidRPr="0057758F">
        <w:rPr>
          <w:rFonts w:cs="Times New Roman"/>
          <w:szCs w:val="24"/>
        </w:rPr>
        <w:t xml:space="preserve"> </w:t>
      </w:r>
      <w:r w:rsidRPr="0057758F">
        <w:rPr>
          <w:rFonts w:cs="Times New Roman"/>
          <w:szCs w:val="24"/>
        </w:rPr>
        <w:t xml:space="preserve">Electricity </w:t>
      </w:r>
      <w:r w:rsidRPr="003F02C7">
        <w:rPr>
          <w:rFonts w:cs="Times New Roman"/>
          <w:szCs w:val="24"/>
        </w:rPr>
        <w:t xml:space="preserve">produced in excess of </w:t>
      </w:r>
      <w:r w:rsidR="7F668F9C" w:rsidRPr="003F02C7">
        <w:rPr>
          <w:rFonts w:cs="Times New Roman"/>
          <w:szCs w:val="24"/>
        </w:rPr>
        <w:t>the</w:t>
      </w:r>
      <w:r w:rsidR="00865189" w:rsidRPr="0057758F">
        <w:rPr>
          <w:rFonts w:cs="Times New Roman"/>
          <w:szCs w:val="24"/>
        </w:rPr>
        <w:t xml:space="preserve"> </w:t>
      </w:r>
      <w:r w:rsidR="03A0E1DF" w:rsidRPr="0057758F">
        <w:rPr>
          <w:rFonts w:cs="Times New Roman"/>
          <w:szCs w:val="24"/>
        </w:rPr>
        <w:t xml:space="preserve">Judicial Council’s </w:t>
      </w:r>
      <w:r w:rsidRPr="003F02C7">
        <w:rPr>
          <w:rFonts w:cs="Times New Roman"/>
          <w:szCs w:val="24"/>
        </w:rPr>
        <w:t xml:space="preserve">on-site usage during defined periods, </w:t>
      </w:r>
      <w:r w:rsidR="7F668F9C" w:rsidRPr="003F02C7">
        <w:rPr>
          <w:rFonts w:cs="Times New Roman"/>
          <w:szCs w:val="24"/>
        </w:rPr>
        <w:t>the</w:t>
      </w:r>
      <w:r w:rsidR="00865189" w:rsidRPr="0057758F">
        <w:rPr>
          <w:rFonts w:cs="Times New Roman"/>
          <w:szCs w:val="24"/>
        </w:rPr>
        <w:t xml:space="preserve"> </w:t>
      </w:r>
      <w:r w:rsidR="505CD724" w:rsidRPr="0057758F">
        <w:rPr>
          <w:rFonts w:cs="Times New Roman"/>
          <w:szCs w:val="24"/>
        </w:rPr>
        <w:t xml:space="preserve">Judicial Council </w:t>
      </w:r>
      <w:r w:rsidRPr="003F02C7">
        <w:rPr>
          <w:rFonts w:cs="Times New Roman"/>
          <w:szCs w:val="24"/>
        </w:rPr>
        <w:t xml:space="preserve">shall have the </w:t>
      </w:r>
      <w:r w:rsidR="505CD724" w:rsidRPr="003F02C7">
        <w:rPr>
          <w:rFonts w:cs="Times New Roman"/>
          <w:szCs w:val="24"/>
        </w:rPr>
        <w:t xml:space="preserve">sole </w:t>
      </w:r>
      <w:r w:rsidRPr="003F02C7">
        <w:rPr>
          <w:rFonts w:cs="Times New Roman"/>
          <w:szCs w:val="24"/>
        </w:rPr>
        <w:t>right to</w:t>
      </w:r>
      <w:r w:rsidR="001B2B55">
        <w:rPr>
          <w:rFonts w:cs="Times New Roman"/>
          <w:szCs w:val="24"/>
        </w:rPr>
        <w:t xml:space="preserve"> </w:t>
      </w:r>
      <w:r w:rsidRPr="003F02C7">
        <w:rPr>
          <w:rFonts w:cs="Times New Roman"/>
          <w:szCs w:val="24"/>
        </w:rPr>
        <w:t>determine whether or not to sell such excess</w:t>
      </w:r>
      <w:r w:rsidR="00865189" w:rsidRPr="0057758F">
        <w:rPr>
          <w:rFonts w:cs="Times New Roman"/>
          <w:szCs w:val="24"/>
        </w:rPr>
        <w:t xml:space="preserve"> </w:t>
      </w:r>
      <w:r w:rsidRPr="0057758F">
        <w:rPr>
          <w:rFonts w:cs="Times New Roman"/>
          <w:szCs w:val="24"/>
        </w:rPr>
        <w:t>Electricity</w:t>
      </w:r>
      <w:r w:rsidR="00865189" w:rsidRPr="0057758F">
        <w:rPr>
          <w:rFonts w:cs="Times New Roman"/>
          <w:szCs w:val="24"/>
        </w:rPr>
        <w:t xml:space="preserve">.  </w:t>
      </w:r>
      <w:r w:rsidRPr="0057758F">
        <w:rPr>
          <w:rFonts w:cs="Times New Roman"/>
          <w:szCs w:val="24"/>
        </w:rPr>
        <w:t xml:space="preserve">If </w:t>
      </w:r>
      <w:r w:rsidR="7F668F9C" w:rsidRPr="003F02C7">
        <w:rPr>
          <w:rFonts w:cs="Times New Roman"/>
          <w:szCs w:val="24"/>
        </w:rPr>
        <w:t>the</w:t>
      </w:r>
      <w:r w:rsidR="00865189" w:rsidRPr="0057758F">
        <w:rPr>
          <w:rFonts w:cs="Times New Roman"/>
          <w:szCs w:val="24"/>
        </w:rPr>
        <w:t xml:space="preserve"> </w:t>
      </w:r>
      <w:r w:rsidR="4BF4F94B" w:rsidRPr="0057758F">
        <w:rPr>
          <w:rFonts w:cs="Times New Roman"/>
          <w:szCs w:val="24"/>
        </w:rPr>
        <w:t xml:space="preserve">Judicial Council </w:t>
      </w:r>
      <w:r w:rsidRPr="003F02C7">
        <w:rPr>
          <w:rFonts w:cs="Times New Roman"/>
          <w:szCs w:val="24"/>
        </w:rPr>
        <w:t>decides to sell such excess</w:t>
      </w:r>
      <w:r w:rsidR="00865189" w:rsidRPr="0057758F">
        <w:rPr>
          <w:rFonts w:cs="Times New Roman"/>
          <w:szCs w:val="24"/>
        </w:rPr>
        <w:t xml:space="preserve"> </w:t>
      </w:r>
      <w:r w:rsidR="4BF4F94B" w:rsidRPr="0057758F">
        <w:rPr>
          <w:rFonts w:cs="Times New Roman"/>
          <w:szCs w:val="24"/>
        </w:rPr>
        <w:t>Electricity</w:t>
      </w:r>
      <w:r w:rsidR="00865189" w:rsidRPr="0057758F">
        <w:rPr>
          <w:rFonts w:cs="Times New Roman"/>
          <w:szCs w:val="24"/>
        </w:rPr>
        <w:t xml:space="preserve">, </w:t>
      </w:r>
      <w:r w:rsidR="4BF4F94B" w:rsidRPr="0057758F">
        <w:rPr>
          <w:rFonts w:cs="Times New Roman"/>
          <w:szCs w:val="24"/>
        </w:rPr>
        <w:t xml:space="preserve">Contractor </w:t>
      </w:r>
      <w:r w:rsidRPr="003F02C7">
        <w:rPr>
          <w:rFonts w:cs="Times New Roman"/>
          <w:szCs w:val="24"/>
        </w:rPr>
        <w:t xml:space="preserve">shall cooperate with </w:t>
      </w:r>
      <w:r w:rsidR="7F668F9C" w:rsidRPr="003F02C7">
        <w:rPr>
          <w:rFonts w:cs="Times New Roman"/>
          <w:szCs w:val="24"/>
        </w:rPr>
        <w:t>the</w:t>
      </w:r>
      <w:r w:rsidR="00865189" w:rsidRPr="0057758F">
        <w:rPr>
          <w:rFonts w:cs="Times New Roman"/>
          <w:szCs w:val="24"/>
        </w:rPr>
        <w:t xml:space="preserve"> </w:t>
      </w:r>
      <w:r w:rsidR="4BF4F94B" w:rsidRPr="0057758F">
        <w:rPr>
          <w:rFonts w:cs="Times New Roman"/>
          <w:szCs w:val="24"/>
        </w:rPr>
        <w:t xml:space="preserve">Judicial Council </w:t>
      </w:r>
      <w:r w:rsidRPr="003F02C7">
        <w:rPr>
          <w:rFonts w:cs="Times New Roman"/>
          <w:szCs w:val="24"/>
        </w:rPr>
        <w:t>in effecting such sales provided that such assistance does not materially increase</w:t>
      </w:r>
      <w:r w:rsidR="00865189" w:rsidRPr="0057758F">
        <w:rPr>
          <w:rFonts w:cs="Times New Roman"/>
          <w:szCs w:val="24"/>
        </w:rPr>
        <w:t xml:space="preserve"> </w:t>
      </w:r>
      <w:r w:rsidR="4BF4F94B" w:rsidRPr="0057758F">
        <w:rPr>
          <w:rFonts w:cs="Times New Roman"/>
          <w:szCs w:val="24"/>
        </w:rPr>
        <w:t xml:space="preserve">Contractor’s </w:t>
      </w:r>
      <w:r w:rsidRPr="003F02C7">
        <w:rPr>
          <w:rFonts w:cs="Times New Roman"/>
          <w:szCs w:val="24"/>
        </w:rPr>
        <w:t xml:space="preserve">operating or administrative costs. </w:t>
      </w:r>
      <w:r w:rsidR="70653D83" w:rsidRPr="003F02C7">
        <w:rPr>
          <w:rFonts w:cs="Times New Roman"/>
          <w:szCs w:val="24"/>
        </w:rPr>
        <w:t xml:space="preserve"> </w:t>
      </w:r>
      <w:r w:rsidRPr="003F02C7">
        <w:rPr>
          <w:rFonts w:cs="Times New Roman"/>
          <w:szCs w:val="24"/>
        </w:rPr>
        <w:t xml:space="preserve">If </w:t>
      </w:r>
      <w:r w:rsidR="7F668F9C" w:rsidRPr="003F02C7">
        <w:rPr>
          <w:rFonts w:cs="Times New Roman"/>
          <w:szCs w:val="24"/>
        </w:rPr>
        <w:t>the</w:t>
      </w:r>
      <w:r w:rsidR="00865189" w:rsidRPr="0057758F">
        <w:rPr>
          <w:rFonts w:cs="Times New Roman"/>
          <w:szCs w:val="24"/>
        </w:rPr>
        <w:t xml:space="preserve"> </w:t>
      </w:r>
      <w:r w:rsidR="4BF4F94B" w:rsidRPr="0057758F">
        <w:rPr>
          <w:rFonts w:cs="Times New Roman"/>
          <w:szCs w:val="24"/>
        </w:rPr>
        <w:t xml:space="preserve">Judicial Council </w:t>
      </w:r>
      <w:r w:rsidRPr="003F02C7">
        <w:rPr>
          <w:rFonts w:cs="Times New Roman"/>
          <w:szCs w:val="24"/>
        </w:rPr>
        <w:t>decides to sell such excess, the</w:t>
      </w:r>
      <w:r w:rsidR="00865189" w:rsidRPr="0057758F">
        <w:rPr>
          <w:rFonts w:cs="Times New Roman"/>
          <w:szCs w:val="24"/>
        </w:rPr>
        <w:t xml:space="preserve"> </w:t>
      </w:r>
      <w:r w:rsidRPr="0057758F">
        <w:rPr>
          <w:rFonts w:cs="Times New Roman"/>
          <w:szCs w:val="24"/>
        </w:rPr>
        <w:t xml:space="preserve">Parties </w:t>
      </w:r>
      <w:r w:rsidRPr="003F02C7">
        <w:rPr>
          <w:rFonts w:cs="Times New Roman"/>
          <w:szCs w:val="24"/>
        </w:rPr>
        <w:t xml:space="preserve">agree to allocate the proceeds from such sales in accordance with this section.  To the extent that excess </w:t>
      </w:r>
      <w:proofErr w:type="spellStart"/>
      <w:r w:rsidRPr="003F02C7">
        <w:rPr>
          <w:rFonts w:cs="Times New Roman"/>
          <w:szCs w:val="24"/>
        </w:rPr>
        <w:t>kWhs</w:t>
      </w:r>
      <w:proofErr w:type="spellEnd"/>
      <w:r w:rsidRPr="003F02C7">
        <w:rPr>
          <w:rFonts w:cs="Times New Roman"/>
          <w:szCs w:val="24"/>
        </w:rPr>
        <w:t xml:space="preserve"> are produced</w:t>
      </w:r>
      <w:r w:rsidR="001B2B55">
        <w:rPr>
          <w:rFonts w:cs="Times New Roman"/>
          <w:szCs w:val="24"/>
        </w:rPr>
        <w:t>,</w:t>
      </w:r>
      <w:r w:rsidRPr="003F02C7">
        <w:rPr>
          <w:rFonts w:cs="Times New Roman"/>
          <w:szCs w:val="24"/>
        </w:rPr>
        <w:t xml:space="preserve"> </w:t>
      </w:r>
      <w:r w:rsidR="5722FC5A" w:rsidRPr="003F02C7">
        <w:rPr>
          <w:rFonts w:cs="Times New Roman"/>
          <w:szCs w:val="24"/>
        </w:rPr>
        <w:t>the</w:t>
      </w:r>
      <w:r w:rsidR="00865189" w:rsidRPr="0057758F">
        <w:rPr>
          <w:rFonts w:cs="Times New Roman"/>
          <w:szCs w:val="24"/>
        </w:rPr>
        <w:t xml:space="preserve"> </w:t>
      </w:r>
      <w:r w:rsidR="21AA3422" w:rsidRPr="0057758F">
        <w:rPr>
          <w:rFonts w:cs="Times New Roman"/>
          <w:szCs w:val="24"/>
        </w:rPr>
        <w:t>Judicial Council</w:t>
      </w:r>
      <w:r w:rsidR="5722FC5A" w:rsidRPr="0057758F">
        <w:rPr>
          <w:rFonts w:cs="Times New Roman"/>
          <w:szCs w:val="24"/>
        </w:rPr>
        <w:t xml:space="preserve"> </w:t>
      </w:r>
      <w:r w:rsidRPr="003F02C7">
        <w:rPr>
          <w:rFonts w:cs="Times New Roman"/>
          <w:szCs w:val="24"/>
        </w:rPr>
        <w:t xml:space="preserve">shall be entitled to </w:t>
      </w:r>
      <w:r w:rsidR="00865189" w:rsidRPr="0057758F">
        <w:rPr>
          <w:rFonts w:cs="Times New Roman"/>
          <w:szCs w:val="24"/>
        </w:rPr>
        <w:t>100</w:t>
      </w:r>
      <w:r w:rsidRPr="003F02C7">
        <w:rPr>
          <w:rFonts w:cs="Times New Roman"/>
          <w:szCs w:val="24"/>
        </w:rPr>
        <w:t>% of the revenues or credits from such sales.</w:t>
      </w:r>
      <w:bookmarkEnd w:id="63"/>
      <w:r w:rsidR="00865189">
        <w:rPr>
          <w:rFonts w:cs="Times New Roman"/>
          <w:szCs w:val="24"/>
        </w:rPr>
        <w:t xml:space="preserve"> </w:t>
      </w:r>
      <w:r w:rsidR="58820B64" w:rsidRPr="0057758F">
        <w:rPr>
          <w:rFonts w:cs="Times New Roman"/>
          <w:szCs w:val="24"/>
        </w:rPr>
        <w:t xml:space="preserve">The Judicial Council </w:t>
      </w:r>
      <w:r w:rsidR="306EAE1C" w:rsidRPr="003F02C7">
        <w:rPr>
          <w:rFonts w:cs="Times New Roman"/>
          <w:szCs w:val="24"/>
        </w:rPr>
        <w:t>shall be required to pay</w:t>
      </w:r>
      <w:r w:rsidR="00865189" w:rsidRPr="0057758F">
        <w:rPr>
          <w:rFonts w:cs="Times New Roman"/>
          <w:szCs w:val="24"/>
        </w:rPr>
        <w:t xml:space="preserve"> </w:t>
      </w:r>
      <w:r w:rsidR="066E7AC2" w:rsidRPr="0057758F">
        <w:rPr>
          <w:rFonts w:cs="Times New Roman"/>
          <w:szCs w:val="24"/>
        </w:rPr>
        <w:t xml:space="preserve">Contractor </w:t>
      </w:r>
      <w:r w:rsidR="066E7AC2" w:rsidRPr="003F02C7">
        <w:rPr>
          <w:rFonts w:cs="Times New Roman"/>
          <w:szCs w:val="24"/>
        </w:rPr>
        <w:t>the rates set forth in the</w:t>
      </w:r>
      <w:r w:rsidR="00865189" w:rsidRPr="0057758F">
        <w:rPr>
          <w:rFonts w:cs="Times New Roman"/>
          <w:szCs w:val="24"/>
        </w:rPr>
        <w:t xml:space="preserve"> </w:t>
      </w:r>
      <w:r w:rsidR="066E7AC2" w:rsidRPr="0057758F">
        <w:rPr>
          <w:rFonts w:cs="Times New Roman"/>
          <w:szCs w:val="24"/>
        </w:rPr>
        <w:t xml:space="preserve">SPPA </w:t>
      </w:r>
      <w:r w:rsidR="066E7AC2" w:rsidRPr="003F02C7">
        <w:rPr>
          <w:rFonts w:cs="Times New Roman"/>
          <w:szCs w:val="24"/>
        </w:rPr>
        <w:t>for all</w:t>
      </w:r>
      <w:r w:rsidR="00865189" w:rsidRPr="0057758F">
        <w:rPr>
          <w:rFonts w:cs="Times New Roman"/>
          <w:szCs w:val="24"/>
        </w:rPr>
        <w:t xml:space="preserve"> </w:t>
      </w:r>
      <w:r w:rsidR="6DB1A75F" w:rsidRPr="0057758F">
        <w:rPr>
          <w:rFonts w:cs="Times New Roman"/>
          <w:szCs w:val="24"/>
        </w:rPr>
        <w:t xml:space="preserve">Excess Electricity </w:t>
      </w:r>
      <w:r w:rsidR="0CFF2BD1" w:rsidRPr="003F02C7">
        <w:rPr>
          <w:rFonts w:cs="Times New Roman"/>
          <w:szCs w:val="24"/>
        </w:rPr>
        <w:t>sold by the</w:t>
      </w:r>
      <w:r w:rsidR="00865189" w:rsidRPr="0057758F">
        <w:rPr>
          <w:rFonts w:cs="Times New Roman"/>
          <w:szCs w:val="24"/>
        </w:rPr>
        <w:t xml:space="preserve"> </w:t>
      </w:r>
      <w:r w:rsidR="0CFF2BD1" w:rsidRPr="0057758F">
        <w:rPr>
          <w:rFonts w:cs="Times New Roman"/>
          <w:szCs w:val="24"/>
        </w:rPr>
        <w:t xml:space="preserve">Judicial Council </w:t>
      </w:r>
      <w:r w:rsidR="6BA9D944" w:rsidRPr="003F02C7">
        <w:rPr>
          <w:rFonts w:cs="Times New Roman"/>
          <w:szCs w:val="24"/>
        </w:rPr>
        <w:t>pursuant to this</w:t>
      </w:r>
      <w:r w:rsidR="00865189" w:rsidRPr="0057758F">
        <w:rPr>
          <w:rFonts w:cs="Times New Roman"/>
          <w:szCs w:val="24"/>
        </w:rPr>
        <w:t xml:space="preserve"> </w:t>
      </w:r>
      <w:r w:rsidR="00653D57">
        <w:rPr>
          <w:rFonts w:cs="Times New Roman"/>
          <w:szCs w:val="24"/>
        </w:rPr>
        <w:t>section</w:t>
      </w:r>
      <w:r w:rsidR="00865189" w:rsidRPr="0057758F">
        <w:rPr>
          <w:rFonts w:cs="Times New Roman"/>
          <w:szCs w:val="24"/>
        </w:rPr>
        <w:t>.</w:t>
      </w:r>
      <w:bookmarkStart w:id="66" w:name="_Toc304548929"/>
      <w:bookmarkStart w:id="67" w:name="_Toc92983369"/>
      <w:bookmarkEnd w:id="64"/>
      <w:bookmarkEnd w:id="65"/>
    </w:p>
    <w:p w14:paraId="39595EF4" w14:textId="111EEEC5" w:rsidR="00FB3F9C" w:rsidRPr="0057758F" w:rsidRDefault="39275DC1" w:rsidP="00AD3567">
      <w:pPr>
        <w:pStyle w:val="Heading2"/>
        <w:numPr>
          <w:ilvl w:val="1"/>
          <w:numId w:val="9"/>
        </w:numPr>
        <w:spacing w:line="300" w:lineRule="atLeast"/>
        <w:ind w:left="1440" w:hanging="720"/>
        <w:rPr>
          <w:rFonts w:cs="Times New Roman"/>
          <w:szCs w:val="24"/>
        </w:rPr>
      </w:pPr>
      <w:bookmarkStart w:id="68" w:name="_Toc139833678"/>
      <w:r w:rsidRPr="0057758F">
        <w:rPr>
          <w:rFonts w:cs="Times New Roman"/>
          <w:b/>
          <w:bCs/>
          <w:szCs w:val="24"/>
        </w:rPr>
        <w:t>Invoice Remittanc</w:t>
      </w:r>
      <w:r w:rsidR="08A2DBD6" w:rsidRPr="0057758F">
        <w:rPr>
          <w:rFonts w:cs="Times New Roman"/>
          <w:b/>
          <w:bCs/>
          <w:szCs w:val="24"/>
        </w:rPr>
        <w:t>e</w:t>
      </w:r>
      <w:r w:rsidR="00865189" w:rsidRPr="0057758F">
        <w:rPr>
          <w:rFonts w:cs="Times New Roman"/>
          <w:b/>
          <w:bCs/>
          <w:szCs w:val="24"/>
        </w:rPr>
        <w:t xml:space="preserve">.  </w:t>
      </w:r>
      <w:r w:rsidR="12213D09" w:rsidRPr="0057758F">
        <w:rPr>
          <w:rFonts w:cs="Times New Roman"/>
          <w:szCs w:val="24"/>
        </w:rPr>
        <w:t>T</w:t>
      </w:r>
      <w:r w:rsidR="7F668F9C" w:rsidRPr="0057758F">
        <w:rPr>
          <w:rFonts w:cs="Times New Roman"/>
          <w:szCs w:val="24"/>
        </w:rPr>
        <w:t xml:space="preserve">he </w:t>
      </w:r>
      <w:r w:rsidR="12213D09" w:rsidRPr="0057758F">
        <w:rPr>
          <w:rFonts w:cs="Times New Roman"/>
          <w:szCs w:val="24"/>
        </w:rPr>
        <w:t xml:space="preserve">Judicial Council </w:t>
      </w:r>
      <w:r w:rsidRPr="00FB3F9C">
        <w:rPr>
          <w:rFonts w:cs="Times New Roman"/>
          <w:szCs w:val="24"/>
        </w:rPr>
        <w:t>shall pay invoices to</w:t>
      </w:r>
      <w:r w:rsidR="00865189" w:rsidRPr="0057758F">
        <w:rPr>
          <w:rFonts w:cs="Times New Roman"/>
          <w:szCs w:val="24"/>
        </w:rPr>
        <w:t xml:space="preserve"> </w:t>
      </w:r>
      <w:r w:rsidR="12213D09" w:rsidRPr="0057758F">
        <w:rPr>
          <w:rFonts w:cs="Times New Roman"/>
          <w:szCs w:val="24"/>
        </w:rPr>
        <w:t xml:space="preserve">Contractor </w:t>
      </w:r>
      <w:r w:rsidRPr="00FB3F9C">
        <w:rPr>
          <w:rFonts w:cs="Times New Roman"/>
          <w:szCs w:val="24"/>
        </w:rPr>
        <w:t>by check, wire transfer or electronic funds transfer</w:t>
      </w:r>
      <w:r w:rsidR="5D224F05" w:rsidRPr="00FB3F9C">
        <w:rPr>
          <w:rFonts w:cs="Times New Roman"/>
          <w:szCs w:val="24"/>
        </w:rPr>
        <w:t xml:space="preserve"> within</w:t>
      </w:r>
      <w:r w:rsidR="1FAB5261" w:rsidRPr="00FB3F9C">
        <w:rPr>
          <w:rFonts w:cs="Times New Roman"/>
          <w:szCs w:val="24"/>
        </w:rPr>
        <w:t xml:space="preserve"> </w:t>
      </w:r>
      <w:r w:rsidR="13EBCF58" w:rsidRPr="00FB3F9C">
        <w:rPr>
          <w:rFonts w:cs="Times New Roman"/>
          <w:szCs w:val="24"/>
        </w:rPr>
        <w:t>forty-five</w:t>
      </w:r>
      <w:r w:rsidR="00865189" w:rsidRPr="0057758F">
        <w:rPr>
          <w:rFonts w:cs="Times New Roman"/>
          <w:szCs w:val="24"/>
        </w:rPr>
        <w:t xml:space="preserve"> (45) </w:t>
      </w:r>
      <w:r w:rsidR="13EBCF58" w:rsidRPr="00FB3F9C">
        <w:rPr>
          <w:rFonts w:cs="Times New Roman"/>
          <w:szCs w:val="24"/>
        </w:rPr>
        <w:t>days of receipt</w:t>
      </w:r>
      <w:r w:rsidR="100786DA" w:rsidRPr="00FB3F9C">
        <w:rPr>
          <w:rFonts w:cs="Times New Roman"/>
          <w:szCs w:val="24"/>
        </w:rPr>
        <w:t xml:space="preserve"> of a</w:t>
      </w:r>
      <w:r w:rsidR="57818621" w:rsidRPr="00FB3F9C">
        <w:rPr>
          <w:rFonts w:cs="Times New Roman"/>
          <w:szCs w:val="24"/>
        </w:rPr>
        <w:t>n undisputed</w:t>
      </w:r>
      <w:r w:rsidR="4327DE5F" w:rsidRPr="00FB3F9C">
        <w:rPr>
          <w:rFonts w:cs="Times New Roman"/>
          <w:szCs w:val="24"/>
        </w:rPr>
        <w:t xml:space="preserve"> </w:t>
      </w:r>
      <w:r w:rsidR="100786DA" w:rsidRPr="00FB3F9C">
        <w:rPr>
          <w:rFonts w:cs="Times New Roman"/>
          <w:szCs w:val="24"/>
        </w:rPr>
        <w:t>invoice</w:t>
      </w:r>
      <w:r w:rsidR="00865189" w:rsidRPr="0057758F">
        <w:rPr>
          <w:rFonts w:cs="Times New Roman"/>
          <w:szCs w:val="24"/>
        </w:rPr>
        <w:t>.</w:t>
      </w:r>
      <w:bookmarkStart w:id="69" w:name="_Toc92983370"/>
      <w:bookmarkEnd w:id="66"/>
      <w:bookmarkEnd w:id="67"/>
      <w:bookmarkEnd w:id="68"/>
    </w:p>
    <w:p w14:paraId="227A9870" w14:textId="157ABB3A" w:rsidR="00FB3F9C" w:rsidRPr="0057758F" w:rsidRDefault="39275DC1" w:rsidP="00AD3567">
      <w:pPr>
        <w:pStyle w:val="Heading2"/>
        <w:numPr>
          <w:ilvl w:val="1"/>
          <w:numId w:val="9"/>
        </w:numPr>
        <w:spacing w:line="300" w:lineRule="atLeast"/>
        <w:ind w:left="1440" w:hanging="720"/>
        <w:rPr>
          <w:rFonts w:cs="Times New Roman"/>
          <w:szCs w:val="24"/>
        </w:rPr>
      </w:pPr>
      <w:bookmarkStart w:id="70" w:name="_Toc139833679"/>
      <w:r w:rsidRPr="0057758F">
        <w:rPr>
          <w:rFonts w:cs="Times New Roman"/>
          <w:b/>
          <w:bCs/>
          <w:szCs w:val="24"/>
        </w:rPr>
        <w:t>Invoice Disputes</w:t>
      </w:r>
      <w:r w:rsidR="00865189" w:rsidRPr="0057758F">
        <w:rPr>
          <w:rFonts w:cs="Times New Roman"/>
          <w:b/>
          <w:bCs/>
          <w:szCs w:val="24"/>
        </w:rPr>
        <w:t xml:space="preserve">.  </w:t>
      </w:r>
      <w:r w:rsidRPr="0057758F">
        <w:rPr>
          <w:rFonts w:cs="Times New Roman"/>
          <w:szCs w:val="24"/>
        </w:rPr>
        <w:t xml:space="preserve">In </w:t>
      </w:r>
      <w:r w:rsidRPr="00FB3F9C">
        <w:rPr>
          <w:rFonts w:cs="Times New Roman"/>
          <w:szCs w:val="24"/>
        </w:rPr>
        <w:t xml:space="preserve">the event </w:t>
      </w:r>
      <w:r w:rsidR="7F668F9C" w:rsidRPr="00FB3F9C">
        <w:rPr>
          <w:rFonts w:cs="Times New Roman"/>
          <w:szCs w:val="24"/>
        </w:rPr>
        <w:t>the</w:t>
      </w:r>
      <w:r w:rsidR="00865189" w:rsidRPr="0057758F">
        <w:rPr>
          <w:rFonts w:cs="Times New Roman"/>
          <w:szCs w:val="24"/>
        </w:rPr>
        <w:t xml:space="preserve"> </w:t>
      </w:r>
      <w:r w:rsidR="12213D09" w:rsidRPr="0057758F">
        <w:rPr>
          <w:rFonts w:cs="Times New Roman"/>
          <w:szCs w:val="24"/>
        </w:rPr>
        <w:t xml:space="preserve">Judicial Council </w:t>
      </w:r>
      <w:r w:rsidRPr="00FB3F9C">
        <w:rPr>
          <w:rFonts w:cs="Times New Roman"/>
          <w:szCs w:val="24"/>
        </w:rPr>
        <w:t>dispute</w:t>
      </w:r>
      <w:r w:rsidR="75EEBF1B" w:rsidRPr="00FB3F9C">
        <w:rPr>
          <w:rFonts w:cs="Times New Roman"/>
          <w:szCs w:val="24"/>
        </w:rPr>
        <w:t>s</w:t>
      </w:r>
      <w:r w:rsidRPr="00FB3F9C">
        <w:rPr>
          <w:rFonts w:cs="Times New Roman"/>
          <w:szCs w:val="24"/>
        </w:rPr>
        <w:t xml:space="preserve"> all or any part of any invoice submitted by</w:t>
      </w:r>
      <w:r w:rsidR="00865189" w:rsidRPr="0057758F">
        <w:rPr>
          <w:rFonts w:cs="Times New Roman"/>
          <w:szCs w:val="24"/>
        </w:rPr>
        <w:t xml:space="preserve"> </w:t>
      </w:r>
      <w:r w:rsidR="12213D09" w:rsidRPr="0057758F">
        <w:rPr>
          <w:rFonts w:cs="Times New Roman"/>
          <w:szCs w:val="24"/>
        </w:rPr>
        <w:t xml:space="preserve">Contractor </w:t>
      </w:r>
      <w:r w:rsidRPr="00FB3F9C">
        <w:rPr>
          <w:rFonts w:cs="Times New Roman"/>
          <w:szCs w:val="24"/>
        </w:rPr>
        <w:t>under this</w:t>
      </w:r>
      <w:r w:rsidR="00865189" w:rsidRPr="0057758F">
        <w:rPr>
          <w:rFonts w:cs="Times New Roman"/>
          <w:szCs w:val="24"/>
        </w:rPr>
        <w:t xml:space="preserve"> </w:t>
      </w:r>
      <w:r w:rsidRPr="0057758F">
        <w:rPr>
          <w:rFonts w:cs="Times New Roman"/>
          <w:szCs w:val="24"/>
        </w:rPr>
        <w:t>SPPA</w:t>
      </w:r>
      <w:r w:rsidR="00865189" w:rsidRPr="0057758F">
        <w:rPr>
          <w:rFonts w:cs="Times New Roman"/>
          <w:szCs w:val="24"/>
        </w:rPr>
        <w:t xml:space="preserve">, </w:t>
      </w:r>
      <w:r w:rsidR="7F668F9C" w:rsidRPr="00FB3F9C">
        <w:rPr>
          <w:rFonts w:cs="Times New Roman"/>
          <w:szCs w:val="24"/>
        </w:rPr>
        <w:t>the</w:t>
      </w:r>
      <w:r w:rsidR="00865189" w:rsidRPr="0057758F">
        <w:rPr>
          <w:rFonts w:cs="Times New Roman"/>
          <w:szCs w:val="24"/>
        </w:rPr>
        <w:t xml:space="preserve"> </w:t>
      </w:r>
      <w:r w:rsidR="12213D09" w:rsidRPr="0057758F">
        <w:rPr>
          <w:rFonts w:cs="Times New Roman"/>
          <w:szCs w:val="24"/>
        </w:rPr>
        <w:t xml:space="preserve">Judicial Council </w:t>
      </w:r>
      <w:r w:rsidRPr="00FB3F9C">
        <w:rPr>
          <w:rFonts w:cs="Times New Roman"/>
          <w:szCs w:val="24"/>
        </w:rPr>
        <w:t xml:space="preserve">shall nevertheless pay the undisputed portion of the </w:t>
      </w:r>
      <w:proofErr w:type="gramStart"/>
      <w:r w:rsidRPr="00FB3F9C">
        <w:rPr>
          <w:rFonts w:cs="Times New Roman"/>
          <w:szCs w:val="24"/>
        </w:rPr>
        <w:t>invoice</w:t>
      </w:r>
      <w:r w:rsidR="5D224F05" w:rsidRPr="00FB3F9C">
        <w:rPr>
          <w:rFonts w:cs="Times New Roman"/>
          <w:szCs w:val="24"/>
        </w:rPr>
        <w:t>,</w:t>
      </w:r>
      <w:r w:rsidR="00986BEC">
        <w:rPr>
          <w:rFonts w:cs="Times New Roman"/>
          <w:szCs w:val="24"/>
        </w:rPr>
        <w:t xml:space="preserve"> </w:t>
      </w:r>
      <w:r w:rsidRPr="00FB3F9C">
        <w:rPr>
          <w:rFonts w:cs="Times New Roman"/>
          <w:szCs w:val="24"/>
        </w:rPr>
        <w:t>and</w:t>
      </w:r>
      <w:proofErr w:type="gramEnd"/>
      <w:r w:rsidRPr="00FB3F9C">
        <w:rPr>
          <w:rFonts w:cs="Times New Roman"/>
          <w:szCs w:val="24"/>
        </w:rPr>
        <w:t xml:space="preserve"> shall </w:t>
      </w:r>
      <w:r w:rsidR="611BFBE4" w:rsidRPr="00FB3F9C">
        <w:rPr>
          <w:rFonts w:cs="Times New Roman"/>
          <w:szCs w:val="24"/>
        </w:rPr>
        <w:t xml:space="preserve">endeavor to </w:t>
      </w:r>
      <w:r w:rsidRPr="00FB3F9C">
        <w:rPr>
          <w:rFonts w:cs="Times New Roman"/>
          <w:szCs w:val="24"/>
        </w:rPr>
        <w:t>notify</w:t>
      </w:r>
      <w:r w:rsidR="00865189" w:rsidRPr="0057758F">
        <w:rPr>
          <w:rFonts w:cs="Times New Roman"/>
          <w:szCs w:val="24"/>
        </w:rPr>
        <w:t xml:space="preserve"> </w:t>
      </w:r>
      <w:r w:rsidR="12213D09" w:rsidRPr="0057758F">
        <w:rPr>
          <w:rFonts w:cs="Times New Roman"/>
          <w:szCs w:val="24"/>
        </w:rPr>
        <w:t xml:space="preserve">Contractor </w:t>
      </w:r>
      <w:r w:rsidRPr="00FB3F9C">
        <w:rPr>
          <w:rFonts w:cs="Times New Roman"/>
          <w:szCs w:val="24"/>
        </w:rPr>
        <w:t xml:space="preserve">in writing within </w:t>
      </w:r>
      <w:r w:rsidR="1807EF94" w:rsidRPr="00FB3F9C">
        <w:rPr>
          <w:rFonts w:cs="Times New Roman"/>
          <w:szCs w:val="24"/>
        </w:rPr>
        <w:t>ninety</w:t>
      </w:r>
      <w:r w:rsidR="00865189" w:rsidRPr="0057758F">
        <w:rPr>
          <w:rFonts w:cs="Times New Roman"/>
          <w:szCs w:val="24"/>
        </w:rPr>
        <w:t xml:space="preserve"> (90) </w:t>
      </w:r>
      <w:r w:rsidRPr="00FB3F9C">
        <w:rPr>
          <w:rFonts w:cs="Times New Roman"/>
          <w:szCs w:val="24"/>
        </w:rPr>
        <w:t>calendar days from the date of receipt of any disputed invoice or adjusted invoice.</w:t>
      </w:r>
      <w:r w:rsidR="00865189" w:rsidRPr="0057758F">
        <w:rPr>
          <w:rFonts w:cs="Times New Roman"/>
          <w:szCs w:val="24"/>
        </w:rPr>
        <w:t xml:space="preserve">  </w:t>
      </w:r>
      <w:r w:rsidRPr="0057758F">
        <w:rPr>
          <w:rFonts w:cs="Times New Roman"/>
          <w:szCs w:val="24"/>
        </w:rPr>
        <w:t xml:space="preserve">The Parties </w:t>
      </w:r>
      <w:r w:rsidRPr="00FB3F9C">
        <w:rPr>
          <w:rFonts w:cs="Times New Roman"/>
          <w:szCs w:val="24"/>
        </w:rPr>
        <w:t xml:space="preserve">shall work in good faith to resolve the dispute amicably and promptly.  If upon determination of the correct billing amount, it is determined that </w:t>
      </w:r>
      <w:r w:rsidR="7F668F9C" w:rsidRPr="00FB3F9C">
        <w:rPr>
          <w:rFonts w:cs="Times New Roman"/>
          <w:szCs w:val="24"/>
        </w:rPr>
        <w:t>the</w:t>
      </w:r>
      <w:r w:rsidR="00865189" w:rsidRPr="0057758F">
        <w:rPr>
          <w:rFonts w:cs="Times New Roman"/>
          <w:szCs w:val="24"/>
        </w:rPr>
        <w:t xml:space="preserve"> </w:t>
      </w:r>
      <w:r w:rsidR="12213D09" w:rsidRPr="0057758F">
        <w:rPr>
          <w:rFonts w:cs="Times New Roman"/>
          <w:szCs w:val="24"/>
        </w:rPr>
        <w:t>Judicial Council</w:t>
      </w:r>
      <w:r w:rsidR="7F668F9C" w:rsidRPr="0057758F">
        <w:rPr>
          <w:rFonts w:cs="Times New Roman"/>
          <w:szCs w:val="24"/>
        </w:rPr>
        <w:t xml:space="preserve"> </w:t>
      </w:r>
      <w:r w:rsidRPr="00FB3F9C">
        <w:rPr>
          <w:rFonts w:cs="Times New Roman"/>
          <w:szCs w:val="24"/>
        </w:rPr>
        <w:t>has underpaid</w:t>
      </w:r>
      <w:r w:rsidR="00865189" w:rsidRPr="0057758F">
        <w:rPr>
          <w:rFonts w:cs="Times New Roman"/>
          <w:szCs w:val="24"/>
        </w:rPr>
        <w:t xml:space="preserve"> </w:t>
      </w:r>
      <w:r w:rsidR="12213D09" w:rsidRPr="0057758F">
        <w:rPr>
          <w:rFonts w:cs="Times New Roman"/>
          <w:szCs w:val="24"/>
        </w:rPr>
        <w:t>Contractor</w:t>
      </w:r>
      <w:r w:rsidR="00865189" w:rsidRPr="0057758F">
        <w:rPr>
          <w:rFonts w:cs="Times New Roman"/>
          <w:szCs w:val="24"/>
        </w:rPr>
        <w:t xml:space="preserve">, </w:t>
      </w:r>
      <w:r w:rsidR="7F668F9C" w:rsidRPr="00FB3F9C">
        <w:rPr>
          <w:rFonts w:cs="Times New Roman"/>
          <w:szCs w:val="24"/>
        </w:rPr>
        <w:t>the</w:t>
      </w:r>
      <w:r w:rsidR="00865189" w:rsidRPr="0057758F">
        <w:rPr>
          <w:rFonts w:cs="Times New Roman"/>
          <w:szCs w:val="24"/>
        </w:rPr>
        <w:t xml:space="preserve"> </w:t>
      </w:r>
      <w:r w:rsidR="76276A96" w:rsidRPr="0057758F">
        <w:rPr>
          <w:rFonts w:cs="Times New Roman"/>
          <w:szCs w:val="24"/>
        </w:rPr>
        <w:t>Judicial Council</w:t>
      </w:r>
      <w:r w:rsidR="7F668F9C" w:rsidRPr="0057758F">
        <w:rPr>
          <w:rFonts w:cs="Times New Roman"/>
          <w:szCs w:val="24"/>
        </w:rPr>
        <w:t xml:space="preserve"> </w:t>
      </w:r>
      <w:r w:rsidRPr="00FB3F9C">
        <w:rPr>
          <w:rFonts w:cs="Times New Roman"/>
          <w:szCs w:val="24"/>
        </w:rPr>
        <w:t>shall promptly pay the amount due to</w:t>
      </w:r>
      <w:r w:rsidR="00865189" w:rsidRPr="0057758F">
        <w:rPr>
          <w:rFonts w:cs="Times New Roman"/>
          <w:szCs w:val="24"/>
        </w:rPr>
        <w:t xml:space="preserve"> </w:t>
      </w:r>
      <w:r w:rsidR="76276A96" w:rsidRPr="0057758F">
        <w:rPr>
          <w:rFonts w:cs="Times New Roman"/>
          <w:szCs w:val="24"/>
        </w:rPr>
        <w:t>Contractor</w:t>
      </w:r>
      <w:r w:rsidR="00865189" w:rsidRPr="0057758F">
        <w:rPr>
          <w:rFonts w:cs="Times New Roman"/>
          <w:szCs w:val="24"/>
        </w:rPr>
        <w:t xml:space="preserve">.  </w:t>
      </w:r>
      <w:r w:rsidRPr="00FB3F9C">
        <w:rPr>
          <w:rFonts w:cs="Times New Roman"/>
          <w:szCs w:val="24"/>
        </w:rPr>
        <w:t xml:space="preserve">If upon determination of the correct billing amount it is determined that </w:t>
      </w:r>
      <w:r w:rsidR="7F668F9C" w:rsidRPr="00FB3F9C">
        <w:rPr>
          <w:rFonts w:cs="Times New Roman"/>
          <w:szCs w:val="24"/>
        </w:rPr>
        <w:t>the</w:t>
      </w:r>
      <w:r w:rsidR="00865189" w:rsidRPr="0057758F">
        <w:rPr>
          <w:rFonts w:cs="Times New Roman"/>
          <w:szCs w:val="24"/>
        </w:rPr>
        <w:t xml:space="preserve"> </w:t>
      </w:r>
      <w:r w:rsidR="76276A96" w:rsidRPr="0057758F">
        <w:rPr>
          <w:rFonts w:cs="Times New Roman"/>
          <w:szCs w:val="24"/>
        </w:rPr>
        <w:t xml:space="preserve">Judicial Council </w:t>
      </w:r>
      <w:r w:rsidRPr="00FB3F9C">
        <w:rPr>
          <w:rFonts w:cs="Times New Roman"/>
          <w:szCs w:val="24"/>
        </w:rPr>
        <w:t>has overpaid</w:t>
      </w:r>
      <w:r w:rsidR="00865189" w:rsidRPr="0057758F">
        <w:rPr>
          <w:rFonts w:cs="Times New Roman"/>
          <w:szCs w:val="24"/>
        </w:rPr>
        <w:t xml:space="preserve">, </w:t>
      </w:r>
      <w:r w:rsidR="76276A96" w:rsidRPr="0057758F">
        <w:rPr>
          <w:rFonts w:cs="Times New Roman"/>
          <w:szCs w:val="24"/>
        </w:rPr>
        <w:t xml:space="preserve">Contractor </w:t>
      </w:r>
      <w:r w:rsidRPr="00FB3F9C">
        <w:rPr>
          <w:rFonts w:cs="Times New Roman"/>
          <w:szCs w:val="24"/>
        </w:rPr>
        <w:t xml:space="preserve">shall promptly credit to </w:t>
      </w:r>
      <w:r w:rsidR="7F668F9C" w:rsidRPr="00FB3F9C">
        <w:rPr>
          <w:rFonts w:cs="Times New Roman"/>
          <w:szCs w:val="24"/>
        </w:rPr>
        <w:t>the</w:t>
      </w:r>
      <w:r w:rsidR="00865189" w:rsidRPr="0057758F">
        <w:rPr>
          <w:rFonts w:cs="Times New Roman"/>
          <w:szCs w:val="24"/>
        </w:rPr>
        <w:t xml:space="preserve"> </w:t>
      </w:r>
      <w:r w:rsidR="76276A96" w:rsidRPr="0057758F">
        <w:rPr>
          <w:rFonts w:cs="Times New Roman"/>
          <w:szCs w:val="24"/>
        </w:rPr>
        <w:t xml:space="preserve">Judicial Council </w:t>
      </w:r>
      <w:r w:rsidRPr="00FB3F9C">
        <w:rPr>
          <w:rFonts w:cs="Times New Roman"/>
          <w:szCs w:val="24"/>
        </w:rPr>
        <w:t>the amount of overpayment.</w:t>
      </w:r>
      <w:bookmarkStart w:id="71" w:name="_Toc304548930"/>
      <w:bookmarkEnd w:id="69"/>
      <w:bookmarkEnd w:id="70"/>
      <w:r w:rsidR="00865189" w:rsidRPr="0057758F">
        <w:rPr>
          <w:rFonts w:cs="Times New Roman"/>
          <w:szCs w:val="24"/>
        </w:rPr>
        <w:t xml:space="preserve">  </w:t>
      </w:r>
      <w:bookmarkStart w:id="72" w:name="_Toc92983371"/>
      <w:bookmarkEnd w:id="71"/>
    </w:p>
    <w:p w14:paraId="4A8D3CEB" w14:textId="28B460CD" w:rsidR="00FB3F9C" w:rsidRPr="0057758F" w:rsidRDefault="6D3BB6FC" w:rsidP="00AD3567">
      <w:pPr>
        <w:pStyle w:val="Heading2"/>
        <w:numPr>
          <w:ilvl w:val="1"/>
          <w:numId w:val="9"/>
        </w:numPr>
        <w:spacing w:line="300" w:lineRule="atLeast"/>
        <w:ind w:left="1440" w:hanging="720"/>
        <w:rPr>
          <w:rFonts w:cs="Times New Roman"/>
          <w:szCs w:val="24"/>
        </w:rPr>
      </w:pPr>
      <w:bookmarkStart w:id="73" w:name="_Toc139833680"/>
      <w:r w:rsidRPr="0057758F">
        <w:rPr>
          <w:rFonts w:cs="Times New Roman"/>
          <w:b/>
          <w:bCs/>
          <w:szCs w:val="24"/>
        </w:rPr>
        <w:t xml:space="preserve">Access </w:t>
      </w:r>
      <w:r w:rsidRPr="00FB3F9C">
        <w:rPr>
          <w:b/>
          <w:bCs/>
          <w:szCs w:val="24"/>
        </w:rPr>
        <w:t>to</w:t>
      </w:r>
      <w:r w:rsidR="00865189" w:rsidRPr="0057758F">
        <w:rPr>
          <w:rFonts w:cs="Times New Roman"/>
          <w:b/>
          <w:bCs/>
          <w:szCs w:val="24"/>
        </w:rPr>
        <w:t xml:space="preserve"> </w:t>
      </w:r>
      <w:r w:rsidR="6993DBB2" w:rsidRPr="0057758F">
        <w:rPr>
          <w:rFonts w:cs="Times New Roman"/>
          <w:b/>
          <w:bCs/>
          <w:szCs w:val="24"/>
        </w:rPr>
        <w:t>Records</w:t>
      </w:r>
      <w:r w:rsidR="00865189" w:rsidRPr="0057758F">
        <w:rPr>
          <w:rFonts w:cs="Times New Roman"/>
          <w:b/>
          <w:bCs/>
          <w:szCs w:val="24"/>
        </w:rPr>
        <w:t xml:space="preserve">. </w:t>
      </w:r>
      <w:r w:rsidR="020AA7BF" w:rsidRPr="0057758F">
        <w:rPr>
          <w:rFonts w:cs="Times New Roman"/>
          <w:szCs w:val="24"/>
        </w:rPr>
        <w:t xml:space="preserve">Each Party </w:t>
      </w:r>
      <w:r w:rsidR="020AA7BF" w:rsidRPr="00FB3F9C">
        <w:rPr>
          <w:szCs w:val="24"/>
        </w:rPr>
        <w:t>has the right, at its sole expense and during normal working hours, to examine the records of the other</w:t>
      </w:r>
      <w:r w:rsidR="00865189" w:rsidRPr="0057758F">
        <w:rPr>
          <w:rFonts w:cs="Times New Roman"/>
          <w:szCs w:val="24"/>
        </w:rPr>
        <w:t xml:space="preserve"> </w:t>
      </w:r>
      <w:r w:rsidR="020AA7BF" w:rsidRPr="0057758F">
        <w:rPr>
          <w:rFonts w:cs="Times New Roman"/>
          <w:szCs w:val="24"/>
        </w:rPr>
        <w:t xml:space="preserve">Party </w:t>
      </w:r>
      <w:r w:rsidR="020AA7BF" w:rsidRPr="00FB3F9C">
        <w:rPr>
          <w:szCs w:val="24"/>
        </w:rPr>
        <w:t xml:space="preserve">to the extent reasonably necessary to verify the accuracy of any statement, charge or computation made </w:t>
      </w:r>
      <w:r w:rsidR="020AA7BF" w:rsidRPr="00FB3F9C">
        <w:rPr>
          <w:szCs w:val="24"/>
        </w:rPr>
        <w:lastRenderedPageBreak/>
        <w:t>pursuant to this</w:t>
      </w:r>
      <w:r w:rsidR="00865189" w:rsidRPr="0057758F">
        <w:rPr>
          <w:rFonts w:cs="Times New Roman"/>
          <w:szCs w:val="24"/>
        </w:rPr>
        <w:t xml:space="preserve"> </w:t>
      </w:r>
      <w:r w:rsidR="3CDE6BE6" w:rsidRPr="0057758F">
        <w:rPr>
          <w:rFonts w:cs="Times New Roman"/>
          <w:szCs w:val="24"/>
        </w:rPr>
        <w:t>SPPA</w:t>
      </w:r>
      <w:r w:rsidR="00865189" w:rsidRPr="0057758F">
        <w:rPr>
          <w:rFonts w:cs="Times New Roman"/>
          <w:szCs w:val="24"/>
        </w:rPr>
        <w:t xml:space="preserve">.  </w:t>
      </w:r>
      <w:r w:rsidR="020AA7BF" w:rsidRPr="0057758F">
        <w:rPr>
          <w:rFonts w:cs="Times New Roman"/>
          <w:szCs w:val="24"/>
        </w:rPr>
        <w:t xml:space="preserve">If </w:t>
      </w:r>
      <w:r w:rsidR="020AA7BF" w:rsidRPr="00FB3F9C">
        <w:rPr>
          <w:szCs w:val="24"/>
        </w:rPr>
        <w:t>requested, a</w:t>
      </w:r>
      <w:r w:rsidR="00865189" w:rsidRPr="0057758F">
        <w:rPr>
          <w:rFonts w:cs="Times New Roman"/>
          <w:szCs w:val="24"/>
        </w:rPr>
        <w:t xml:space="preserve"> </w:t>
      </w:r>
      <w:r w:rsidR="020AA7BF" w:rsidRPr="0057758F">
        <w:rPr>
          <w:rFonts w:cs="Times New Roman"/>
          <w:szCs w:val="24"/>
        </w:rPr>
        <w:t xml:space="preserve">Party </w:t>
      </w:r>
      <w:r w:rsidR="020AA7BF" w:rsidRPr="00FB3F9C">
        <w:rPr>
          <w:szCs w:val="24"/>
        </w:rPr>
        <w:t>shall provide to the other</w:t>
      </w:r>
      <w:r w:rsidR="00865189" w:rsidRPr="0057758F">
        <w:rPr>
          <w:rFonts w:cs="Times New Roman"/>
          <w:szCs w:val="24"/>
        </w:rPr>
        <w:t xml:space="preserve"> </w:t>
      </w:r>
      <w:r w:rsidR="020AA7BF" w:rsidRPr="0057758F">
        <w:rPr>
          <w:rFonts w:cs="Times New Roman"/>
          <w:szCs w:val="24"/>
        </w:rPr>
        <w:t xml:space="preserve">Party </w:t>
      </w:r>
      <w:r w:rsidR="020AA7BF" w:rsidRPr="00FB3F9C">
        <w:rPr>
          <w:szCs w:val="24"/>
        </w:rPr>
        <w:t>statements evidencing the quantity of</w:t>
      </w:r>
      <w:r w:rsidR="00865189" w:rsidRPr="0057758F">
        <w:rPr>
          <w:rFonts w:cs="Times New Roman"/>
          <w:szCs w:val="24"/>
        </w:rPr>
        <w:t xml:space="preserve"> </w:t>
      </w:r>
      <w:r w:rsidR="020AA7BF" w:rsidRPr="0057758F">
        <w:rPr>
          <w:rFonts w:cs="Times New Roman"/>
          <w:szCs w:val="24"/>
        </w:rPr>
        <w:t xml:space="preserve">Electricity </w:t>
      </w:r>
      <w:r w:rsidR="020AA7BF" w:rsidRPr="00FB3F9C">
        <w:rPr>
          <w:szCs w:val="24"/>
        </w:rPr>
        <w:t>delivered at the</w:t>
      </w:r>
      <w:r w:rsidR="00865189" w:rsidRPr="0057758F">
        <w:rPr>
          <w:rFonts w:cs="Times New Roman"/>
          <w:szCs w:val="24"/>
        </w:rPr>
        <w:t xml:space="preserve"> </w:t>
      </w:r>
      <w:r w:rsidR="020AA7BF" w:rsidRPr="0057758F">
        <w:rPr>
          <w:rFonts w:cs="Times New Roman"/>
          <w:szCs w:val="24"/>
        </w:rPr>
        <w:t>Electrical Interconnection Point</w:t>
      </w:r>
      <w:r w:rsidR="00865189" w:rsidRPr="0057758F">
        <w:rPr>
          <w:rFonts w:cs="Times New Roman"/>
          <w:szCs w:val="24"/>
        </w:rPr>
        <w:t xml:space="preserve">.  </w:t>
      </w:r>
      <w:r w:rsidR="020AA7BF" w:rsidRPr="00FB3F9C">
        <w:rPr>
          <w:szCs w:val="24"/>
        </w:rPr>
        <w:t>If any such examination reveals any inaccuracy in any statement, the necessary adjustments in such statement and the payments thereof will be made promptly and shall bear interest calculated at the</w:t>
      </w:r>
      <w:r w:rsidR="00865189" w:rsidRPr="0057758F">
        <w:rPr>
          <w:rFonts w:cs="Times New Roman"/>
          <w:szCs w:val="24"/>
        </w:rPr>
        <w:t xml:space="preserve"> </w:t>
      </w:r>
      <w:r w:rsidR="020AA7BF" w:rsidRPr="0057758F">
        <w:rPr>
          <w:rFonts w:cs="Times New Roman"/>
          <w:szCs w:val="24"/>
        </w:rPr>
        <w:t xml:space="preserve">Interest Rate </w:t>
      </w:r>
      <w:r w:rsidR="020AA7BF" w:rsidRPr="00FB3F9C">
        <w:rPr>
          <w:szCs w:val="24"/>
        </w:rPr>
        <w:t>from the date the overpayment or underpayment was made until paid</w:t>
      </w:r>
      <w:r w:rsidR="00865189" w:rsidRPr="0057758F">
        <w:rPr>
          <w:rFonts w:cs="Times New Roman"/>
          <w:szCs w:val="24"/>
        </w:rPr>
        <w:t>.</w:t>
      </w:r>
      <w:bookmarkStart w:id="74" w:name="_Toc304548931"/>
      <w:bookmarkStart w:id="75" w:name="_Toc92983372"/>
      <w:bookmarkEnd w:id="72"/>
      <w:bookmarkEnd w:id="73"/>
    </w:p>
    <w:p w14:paraId="00F353DE" w14:textId="22BFEC21" w:rsidR="0077016D" w:rsidRPr="0057758F" w:rsidRDefault="39275DC1" w:rsidP="00AD3567">
      <w:pPr>
        <w:pStyle w:val="Heading2"/>
        <w:numPr>
          <w:ilvl w:val="1"/>
          <w:numId w:val="9"/>
        </w:numPr>
        <w:spacing w:line="300" w:lineRule="atLeast"/>
        <w:ind w:left="1440" w:hanging="720"/>
        <w:rPr>
          <w:rFonts w:cs="Times New Roman"/>
          <w:szCs w:val="24"/>
        </w:rPr>
      </w:pPr>
      <w:bookmarkStart w:id="76" w:name="_Toc139833681"/>
      <w:r w:rsidRPr="0057758F">
        <w:rPr>
          <w:rFonts w:cs="Times New Roman"/>
          <w:b/>
          <w:bCs/>
          <w:szCs w:val="24"/>
        </w:rPr>
        <w:t>Annual Reporting</w:t>
      </w:r>
      <w:r w:rsidR="00865189" w:rsidRPr="0057758F">
        <w:rPr>
          <w:rFonts w:cs="Times New Roman"/>
          <w:b/>
          <w:bCs/>
          <w:szCs w:val="24"/>
        </w:rPr>
        <w:t xml:space="preserve">.  </w:t>
      </w:r>
      <w:r w:rsidRPr="0057758F">
        <w:rPr>
          <w:rFonts w:cs="Times New Roman"/>
          <w:szCs w:val="24"/>
        </w:rPr>
        <w:t xml:space="preserve">Within </w:t>
      </w:r>
      <w:r w:rsidRPr="00FB3F9C">
        <w:rPr>
          <w:rFonts w:cs="Times New Roman"/>
          <w:szCs w:val="24"/>
        </w:rPr>
        <w:t>sixty</w:t>
      </w:r>
      <w:r w:rsidR="00865189" w:rsidRPr="0057758F">
        <w:rPr>
          <w:rFonts w:cs="Times New Roman"/>
          <w:szCs w:val="24"/>
        </w:rPr>
        <w:t xml:space="preserve"> (60) </w:t>
      </w:r>
      <w:r w:rsidRPr="00FB3F9C">
        <w:rPr>
          <w:rFonts w:cs="Times New Roman"/>
          <w:szCs w:val="24"/>
        </w:rPr>
        <w:t>calendar days after the end of each</w:t>
      </w:r>
      <w:r w:rsidR="00865189" w:rsidRPr="0057758F">
        <w:rPr>
          <w:rFonts w:cs="Times New Roman"/>
          <w:szCs w:val="24"/>
        </w:rPr>
        <w:t xml:space="preserve"> </w:t>
      </w:r>
      <w:r w:rsidRPr="0057758F">
        <w:rPr>
          <w:rFonts w:cs="Times New Roman"/>
          <w:szCs w:val="24"/>
        </w:rPr>
        <w:t>Contract Year</w:t>
      </w:r>
      <w:r w:rsidR="00865189" w:rsidRPr="0057758F">
        <w:rPr>
          <w:rFonts w:cs="Times New Roman"/>
          <w:szCs w:val="24"/>
        </w:rPr>
        <w:t xml:space="preserve">, </w:t>
      </w:r>
      <w:r w:rsidR="3AF6B179" w:rsidRPr="0057758F">
        <w:rPr>
          <w:rFonts w:cs="Times New Roman"/>
          <w:szCs w:val="24"/>
        </w:rPr>
        <w:t xml:space="preserve">Contractor </w:t>
      </w:r>
      <w:r w:rsidRPr="00FB3F9C">
        <w:rPr>
          <w:rFonts w:cs="Times New Roman"/>
          <w:szCs w:val="24"/>
        </w:rPr>
        <w:t xml:space="preserve">shall submit to </w:t>
      </w:r>
      <w:r w:rsidR="7F668F9C" w:rsidRPr="00FB3F9C">
        <w:rPr>
          <w:rFonts w:cs="Times New Roman"/>
          <w:szCs w:val="24"/>
        </w:rPr>
        <w:t>the</w:t>
      </w:r>
      <w:r w:rsidR="00865189" w:rsidRPr="0057758F">
        <w:rPr>
          <w:rFonts w:cs="Times New Roman"/>
          <w:szCs w:val="24"/>
        </w:rPr>
        <w:t xml:space="preserve"> </w:t>
      </w:r>
      <w:r w:rsidR="3AF6B179" w:rsidRPr="0057758F">
        <w:rPr>
          <w:rFonts w:cs="Times New Roman"/>
          <w:szCs w:val="24"/>
        </w:rPr>
        <w:t>Judicial Council</w:t>
      </w:r>
      <w:r w:rsidR="00865189" w:rsidRPr="0057758F">
        <w:rPr>
          <w:rFonts w:cs="Times New Roman"/>
          <w:szCs w:val="24"/>
        </w:rPr>
        <w:t xml:space="preserve">, </w:t>
      </w:r>
      <w:r w:rsidRPr="00FB3F9C">
        <w:rPr>
          <w:rFonts w:cs="Times New Roman"/>
          <w:szCs w:val="24"/>
        </w:rPr>
        <w:t xml:space="preserve">in a format reasonably acceptable to </w:t>
      </w:r>
      <w:r w:rsidR="7F668F9C" w:rsidRPr="00FB3F9C">
        <w:rPr>
          <w:rFonts w:cs="Times New Roman"/>
          <w:szCs w:val="24"/>
        </w:rPr>
        <w:t>the</w:t>
      </w:r>
      <w:r w:rsidR="00865189" w:rsidRPr="0057758F">
        <w:rPr>
          <w:rFonts w:cs="Times New Roman"/>
          <w:szCs w:val="24"/>
        </w:rPr>
        <w:t xml:space="preserve"> </w:t>
      </w:r>
      <w:r w:rsidR="427EC2CF" w:rsidRPr="0057758F">
        <w:rPr>
          <w:rFonts w:cs="Times New Roman"/>
          <w:szCs w:val="24"/>
        </w:rPr>
        <w:t>Judicial Council</w:t>
      </w:r>
      <w:r w:rsidR="00865189" w:rsidRPr="0057758F">
        <w:rPr>
          <w:rFonts w:cs="Times New Roman"/>
          <w:szCs w:val="24"/>
        </w:rPr>
        <w:t xml:space="preserve">, </w:t>
      </w:r>
      <w:r w:rsidRPr="00FB3F9C">
        <w:rPr>
          <w:rFonts w:cs="Times New Roman"/>
          <w:szCs w:val="24"/>
        </w:rPr>
        <w:t>unaudited financial statements for the year related to</w:t>
      </w:r>
      <w:r w:rsidR="00865189" w:rsidRPr="0057758F">
        <w:rPr>
          <w:rFonts w:cs="Times New Roman"/>
          <w:szCs w:val="24"/>
        </w:rPr>
        <w:t xml:space="preserve"> </w:t>
      </w:r>
      <w:r w:rsidR="788B108C" w:rsidRPr="0057758F">
        <w:rPr>
          <w:rFonts w:cs="Times New Roman"/>
          <w:szCs w:val="24"/>
        </w:rPr>
        <w:t>C</w:t>
      </w:r>
      <w:r w:rsidR="17992DEE" w:rsidRPr="0057758F">
        <w:rPr>
          <w:rFonts w:cs="Times New Roman"/>
          <w:szCs w:val="24"/>
        </w:rPr>
        <w:t xml:space="preserve">ontractor’s </w:t>
      </w:r>
      <w:r w:rsidRPr="00FB3F9C">
        <w:rPr>
          <w:rFonts w:cs="Times New Roman"/>
          <w:szCs w:val="24"/>
        </w:rPr>
        <w:t>performance under this</w:t>
      </w:r>
      <w:r w:rsidR="00865189" w:rsidRPr="0057758F">
        <w:rPr>
          <w:rFonts w:cs="Times New Roman"/>
          <w:szCs w:val="24"/>
        </w:rPr>
        <w:t xml:space="preserve"> </w:t>
      </w:r>
      <w:r w:rsidRPr="0057758F">
        <w:rPr>
          <w:rFonts w:cs="Times New Roman"/>
          <w:szCs w:val="24"/>
        </w:rPr>
        <w:t>SPPA</w:t>
      </w:r>
      <w:r w:rsidR="00865189" w:rsidRPr="0057758F">
        <w:rPr>
          <w:rFonts w:cs="Times New Roman"/>
          <w:szCs w:val="24"/>
        </w:rPr>
        <w:t xml:space="preserve">. </w:t>
      </w:r>
      <w:r w:rsidR="00C47C7E" w:rsidRPr="0057758F">
        <w:rPr>
          <w:rFonts w:cs="Times New Roman"/>
          <w:szCs w:val="24"/>
        </w:rPr>
        <w:t xml:space="preserve">Contractor </w:t>
      </w:r>
      <w:r w:rsidR="00C47C7E" w:rsidRPr="00FB3F9C">
        <w:rPr>
          <w:rFonts w:cs="Times New Roman"/>
          <w:szCs w:val="24"/>
        </w:rPr>
        <w:t xml:space="preserve">shall </w:t>
      </w:r>
      <w:r w:rsidRPr="00FB3F9C">
        <w:rPr>
          <w:rFonts w:cs="Times New Roman"/>
          <w:szCs w:val="24"/>
        </w:rPr>
        <w:t>includ</w:t>
      </w:r>
      <w:r w:rsidR="00C47C7E" w:rsidRPr="00FB3F9C">
        <w:rPr>
          <w:rFonts w:cs="Times New Roman"/>
          <w:szCs w:val="24"/>
        </w:rPr>
        <w:t>e</w:t>
      </w:r>
      <w:r w:rsidRPr="00FB3F9C">
        <w:rPr>
          <w:rFonts w:cs="Times New Roman"/>
          <w:szCs w:val="24"/>
        </w:rPr>
        <w:t xml:space="preserve"> a summary of the</w:t>
      </w:r>
      <w:r w:rsidR="00865189" w:rsidRPr="0057758F">
        <w:rPr>
          <w:rFonts w:cs="Times New Roman"/>
          <w:szCs w:val="24"/>
        </w:rPr>
        <w:t xml:space="preserve"> </w:t>
      </w:r>
      <w:r w:rsidRPr="0057758F">
        <w:rPr>
          <w:rFonts w:cs="Times New Roman"/>
          <w:szCs w:val="24"/>
        </w:rPr>
        <w:t xml:space="preserve">System’s </w:t>
      </w:r>
      <w:r w:rsidRPr="00FB3F9C">
        <w:rPr>
          <w:rFonts w:cs="Times New Roman"/>
          <w:szCs w:val="24"/>
        </w:rPr>
        <w:t>technical performance for that</w:t>
      </w:r>
      <w:r w:rsidR="00865189" w:rsidRPr="0057758F">
        <w:rPr>
          <w:rFonts w:cs="Times New Roman"/>
          <w:szCs w:val="24"/>
        </w:rPr>
        <w:t xml:space="preserve"> </w:t>
      </w:r>
      <w:r w:rsidRPr="0057758F">
        <w:rPr>
          <w:rFonts w:cs="Times New Roman"/>
          <w:szCs w:val="24"/>
        </w:rPr>
        <w:t xml:space="preserve">Contract Year </w:t>
      </w:r>
      <w:r w:rsidRPr="00FB3F9C">
        <w:rPr>
          <w:rFonts w:cs="Times New Roman"/>
          <w:szCs w:val="24"/>
        </w:rPr>
        <w:t>and cumulatively from the</w:t>
      </w:r>
      <w:r w:rsidR="00865189" w:rsidRPr="0057758F">
        <w:rPr>
          <w:rFonts w:cs="Times New Roman"/>
          <w:szCs w:val="24"/>
        </w:rPr>
        <w:t xml:space="preserve"> </w:t>
      </w:r>
      <w:r w:rsidRPr="0057758F">
        <w:rPr>
          <w:rFonts w:cs="Times New Roman"/>
          <w:szCs w:val="24"/>
        </w:rPr>
        <w:t>COD</w:t>
      </w:r>
      <w:r w:rsidR="00C47C7E" w:rsidRPr="0057758F">
        <w:rPr>
          <w:rFonts w:cs="Times New Roman"/>
          <w:szCs w:val="24"/>
        </w:rPr>
        <w:t xml:space="preserve"> </w:t>
      </w:r>
      <w:r w:rsidR="00C47C7E" w:rsidRPr="00FB3F9C">
        <w:rPr>
          <w:rFonts w:cs="Times New Roman"/>
          <w:szCs w:val="24"/>
        </w:rPr>
        <w:t>as well as</w:t>
      </w:r>
      <w:r w:rsidRPr="00FB3F9C">
        <w:rPr>
          <w:rFonts w:cs="Times New Roman"/>
          <w:szCs w:val="24"/>
        </w:rPr>
        <w:t xml:space="preserve"> an annual report summarizing the</w:t>
      </w:r>
      <w:r w:rsidR="00865189" w:rsidRPr="0057758F">
        <w:rPr>
          <w:rFonts w:cs="Times New Roman"/>
          <w:szCs w:val="24"/>
        </w:rPr>
        <w:t xml:space="preserve"> </w:t>
      </w:r>
      <w:r w:rsidRPr="0057758F">
        <w:rPr>
          <w:rFonts w:cs="Times New Roman"/>
          <w:szCs w:val="24"/>
        </w:rPr>
        <w:t xml:space="preserve">System’s </w:t>
      </w:r>
      <w:r w:rsidRPr="00FB3F9C">
        <w:rPr>
          <w:rFonts w:cs="Times New Roman"/>
          <w:szCs w:val="24"/>
        </w:rPr>
        <w:t>operating performance for the preceding year</w:t>
      </w:r>
      <w:r w:rsidR="00865189" w:rsidRPr="0057758F">
        <w:rPr>
          <w:rFonts w:cs="Times New Roman"/>
          <w:szCs w:val="24"/>
        </w:rPr>
        <w:t>.</w:t>
      </w:r>
      <w:bookmarkEnd w:id="74"/>
      <w:bookmarkEnd w:id="75"/>
      <w:bookmarkEnd w:id="76"/>
    </w:p>
    <w:p w14:paraId="318ABD9D" w14:textId="77777777" w:rsidR="00FB3F9C" w:rsidRPr="0057758F" w:rsidRDefault="00BF419C" w:rsidP="00AD3567">
      <w:pPr>
        <w:pStyle w:val="Heading1"/>
        <w:keepNext w:val="0"/>
        <w:numPr>
          <w:ilvl w:val="0"/>
          <w:numId w:val="9"/>
        </w:numPr>
        <w:spacing w:line="300" w:lineRule="atLeast"/>
        <w:ind w:hanging="720"/>
        <w:rPr>
          <w:rFonts w:ascii="Times New Roman" w:hAnsi="Times New Roman" w:cs="Times New Roman"/>
          <w:b/>
          <w:sz w:val="24"/>
          <w:szCs w:val="24"/>
        </w:rPr>
      </w:pPr>
      <w:bookmarkStart w:id="77" w:name="_Toc92983373"/>
      <w:bookmarkStart w:id="78" w:name="_Toc135831689"/>
      <w:bookmarkStart w:id="79" w:name="_Toc139833682"/>
      <w:r w:rsidRPr="0057758F">
        <w:rPr>
          <w:rFonts w:ascii="Times New Roman" w:hAnsi="Times New Roman" w:cs="Times New Roman"/>
          <w:b/>
          <w:sz w:val="24"/>
          <w:szCs w:val="24"/>
        </w:rPr>
        <w:t>FUNDING AVAILABILITY</w:t>
      </w:r>
      <w:bookmarkStart w:id="80" w:name="_Toc92983374"/>
      <w:bookmarkEnd w:id="77"/>
      <w:bookmarkEnd w:id="78"/>
      <w:bookmarkEnd w:id="79"/>
    </w:p>
    <w:p w14:paraId="1E3B3C8D" w14:textId="329ACE2D" w:rsidR="0077016D" w:rsidRPr="00376396" w:rsidRDefault="39275DC1" w:rsidP="00AD3567">
      <w:pPr>
        <w:pStyle w:val="Heading1"/>
        <w:keepNext w:val="0"/>
        <w:numPr>
          <w:ilvl w:val="1"/>
          <w:numId w:val="9"/>
        </w:numPr>
        <w:spacing w:line="300" w:lineRule="atLeast"/>
        <w:ind w:left="1440" w:hanging="720"/>
        <w:rPr>
          <w:rFonts w:ascii="Times New Roman" w:hAnsi="Times New Roman" w:cs="Times New Roman"/>
          <w:b/>
          <w:sz w:val="24"/>
          <w:szCs w:val="24"/>
        </w:rPr>
      </w:pPr>
      <w:bookmarkStart w:id="81" w:name="_Toc135831690"/>
      <w:bookmarkStart w:id="82" w:name="_Toc139833683"/>
      <w:r w:rsidRPr="00376396">
        <w:rPr>
          <w:rFonts w:ascii="Times New Roman" w:hAnsi="Times New Roman" w:cs="Times New Roman"/>
          <w:b/>
          <w:bCs/>
          <w:sz w:val="24"/>
          <w:szCs w:val="24"/>
        </w:rPr>
        <w:t>General Funding Requiremen</w:t>
      </w:r>
      <w:r w:rsidR="08A2DBD6" w:rsidRPr="00376396">
        <w:rPr>
          <w:rFonts w:ascii="Times New Roman" w:hAnsi="Times New Roman" w:cs="Times New Roman"/>
          <w:b/>
          <w:bCs/>
          <w:sz w:val="24"/>
          <w:szCs w:val="24"/>
        </w:rPr>
        <w:t>t</w:t>
      </w:r>
      <w:r w:rsidR="00865189" w:rsidRPr="00376396">
        <w:rPr>
          <w:rFonts w:ascii="Times New Roman" w:hAnsi="Times New Roman" w:cs="Times New Roman"/>
          <w:b/>
          <w:bCs/>
          <w:sz w:val="24"/>
          <w:szCs w:val="24"/>
        </w:rPr>
        <w:t xml:space="preserve">.  </w:t>
      </w:r>
      <w:r w:rsidRPr="00376396">
        <w:rPr>
          <w:rFonts w:ascii="Times New Roman" w:hAnsi="Times New Roman" w:cs="Times New Roman"/>
          <w:sz w:val="24"/>
          <w:szCs w:val="24"/>
        </w:rPr>
        <w:t xml:space="preserve">All payment obligations of </w:t>
      </w:r>
      <w:r w:rsidR="7F668F9C"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17992DEE" w:rsidRPr="00376396">
        <w:rPr>
          <w:rFonts w:ascii="Times New Roman" w:hAnsi="Times New Roman" w:cs="Times New Roman"/>
          <w:sz w:val="24"/>
          <w:szCs w:val="24"/>
        </w:rPr>
        <w:t>Judicial Council</w:t>
      </w:r>
      <w:r w:rsidR="7F668F9C" w:rsidRPr="00376396">
        <w:rPr>
          <w:rFonts w:ascii="Times New Roman" w:hAnsi="Times New Roman" w:cs="Times New Roman"/>
          <w:sz w:val="24"/>
          <w:szCs w:val="24"/>
        </w:rPr>
        <w:t xml:space="preserve"> </w:t>
      </w:r>
      <w:r w:rsidRPr="00376396">
        <w:rPr>
          <w:rFonts w:ascii="Times New Roman" w:hAnsi="Times New Roman" w:cs="Times New Roman"/>
          <w:sz w:val="24"/>
          <w:szCs w:val="24"/>
        </w:rPr>
        <w:t>under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SPPA or any related agreement </w:t>
      </w:r>
      <w:r w:rsidR="697A1D28" w:rsidRPr="00376396">
        <w:rPr>
          <w:rFonts w:ascii="Times New Roman" w:hAnsi="Times New Roman" w:cs="Times New Roman"/>
          <w:sz w:val="24"/>
          <w:szCs w:val="24"/>
        </w:rPr>
        <w:t>are</w:t>
      </w:r>
      <w:r w:rsidRPr="00376396">
        <w:rPr>
          <w:rFonts w:ascii="Times New Roman" w:hAnsi="Times New Roman" w:cs="Times New Roman"/>
          <w:sz w:val="24"/>
          <w:szCs w:val="24"/>
        </w:rPr>
        <w:t xml:space="preserve"> subject to appropriation by the </w:t>
      </w:r>
      <w:r w:rsidR="75EEBF1B" w:rsidRPr="00376396">
        <w:rPr>
          <w:rFonts w:ascii="Times New Roman" w:hAnsi="Times New Roman" w:cs="Times New Roman"/>
          <w:sz w:val="24"/>
          <w:szCs w:val="24"/>
        </w:rPr>
        <w:t>State Legislature</w:t>
      </w:r>
      <w:r w:rsidR="00865189" w:rsidRPr="00376396">
        <w:rPr>
          <w:rFonts w:ascii="Times New Roman" w:hAnsi="Times New Roman" w:cs="Times New Roman"/>
          <w:sz w:val="24"/>
          <w:szCs w:val="24"/>
        </w:rPr>
        <w:t>.</w:t>
      </w:r>
      <w:bookmarkEnd w:id="80"/>
      <w:bookmarkEnd w:id="81"/>
      <w:bookmarkEnd w:id="82"/>
    </w:p>
    <w:p w14:paraId="618EA754" w14:textId="7FB80178" w:rsidR="0077016D" w:rsidRPr="00FD6FE0" w:rsidRDefault="5CC9F8FF" w:rsidP="00AD3567">
      <w:pPr>
        <w:pStyle w:val="Heading1"/>
        <w:keepNext w:val="0"/>
        <w:widowControl w:val="0"/>
        <w:numPr>
          <w:ilvl w:val="1"/>
          <w:numId w:val="9"/>
        </w:numPr>
        <w:spacing w:line="300" w:lineRule="atLeast"/>
        <w:ind w:left="1440" w:hanging="720"/>
        <w:rPr>
          <w:rFonts w:ascii="Times New Roman" w:eastAsiaTheme="minorEastAsia" w:hAnsi="Times New Roman"/>
          <w:sz w:val="24"/>
        </w:rPr>
      </w:pPr>
      <w:bookmarkStart w:id="83" w:name="_Toc139833684"/>
      <w:bookmarkStart w:id="84" w:name="_Toc92983375"/>
      <w:r w:rsidRPr="00376396">
        <w:rPr>
          <w:rFonts w:ascii="Times New Roman" w:hAnsi="Times New Roman" w:cs="Times New Roman"/>
          <w:b/>
          <w:sz w:val="24"/>
          <w:szCs w:val="24"/>
        </w:rPr>
        <w:t xml:space="preserve">Funding Requirement </w:t>
      </w:r>
      <w:r w:rsidRPr="00376396">
        <w:rPr>
          <w:rFonts w:ascii="Times New Roman" w:hAnsi="Times New Roman" w:cs="Times New Roman"/>
          <w:b/>
          <w:bCs/>
          <w:sz w:val="24"/>
          <w:szCs w:val="24"/>
        </w:rPr>
        <w:t>for</w:t>
      </w:r>
      <w:r w:rsidR="00865189" w:rsidRPr="00376396">
        <w:rPr>
          <w:rFonts w:ascii="Times New Roman" w:hAnsi="Times New Roman" w:cs="Times New Roman"/>
          <w:b/>
          <w:sz w:val="24"/>
          <w:szCs w:val="24"/>
        </w:rPr>
        <w:t xml:space="preserve"> </w:t>
      </w:r>
      <w:r w:rsidRPr="00376396">
        <w:rPr>
          <w:rFonts w:ascii="Times New Roman" w:hAnsi="Times New Roman" w:cs="Times New Roman"/>
          <w:b/>
          <w:sz w:val="24"/>
          <w:szCs w:val="24"/>
        </w:rPr>
        <w:t>Electricit</w:t>
      </w:r>
      <w:r w:rsidR="79A456C4" w:rsidRPr="00376396">
        <w:rPr>
          <w:rFonts w:ascii="Times New Roman" w:hAnsi="Times New Roman" w:cs="Times New Roman"/>
          <w:b/>
          <w:sz w:val="24"/>
          <w:szCs w:val="24"/>
        </w:rPr>
        <w:t>y</w:t>
      </w:r>
      <w:r w:rsidR="00865189" w:rsidRPr="00376396">
        <w:rPr>
          <w:rFonts w:ascii="Times New Roman" w:hAnsi="Times New Roman" w:cs="Times New Roman"/>
          <w:b/>
          <w:sz w:val="24"/>
          <w:szCs w:val="24"/>
        </w:rPr>
        <w:t xml:space="preserve">.  </w:t>
      </w:r>
      <w:r w:rsidRPr="00376396">
        <w:rPr>
          <w:rFonts w:ascii="Times New Roman" w:hAnsi="Times New Roman" w:cs="Times New Roman"/>
          <w:sz w:val="24"/>
          <w:szCs w:val="24"/>
        </w:rPr>
        <w:t xml:space="preserve">It is mutually agreed that if the State </w:t>
      </w:r>
      <w:r w:rsidR="0C436E32" w:rsidRPr="00376396">
        <w:rPr>
          <w:rFonts w:ascii="Times New Roman" w:hAnsi="Times New Roman" w:cs="Times New Roman"/>
          <w:sz w:val="24"/>
          <w:szCs w:val="24"/>
        </w:rPr>
        <w:t xml:space="preserve">Legislature </w:t>
      </w:r>
      <w:r w:rsidRPr="00376396">
        <w:rPr>
          <w:rFonts w:ascii="Times New Roman" w:hAnsi="Times New Roman" w:cs="Times New Roman"/>
          <w:sz w:val="24"/>
          <w:szCs w:val="24"/>
        </w:rPr>
        <w:t xml:space="preserve">does not </w:t>
      </w:r>
      <w:r w:rsidR="00915369" w:rsidRPr="00376396">
        <w:rPr>
          <w:rFonts w:ascii="Times New Roman" w:hAnsi="Times New Roman" w:cs="Times New Roman"/>
          <w:sz w:val="24"/>
          <w:szCs w:val="24"/>
        </w:rPr>
        <w:t xml:space="preserve">timely </w:t>
      </w:r>
      <w:r w:rsidRPr="00376396">
        <w:rPr>
          <w:rFonts w:ascii="Times New Roman" w:hAnsi="Times New Roman" w:cs="Times New Roman"/>
          <w:sz w:val="24"/>
          <w:szCs w:val="24"/>
        </w:rPr>
        <w:t xml:space="preserve">appropriate sufficient funds for </w:t>
      </w:r>
      <w:r w:rsidR="60A5183F" w:rsidRPr="00376396">
        <w:rPr>
          <w:rFonts w:ascii="Times New Roman" w:hAnsi="Times New Roman" w:cs="Times New Roman"/>
          <w:sz w:val="24"/>
          <w:szCs w:val="24"/>
        </w:rPr>
        <w:t xml:space="preserve">the </w:t>
      </w:r>
      <w:r w:rsidR="31E24768"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 xml:space="preserve">to </w:t>
      </w:r>
      <w:r w:rsidR="00915369" w:rsidRPr="00376396">
        <w:rPr>
          <w:rFonts w:ascii="Times New Roman" w:hAnsi="Times New Roman" w:cs="Times New Roman"/>
          <w:sz w:val="24"/>
          <w:szCs w:val="24"/>
        </w:rPr>
        <w:t>make</w:t>
      </w:r>
      <w:r w:rsidR="00681269" w:rsidRPr="00376396">
        <w:rPr>
          <w:rFonts w:ascii="Times New Roman" w:hAnsi="Times New Roman" w:cs="Times New Roman"/>
          <w:sz w:val="24"/>
          <w:szCs w:val="24"/>
        </w:rPr>
        <w:t xml:space="preserve"> payments</w:t>
      </w:r>
      <w:r w:rsidRPr="00376396">
        <w:rPr>
          <w:rFonts w:ascii="Times New Roman" w:hAnsi="Times New Roman" w:cs="Times New Roman"/>
          <w:sz w:val="24"/>
          <w:szCs w:val="24"/>
        </w:rPr>
        <w:t xml:space="preserve"> under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the obligations of </w:t>
      </w:r>
      <w:r w:rsidR="60A5183F"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31E24768"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under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SPPA shall be suspended during the continuation of such non-appropriation event or amended to reflect any reduction of appropriated funds. </w:t>
      </w:r>
      <w:r w:rsidR="60A5183F" w:rsidRPr="00376396">
        <w:rPr>
          <w:rFonts w:ascii="Times New Roman" w:hAnsi="Times New Roman" w:cs="Times New Roman"/>
          <w:sz w:val="24"/>
          <w:szCs w:val="24"/>
        </w:rPr>
        <w:t xml:space="preserve">The </w:t>
      </w:r>
      <w:r w:rsidR="31E24768" w:rsidRPr="00376396">
        <w:rPr>
          <w:rFonts w:ascii="Times New Roman" w:hAnsi="Times New Roman" w:cs="Times New Roman"/>
          <w:sz w:val="24"/>
          <w:szCs w:val="24"/>
        </w:rPr>
        <w:t>Judicial Council</w:t>
      </w:r>
      <w:r w:rsidR="60A5183F"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will take such action as may be necessary to include, or cause to be included, in its annual operating budget funds sufficient to </w:t>
      </w:r>
      <w:r w:rsidR="00915369" w:rsidRPr="00376396">
        <w:rPr>
          <w:rFonts w:ascii="Times New Roman" w:hAnsi="Times New Roman" w:cs="Times New Roman"/>
          <w:sz w:val="24"/>
          <w:szCs w:val="24"/>
        </w:rPr>
        <w:t xml:space="preserve">make </w:t>
      </w:r>
      <w:r w:rsidR="002D34F9" w:rsidRPr="00376396">
        <w:rPr>
          <w:rFonts w:ascii="Times New Roman" w:hAnsi="Times New Roman" w:cs="Times New Roman"/>
          <w:sz w:val="24"/>
          <w:szCs w:val="24"/>
        </w:rPr>
        <w:t>payments</w:t>
      </w:r>
      <w:r w:rsidRPr="00376396">
        <w:rPr>
          <w:rFonts w:ascii="Times New Roman" w:hAnsi="Times New Roman" w:cs="Times New Roman"/>
          <w:sz w:val="24"/>
          <w:szCs w:val="24"/>
        </w:rPr>
        <w:t xml:space="preserve"> hereunder.</w:t>
      </w:r>
      <w:r w:rsidR="00865189" w:rsidRPr="00376396">
        <w:rPr>
          <w:rFonts w:ascii="Times New Roman" w:hAnsi="Times New Roman" w:cs="Times New Roman"/>
          <w:sz w:val="24"/>
          <w:szCs w:val="24"/>
        </w:rPr>
        <w:t xml:space="preserve"> </w:t>
      </w:r>
      <w:r w:rsidR="00915369" w:rsidRPr="00376396">
        <w:rPr>
          <w:rFonts w:ascii="Times New Roman" w:hAnsi="Times New Roman" w:cs="Times New Roman"/>
          <w:sz w:val="24"/>
          <w:szCs w:val="24"/>
        </w:rPr>
        <w:t>Should the</w:t>
      </w:r>
      <w:r w:rsidR="00865189" w:rsidRPr="00376396">
        <w:rPr>
          <w:rFonts w:ascii="Times New Roman" w:hAnsi="Times New Roman" w:cs="Times New Roman"/>
          <w:sz w:val="24"/>
          <w:szCs w:val="24"/>
        </w:rPr>
        <w:t xml:space="preserve"> </w:t>
      </w:r>
      <w:r w:rsidR="00915369" w:rsidRPr="00376396">
        <w:rPr>
          <w:rFonts w:ascii="Times New Roman" w:hAnsi="Times New Roman" w:cs="Times New Roman"/>
          <w:sz w:val="24"/>
          <w:szCs w:val="24"/>
        </w:rPr>
        <w:t>State Legislature pass a budget that fails to appropriate</w:t>
      </w:r>
      <w:r w:rsidR="002D34F9" w:rsidRPr="00376396">
        <w:rPr>
          <w:rFonts w:ascii="Times New Roman" w:hAnsi="Times New Roman" w:cs="Times New Roman"/>
          <w:sz w:val="24"/>
          <w:szCs w:val="24"/>
        </w:rPr>
        <w:t>,</w:t>
      </w:r>
      <w:r w:rsidR="00915369" w:rsidRPr="00376396">
        <w:rPr>
          <w:rFonts w:ascii="Times New Roman" w:hAnsi="Times New Roman" w:cs="Times New Roman"/>
          <w:sz w:val="24"/>
          <w:szCs w:val="24"/>
        </w:rPr>
        <w:t xml:space="preserve"> or otherwise make available funds to</w:t>
      </w:r>
      <w:r w:rsidR="00CE5BA3" w:rsidRPr="00376396">
        <w:rPr>
          <w:rFonts w:ascii="Times New Roman" w:hAnsi="Times New Roman" w:cs="Times New Roman"/>
          <w:sz w:val="24"/>
          <w:szCs w:val="24"/>
        </w:rPr>
        <w:t xml:space="preserve"> make the payments required under this</w:t>
      </w:r>
      <w:r w:rsidR="00865189" w:rsidRPr="00376396">
        <w:rPr>
          <w:rFonts w:ascii="Times New Roman" w:hAnsi="Times New Roman" w:cs="Times New Roman"/>
          <w:sz w:val="24"/>
          <w:szCs w:val="24"/>
        </w:rPr>
        <w:t xml:space="preserve"> </w:t>
      </w:r>
      <w:r w:rsidR="00CE5BA3"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00915369" w:rsidRPr="00376396">
        <w:rPr>
          <w:rFonts w:ascii="Times New Roman" w:hAnsi="Times New Roman" w:cs="Times New Roman"/>
          <w:sz w:val="24"/>
          <w:szCs w:val="24"/>
        </w:rPr>
        <w:t>this</w:t>
      </w:r>
      <w:r w:rsidR="00865189" w:rsidRPr="00376396">
        <w:rPr>
          <w:rFonts w:ascii="Times New Roman" w:hAnsi="Times New Roman" w:cs="Times New Roman"/>
          <w:sz w:val="24"/>
          <w:szCs w:val="24"/>
        </w:rPr>
        <w:t xml:space="preserve"> </w:t>
      </w:r>
      <w:r w:rsidR="00CE5BA3" w:rsidRPr="00376396">
        <w:rPr>
          <w:rFonts w:ascii="Times New Roman" w:hAnsi="Times New Roman" w:cs="Times New Roman"/>
          <w:sz w:val="24"/>
          <w:szCs w:val="24"/>
        </w:rPr>
        <w:t>SPPA</w:t>
      </w:r>
      <w:r w:rsidR="00915369" w:rsidRPr="00376396">
        <w:rPr>
          <w:rFonts w:ascii="Times New Roman" w:hAnsi="Times New Roman" w:cs="Times New Roman"/>
          <w:sz w:val="24"/>
          <w:szCs w:val="24"/>
        </w:rPr>
        <w:t xml:space="preserve"> shall be deemed terminated upon the expiration of available funds.</w:t>
      </w:r>
      <w:r w:rsidR="00865189" w:rsidRPr="00376396">
        <w:rPr>
          <w:rFonts w:ascii="Times New Roman" w:hAnsi="Times New Roman" w:cs="Times New Roman"/>
          <w:sz w:val="24"/>
          <w:szCs w:val="24"/>
        </w:rPr>
        <w:t xml:space="preserve"> </w:t>
      </w:r>
      <w:r w:rsidR="60A5183F" w:rsidRPr="00376396">
        <w:rPr>
          <w:rFonts w:ascii="Times New Roman" w:hAnsi="Times New Roman" w:cs="Times New Roman"/>
          <w:sz w:val="24"/>
          <w:szCs w:val="24"/>
        </w:rPr>
        <w:t xml:space="preserve">The </w:t>
      </w:r>
      <w:r w:rsidR="31E24768"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will promptly notify</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 if it appears likely that a non-appropriation event will occur</w:t>
      </w:r>
      <w:r w:rsidR="00915369" w:rsidRPr="00376396">
        <w:rPr>
          <w:rFonts w:ascii="Times New Roman" w:hAnsi="Times New Roman" w:cs="Times New Roman"/>
          <w:sz w:val="24"/>
          <w:szCs w:val="24"/>
        </w:rPr>
        <w:t>, but failure to give such notice shall not extend the</w:t>
      </w:r>
      <w:r w:rsidR="00865189" w:rsidRPr="00376396">
        <w:rPr>
          <w:rFonts w:ascii="Times New Roman" w:hAnsi="Times New Roman" w:cs="Times New Roman"/>
          <w:sz w:val="24"/>
          <w:szCs w:val="24"/>
        </w:rPr>
        <w:t xml:space="preserve"> </w:t>
      </w:r>
      <w:r w:rsidR="00CE5BA3" w:rsidRPr="00376396">
        <w:rPr>
          <w:rFonts w:ascii="Times New Roman" w:hAnsi="Times New Roman" w:cs="Times New Roman"/>
          <w:sz w:val="24"/>
          <w:szCs w:val="24"/>
        </w:rPr>
        <w:t>SPPA</w:t>
      </w:r>
      <w:r w:rsidR="00915369" w:rsidRPr="00376396">
        <w:rPr>
          <w:rFonts w:ascii="Times New Roman" w:hAnsi="Times New Roman" w:cs="Times New Roman"/>
          <w:sz w:val="24"/>
          <w:szCs w:val="24"/>
        </w:rPr>
        <w:t xml:space="preserve"> beyond the expiration of available funds.</w:t>
      </w:r>
      <w:bookmarkEnd w:id="83"/>
      <w:r w:rsidR="00865189" w:rsidRPr="00FD6FE0">
        <w:rPr>
          <w:rFonts w:ascii="Times New Roman" w:hAnsi="Times New Roman"/>
          <w:sz w:val="24"/>
        </w:rPr>
        <w:t xml:space="preserve">  </w:t>
      </w:r>
      <w:bookmarkEnd w:id="84"/>
    </w:p>
    <w:p w14:paraId="38B62941" w14:textId="2B0FF6A3" w:rsidR="0077016D" w:rsidRPr="0057758F" w:rsidRDefault="20414879" w:rsidP="00AD3567">
      <w:pPr>
        <w:pStyle w:val="Heading1"/>
        <w:keepNext w:val="0"/>
        <w:widowControl w:val="0"/>
        <w:numPr>
          <w:ilvl w:val="0"/>
          <w:numId w:val="9"/>
        </w:numPr>
        <w:spacing w:line="300" w:lineRule="atLeast"/>
        <w:ind w:hanging="720"/>
        <w:rPr>
          <w:rFonts w:ascii="Times New Roman" w:hAnsi="Times New Roman" w:cs="Times New Roman"/>
          <w:b/>
          <w:bCs/>
          <w:sz w:val="24"/>
          <w:szCs w:val="24"/>
        </w:rPr>
      </w:pPr>
      <w:bookmarkStart w:id="85" w:name="_METERING"/>
      <w:bookmarkStart w:id="86" w:name="_Toc304548932"/>
      <w:bookmarkStart w:id="87" w:name="_Toc92983376"/>
      <w:bookmarkStart w:id="88" w:name="_Toc135831691"/>
      <w:bookmarkStart w:id="89" w:name="_Toc139833685"/>
      <w:bookmarkEnd w:id="85"/>
      <w:r w:rsidRPr="0057758F">
        <w:rPr>
          <w:rFonts w:ascii="Times New Roman" w:hAnsi="Times New Roman" w:cs="Times New Roman"/>
          <w:b/>
          <w:bCs/>
          <w:sz w:val="24"/>
          <w:szCs w:val="24"/>
        </w:rPr>
        <w:t>METERING</w:t>
      </w:r>
      <w:r w:rsidR="00865189" w:rsidRPr="0057758F">
        <w:rPr>
          <w:rFonts w:ascii="Times New Roman" w:hAnsi="Times New Roman" w:cs="Times New Roman"/>
          <w:b/>
          <w:bCs/>
          <w:sz w:val="24"/>
          <w:szCs w:val="24"/>
        </w:rPr>
        <w:t>.</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The </w:t>
      </w:r>
      <w:r w:rsidRPr="003F02C7">
        <w:rPr>
          <w:rFonts w:ascii="Times New Roman" w:hAnsi="Times New Roman" w:cs="Times New Roman"/>
          <w:sz w:val="24"/>
          <w:szCs w:val="24"/>
        </w:rPr>
        <w:t>provided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shall meet all the measurement, metering, and calibration requirements set forth in</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Exhibit I</w:t>
      </w:r>
      <w:r w:rsidR="00B420EF">
        <w:rPr>
          <w:rFonts w:ascii="Times New Roman" w:hAnsi="Times New Roman" w:cs="Times New Roman"/>
          <w:sz w:val="24"/>
          <w:szCs w:val="24"/>
        </w:rPr>
        <w:t>,</w:t>
      </w:r>
      <w:r w:rsidRPr="0057758F">
        <w:rPr>
          <w:rFonts w:ascii="Times New Roman" w:hAnsi="Times New Roman" w:cs="Times New Roman"/>
          <w:sz w:val="24"/>
          <w:szCs w:val="24"/>
        </w:rPr>
        <w:t xml:space="preserve"> Specifications</w:t>
      </w:r>
      <w:r w:rsidR="00B420EF">
        <w:rPr>
          <w:rFonts w:ascii="Times New Roman" w:hAnsi="Times New Roman" w:cs="Times New Roman"/>
          <w:sz w:val="24"/>
          <w:szCs w:val="24"/>
        </w:rPr>
        <w:t>,</w:t>
      </w:r>
      <w:r w:rsidRPr="0057758F">
        <w:rPr>
          <w:rFonts w:ascii="Times New Roman" w:hAnsi="Times New Roman" w:cs="Times New Roman"/>
          <w:sz w:val="24"/>
          <w:szCs w:val="24"/>
        </w:rPr>
        <w:t xml:space="preserve"> </w:t>
      </w:r>
      <w:r w:rsidRPr="003F02C7">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Exhibit C</w:t>
      </w:r>
      <w:r w:rsidR="00865189" w:rsidRPr="0057758F">
        <w:rPr>
          <w:rFonts w:ascii="Times New Roman" w:hAnsi="Times New Roman" w:cs="Times New Roman"/>
          <w:sz w:val="24"/>
          <w:szCs w:val="24"/>
        </w:rPr>
        <w:t>-2</w:t>
      </w:r>
      <w:r w:rsidR="00B420EF">
        <w:rPr>
          <w:rFonts w:ascii="Times New Roman" w:hAnsi="Times New Roman" w:cs="Times New Roman"/>
          <w:sz w:val="24"/>
          <w:szCs w:val="24"/>
        </w:rPr>
        <w:t>,</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O</w:t>
      </w:r>
      <w:r w:rsidR="00865189" w:rsidRPr="0057758F">
        <w:rPr>
          <w:rFonts w:ascii="Times New Roman" w:hAnsi="Times New Roman" w:cs="Times New Roman"/>
          <w:sz w:val="24"/>
          <w:szCs w:val="24"/>
        </w:rPr>
        <w:t>&amp;</w:t>
      </w:r>
      <w:r w:rsidRPr="0057758F">
        <w:rPr>
          <w:rFonts w:ascii="Times New Roman" w:hAnsi="Times New Roman" w:cs="Times New Roman"/>
          <w:sz w:val="24"/>
          <w:szCs w:val="24"/>
        </w:rPr>
        <w:t>M Services</w:t>
      </w:r>
      <w:r w:rsidR="00B420EF">
        <w:rPr>
          <w:rFonts w:ascii="Times New Roman" w:hAnsi="Times New Roman" w:cs="Times New Roman"/>
          <w:sz w:val="24"/>
          <w:szCs w:val="24"/>
        </w:rPr>
        <w:t>,</w:t>
      </w:r>
      <w:r w:rsidR="00C47C7E" w:rsidRPr="0057758F">
        <w:rPr>
          <w:rFonts w:ascii="Times New Roman" w:hAnsi="Times New Roman" w:cs="Times New Roman"/>
          <w:sz w:val="24"/>
          <w:szCs w:val="24"/>
        </w:rPr>
        <w:t xml:space="preserve"> </w:t>
      </w:r>
      <w:r w:rsidR="00C47C7E">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C47C7E"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End w:id="86"/>
      <w:bookmarkEnd w:id="87"/>
      <w:bookmarkEnd w:id="88"/>
      <w:bookmarkEnd w:id="89"/>
    </w:p>
    <w:p w14:paraId="1310E6E8" w14:textId="0AA19817" w:rsidR="23C04EF4" w:rsidRPr="0057758F" w:rsidRDefault="25CF99AE" w:rsidP="00AD3567">
      <w:pPr>
        <w:pStyle w:val="Heading1"/>
        <w:keepNext w:val="0"/>
        <w:widowControl w:val="0"/>
        <w:numPr>
          <w:ilvl w:val="0"/>
          <w:numId w:val="9"/>
        </w:numPr>
        <w:spacing w:line="300" w:lineRule="atLeast"/>
        <w:ind w:hanging="720"/>
        <w:rPr>
          <w:rFonts w:ascii="Times New Roman" w:hAnsi="Times New Roman" w:cs="Times New Roman"/>
          <w:b/>
          <w:bCs/>
          <w:sz w:val="24"/>
          <w:szCs w:val="24"/>
        </w:rPr>
      </w:pPr>
      <w:bookmarkStart w:id="90" w:name="_Interval_Data_Recording"/>
      <w:bookmarkStart w:id="91" w:name="_Toc304548937"/>
      <w:bookmarkStart w:id="92" w:name="_Toc92983381"/>
      <w:bookmarkStart w:id="93" w:name="_Toc135831692"/>
      <w:bookmarkStart w:id="94" w:name="_Toc139833686"/>
      <w:bookmarkEnd w:id="90"/>
      <w:r w:rsidRPr="0057758F">
        <w:rPr>
          <w:rFonts w:ascii="Times New Roman" w:hAnsi="Times New Roman" w:cs="Times New Roman"/>
          <w:b/>
          <w:bCs/>
          <w:sz w:val="24"/>
          <w:szCs w:val="24"/>
        </w:rPr>
        <w:t xml:space="preserve">CONTRACTOR’S </w:t>
      </w:r>
      <w:r w:rsidR="19DAB215" w:rsidRPr="0057758F">
        <w:rPr>
          <w:rFonts w:ascii="Times New Roman" w:hAnsi="Times New Roman" w:cs="Times New Roman"/>
          <w:b/>
          <w:bCs/>
          <w:sz w:val="24"/>
          <w:szCs w:val="24"/>
        </w:rPr>
        <w:t xml:space="preserve">PV </w:t>
      </w:r>
      <w:r w:rsidR="066FA306" w:rsidRPr="0057758F">
        <w:rPr>
          <w:rFonts w:ascii="Times New Roman" w:hAnsi="Times New Roman" w:cs="Times New Roman"/>
          <w:b/>
          <w:bCs/>
          <w:sz w:val="24"/>
          <w:szCs w:val="24"/>
        </w:rPr>
        <w:t>SYSTEM</w:t>
      </w:r>
      <w:r w:rsidR="4268E9BE" w:rsidRPr="0057758F">
        <w:rPr>
          <w:rFonts w:ascii="Times New Roman" w:hAnsi="Times New Roman" w:cs="Times New Roman"/>
          <w:b/>
          <w:bCs/>
          <w:sz w:val="24"/>
          <w:szCs w:val="24"/>
        </w:rPr>
        <w:t xml:space="preserve"> AND BESS </w:t>
      </w:r>
      <w:r w:rsidRPr="0057758F">
        <w:rPr>
          <w:rFonts w:ascii="Times New Roman" w:hAnsi="Times New Roman" w:cs="Times New Roman"/>
          <w:b/>
          <w:bCs/>
          <w:sz w:val="24"/>
          <w:szCs w:val="24"/>
        </w:rPr>
        <w:t>GUARANTEE</w:t>
      </w:r>
      <w:bookmarkEnd w:id="91"/>
      <w:r w:rsidR="4268E9BE" w:rsidRPr="0057758F">
        <w:rPr>
          <w:rFonts w:ascii="Times New Roman" w:hAnsi="Times New Roman" w:cs="Times New Roman"/>
          <w:b/>
          <w:bCs/>
          <w:sz w:val="24"/>
          <w:szCs w:val="24"/>
        </w:rPr>
        <w:t>S</w:t>
      </w:r>
      <w:bookmarkEnd w:id="92"/>
      <w:r w:rsidR="00865189" w:rsidRPr="0057758F">
        <w:rPr>
          <w:rFonts w:ascii="Times New Roman" w:hAnsi="Times New Roman" w:cs="Times New Roman"/>
          <w:b/>
          <w:bCs/>
          <w:sz w:val="24"/>
          <w:szCs w:val="24"/>
        </w:rPr>
        <w:t xml:space="preserve">. </w:t>
      </w:r>
      <w:bookmarkStart w:id="95" w:name="_Toc92983382"/>
      <w:bookmarkStart w:id="96" w:name="_Toc304548938"/>
      <w:r w:rsidR="00C47C7E" w:rsidRPr="0057758F">
        <w:rPr>
          <w:rFonts w:ascii="Times New Roman" w:hAnsi="Times New Roman" w:cs="Times New Roman"/>
          <w:sz w:val="24"/>
          <w:szCs w:val="24"/>
        </w:rPr>
        <w:t xml:space="preserve">The System </w:t>
      </w:r>
      <w:r w:rsidR="00C47C7E" w:rsidRPr="00AD5214">
        <w:rPr>
          <w:rFonts w:ascii="Times New Roman" w:hAnsi="Times New Roman" w:cs="Times New Roman"/>
          <w:sz w:val="24"/>
          <w:szCs w:val="24"/>
        </w:rPr>
        <w:t>shall meet the</w:t>
      </w:r>
      <w:r w:rsidR="00865189" w:rsidRPr="0057758F">
        <w:rPr>
          <w:rFonts w:ascii="Times New Roman" w:hAnsi="Times New Roman" w:cs="Times New Roman"/>
          <w:sz w:val="24"/>
          <w:szCs w:val="24"/>
        </w:rPr>
        <w:t xml:space="preserve"> </w:t>
      </w:r>
      <w:r w:rsidR="795B1663" w:rsidRPr="0057758F">
        <w:rPr>
          <w:rFonts w:ascii="Times New Roman" w:hAnsi="Times New Roman" w:cs="Times New Roman"/>
          <w:sz w:val="24"/>
          <w:szCs w:val="24"/>
        </w:rPr>
        <w:t xml:space="preserve">PV </w:t>
      </w:r>
      <w:r w:rsidR="795B1663" w:rsidRPr="00AD5214">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795B1663" w:rsidRPr="0057758F">
        <w:rPr>
          <w:rFonts w:ascii="Times New Roman" w:hAnsi="Times New Roman" w:cs="Times New Roman"/>
          <w:sz w:val="24"/>
          <w:szCs w:val="24"/>
        </w:rPr>
        <w:t xml:space="preserve">BESS Guarantees </w:t>
      </w:r>
      <w:r w:rsidR="00C47C7E" w:rsidRPr="00AD5214">
        <w:rPr>
          <w:rFonts w:ascii="Times New Roman" w:hAnsi="Times New Roman" w:cs="Times New Roman"/>
          <w:sz w:val="24"/>
          <w:szCs w:val="24"/>
        </w:rPr>
        <w:t>set forth</w:t>
      </w:r>
      <w:r w:rsidR="795B1663" w:rsidRPr="00AD5214">
        <w:rPr>
          <w:rFonts w:ascii="Times New Roman" w:hAnsi="Times New Roman" w:cs="Times New Roman"/>
          <w:sz w:val="24"/>
          <w:szCs w:val="24"/>
        </w:rPr>
        <w:t xml:space="preserve"> in</w:t>
      </w:r>
      <w:r w:rsidR="00865189" w:rsidRPr="0057758F">
        <w:rPr>
          <w:rFonts w:ascii="Times New Roman" w:hAnsi="Times New Roman" w:cs="Times New Roman"/>
          <w:sz w:val="24"/>
          <w:szCs w:val="24"/>
        </w:rPr>
        <w:t xml:space="preserve"> </w:t>
      </w:r>
      <w:r w:rsidR="795B1663" w:rsidRPr="0057758F">
        <w:rPr>
          <w:rFonts w:ascii="Times New Roman" w:hAnsi="Times New Roman" w:cs="Times New Roman"/>
          <w:sz w:val="24"/>
          <w:szCs w:val="24"/>
        </w:rPr>
        <w:t>Exhibit C</w:t>
      </w:r>
      <w:r w:rsidR="00865189" w:rsidRPr="0057758F">
        <w:rPr>
          <w:rFonts w:ascii="Times New Roman" w:hAnsi="Times New Roman" w:cs="Times New Roman"/>
          <w:sz w:val="24"/>
          <w:szCs w:val="24"/>
        </w:rPr>
        <w:t xml:space="preserve">-2 </w:t>
      </w:r>
      <w:r w:rsidR="795B1663" w:rsidRPr="00AD5214">
        <w:rPr>
          <w:rFonts w:ascii="Times New Roman" w:hAnsi="Times New Roman" w:cs="Times New Roman"/>
          <w:sz w:val="24"/>
          <w:szCs w:val="24"/>
        </w:rPr>
        <w:t xml:space="preserve">of </w:t>
      </w:r>
      <w:r w:rsidR="00C47C7E" w:rsidRPr="00AD5214">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795B1663"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Start w:id="97" w:name="_Guaranteed_Electricity_Production"/>
      <w:bookmarkStart w:id="98" w:name="_Toc361355328"/>
      <w:bookmarkStart w:id="99" w:name="_Toc361355599"/>
      <w:bookmarkStart w:id="100" w:name="_Toc361355329"/>
      <w:bookmarkStart w:id="101" w:name="_Toc361355600"/>
      <w:bookmarkEnd w:id="93"/>
      <w:bookmarkEnd w:id="94"/>
      <w:bookmarkEnd w:id="95"/>
      <w:bookmarkEnd w:id="96"/>
      <w:bookmarkEnd w:id="97"/>
      <w:bookmarkEnd w:id="98"/>
      <w:bookmarkEnd w:id="99"/>
      <w:bookmarkEnd w:id="100"/>
      <w:bookmarkEnd w:id="101"/>
    </w:p>
    <w:p w14:paraId="0B32FDDB" w14:textId="77777777" w:rsidR="00FB3F9C" w:rsidRPr="0057758F" w:rsidRDefault="2581CEF3"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102" w:name="_OPERATIONS_AND_MAINTENANCE"/>
      <w:bookmarkStart w:id="103" w:name="_Toc304548940"/>
      <w:bookmarkStart w:id="104" w:name="_Toc92983386"/>
      <w:bookmarkStart w:id="105" w:name="_Toc135831693"/>
      <w:bookmarkStart w:id="106" w:name="_Toc139833687"/>
      <w:bookmarkEnd w:id="102"/>
      <w:r w:rsidRPr="0057758F">
        <w:rPr>
          <w:rFonts w:ascii="Times New Roman" w:hAnsi="Times New Roman" w:cs="Times New Roman"/>
          <w:b/>
          <w:bCs/>
          <w:sz w:val="24"/>
          <w:szCs w:val="24"/>
        </w:rPr>
        <w:t>OPERATIONS AND MAINTENANCE</w:t>
      </w:r>
      <w:bookmarkStart w:id="107" w:name="_Toc304548941"/>
      <w:bookmarkStart w:id="108" w:name="_Toc92983387"/>
      <w:bookmarkEnd w:id="103"/>
      <w:bookmarkEnd w:id="104"/>
      <w:bookmarkEnd w:id="105"/>
      <w:bookmarkEnd w:id="106"/>
    </w:p>
    <w:p w14:paraId="16614885" w14:textId="10C8952B" w:rsidR="00FB3F9C" w:rsidRPr="0057758F" w:rsidRDefault="06CEF598"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09" w:name="_Toc135831694"/>
      <w:bookmarkStart w:id="110" w:name="_Toc139833688"/>
      <w:r w:rsidRPr="0057758F">
        <w:rPr>
          <w:rFonts w:ascii="Times New Roman" w:hAnsi="Times New Roman" w:cs="Times New Roman"/>
          <w:b/>
          <w:bCs/>
          <w:sz w:val="24"/>
          <w:szCs w:val="24"/>
        </w:rPr>
        <w:t>General</w:t>
      </w:r>
      <w:r w:rsidR="00865189" w:rsidRPr="0057758F">
        <w:rPr>
          <w:rFonts w:ascii="Times New Roman" w:hAnsi="Times New Roman" w:cs="Times New Roman"/>
          <w:b/>
          <w:bCs/>
          <w:sz w:val="24"/>
          <w:szCs w:val="24"/>
        </w:rPr>
        <w:t xml:space="preserve">.  </w:t>
      </w:r>
      <w:r w:rsidR="25E01DA7"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cause the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 xml:space="preserve">to be operated and maintained in good repair and operation at </w:t>
      </w:r>
      <w:r w:rsidR="25E01DA7"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 xml:space="preserve">sole expense, including the cost of capital repairs and replacements, in a commercially reasonable manner throughout the </w:t>
      </w:r>
      <w:r w:rsidRPr="0057758F">
        <w:rPr>
          <w:rFonts w:ascii="Times New Roman" w:hAnsi="Times New Roman" w:cs="Times New Roman"/>
          <w:sz w:val="24"/>
          <w:szCs w:val="24"/>
        </w:rPr>
        <w:t>Term</w:t>
      </w:r>
      <w:r w:rsidR="00865189" w:rsidRPr="0057758F">
        <w:rPr>
          <w:rFonts w:ascii="Times New Roman" w:hAnsi="Times New Roman" w:cs="Times New Roman"/>
          <w:sz w:val="24"/>
          <w:szCs w:val="24"/>
        </w:rPr>
        <w:t xml:space="preserve">.  </w:t>
      </w:r>
      <w:r w:rsidR="25E01DA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warrants that all of its operating and maintenance</w:t>
      </w:r>
      <w:r w:rsidR="00865189" w:rsidRPr="0057758F">
        <w:rPr>
          <w:rFonts w:ascii="Times New Roman" w:hAnsi="Times New Roman" w:cs="Times New Roman"/>
          <w:sz w:val="24"/>
          <w:szCs w:val="24"/>
        </w:rPr>
        <w:t xml:space="preserve"> (</w:t>
      </w:r>
      <w:r w:rsidR="3EEFA84A" w:rsidRPr="0057758F">
        <w:rPr>
          <w:rFonts w:ascii="Times New Roman" w:hAnsi="Times New Roman" w:cs="Times New Roman"/>
          <w:sz w:val="24"/>
          <w:szCs w:val="24"/>
        </w:rPr>
        <w:t>O</w:t>
      </w:r>
      <w:r w:rsidR="00865189" w:rsidRPr="0057758F">
        <w:rPr>
          <w:rFonts w:ascii="Times New Roman" w:hAnsi="Times New Roman" w:cs="Times New Roman"/>
          <w:sz w:val="24"/>
          <w:szCs w:val="24"/>
        </w:rPr>
        <w:t>&amp;</w:t>
      </w:r>
      <w:r w:rsidR="3EEFA84A" w:rsidRPr="0057758F">
        <w:rPr>
          <w:rFonts w:ascii="Times New Roman" w:hAnsi="Times New Roman" w:cs="Times New Roman"/>
          <w:sz w:val="24"/>
          <w:szCs w:val="24"/>
        </w:rPr>
        <w:t>M</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personnel will </w:t>
      </w:r>
      <w:r w:rsidRPr="00FB3F9C">
        <w:rPr>
          <w:rFonts w:ascii="Times New Roman" w:hAnsi="Times New Roman" w:cs="Times New Roman"/>
          <w:sz w:val="24"/>
          <w:szCs w:val="24"/>
        </w:rPr>
        <w:lastRenderedPageBreak/>
        <w:t>be adequately qualified and trained throughout the Term</w:t>
      </w:r>
      <w:r w:rsidR="00865189" w:rsidRPr="0057758F">
        <w:rPr>
          <w:rFonts w:ascii="Times New Roman" w:hAnsi="Times New Roman" w:cs="Times New Roman"/>
          <w:sz w:val="24"/>
          <w:szCs w:val="24"/>
        </w:rPr>
        <w:t xml:space="preserve">.  </w:t>
      </w:r>
      <w:r w:rsidR="25E01DA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shall also be responsible for any maintenance and repairs to the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if such maintenance and repairs are necessary as a result of</w:t>
      </w:r>
      <w:r w:rsidR="00865189" w:rsidRPr="0057758F">
        <w:rPr>
          <w:rFonts w:ascii="Times New Roman" w:hAnsi="Times New Roman" w:cs="Times New Roman"/>
          <w:sz w:val="24"/>
          <w:szCs w:val="24"/>
        </w:rPr>
        <w:t xml:space="preserve"> </w:t>
      </w:r>
      <w:bookmarkEnd w:id="107"/>
      <w:r w:rsidR="25E01DA7"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use</w:t>
      </w:r>
      <w:r w:rsidR="00865189" w:rsidRPr="0057758F">
        <w:rPr>
          <w:rFonts w:ascii="Times New Roman" w:hAnsi="Times New Roman" w:cs="Times New Roman"/>
          <w:sz w:val="24"/>
          <w:szCs w:val="24"/>
        </w:rPr>
        <w:t>.</w:t>
      </w:r>
      <w:bookmarkStart w:id="111" w:name="_Licensed_Area"/>
      <w:bookmarkStart w:id="112" w:name="_Toc92983388"/>
      <w:bookmarkEnd w:id="108"/>
      <w:bookmarkEnd w:id="109"/>
      <w:bookmarkEnd w:id="110"/>
      <w:bookmarkEnd w:id="111"/>
    </w:p>
    <w:p w14:paraId="6B0EB3C7" w14:textId="64371B98" w:rsidR="00530585" w:rsidRPr="0057758F" w:rsidRDefault="06CEF598"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13" w:name="_Toc139833689"/>
      <w:bookmarkStart w:id="114" w:name="_Toc135831695"/>
      <w:r w:rsidRPr="0057758F">
        <w:rPr>
          <w:rFonts w:ascii="Times New Roman" w:hAnsi="Times New Roman" w:cs="Times New Roman"/>
          <w:b/>
          <w:bCs/>
          <w:sz w:val="24"/>
          <w:szCs w:val="24"/>
        </w:rPr>
        <w:t>Licensed Area</w:t>
      </w:r>
      <w:r w:rsidR="00865189" w:rsidRPr="0057758F">
        <w:rPr>
          <w:rFonts w:ascii="Times New Roman" w:hAnsi="Times New Roman" w:cs="Times New Roman"/>
          <w:b/>
          <w:bCs/>
          <w:sz w:val="24"/>
          <w:szCs w:val="24"/>
        </w:rPr>
        <w:t xml:space="preserve">.  </w:t>
      </w:r>
      <w:r w:rsidR="25E01DA7"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acknowledges its use of the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is as 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Permittee </w:t>
      </w:r>
      <w:r w:rsidRPr="00FB3F9C">
        <w:rPr>
          <w:rFonts w:ascii="Times New Roman" w:hAnsi="Times New Roman" w:cs="Times New Roman"/>
          <w:sz w:val="24"/>
          <w:szCs w:val="24"/>
        </w:rPr>
        <w:t>under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0EBDDD9A"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further acknowledges it shall use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only for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Permitted Use</w:t>
      </w:r>
      <w:r w:rsidR="00865189" w:rsidRPr="0057758F">
        <w:rPr>
          <w:rFonts w:ascii="Times New Roman" w:hAnsi="Times New Roman" w:cs="Times New Roman"/>
          <w:sz w:val="24"/>
          <w:szCs w:val="24"/>
        </w:rPr>
        <w:t>.</w:t>
      </w:r>
      <w:bookmarkEnd w:id="113"/>
      <w:r w:rsidR="00865189" w:rsidRPr="0057758F">
        <w:rPr>
          <w:rFonts w:ascii="Times New Roman" w:hAnsi="Times New Roman" w:cs="Times New Roman"/>
          <w:sz w:val="24"/>
          <w:szCs w:val="24"/>
        </w:rPr>
        <w:t xml:space="preserve"> </w:t>
      </w:r>
    </w:p>
    <w:p w14:paraId="06438E82" w14:textId="35189B10" w:rsidR="00530585" w:rsidRPr="0057758F" w:rsidRDefault="00530585" w:rsidP="00AD3567">
      <w:pPr>
        <w:pStyle w:val="Heading1"/>
        <w:keepNext w:val="0"/>
        <w:numPr>
          <w:ilvl w:val="2"/>
          <w:numId w:val="9"/>
        </w:numPr>
        <w:spacing w:line="300" w:lineRule="atLeast"/>
        <w:ind w:left="2160" w:hanging="720"/>
        <w:rPr>
          <w:rFonts w:ascii="Times New Roman" w:hAnsi="Times New Roman" w:cs="Times New Roman"/>
          <w:b/>
          <w:bCs/>
          <w:sz w:val="24"/>
          <w:szCs w:val="24"/>
        </w:rPr>
      </w:pPr>
      <w:bookmarkStart w:id="115" w:name="_Toc139833690"/>
      <w:r w:rsidRPr="0057758F">
        <w:rPr>
          <w:rFonts w:ascii="Times New Roman" w:hAnsi="Times New Roman" w:cs="Times New Roman"/>
          <w:b/>
          <w:bCs/>
          <w:sz w:val="24"/>
          <w:szCs w:val="24"/>
        </w:rPr>
        <w:t>Parking Lot System</w:t>
      </w:r>
      <w:r w:rsidR="00865189" w:rsidRPr="0057758F">
        <w:rPr>
          <w:rFonts w:ascii="Times New Roman" w:hAnsi="Times New Roman" w:cs="Times New Roman"/>
          <w:b/>
          <w:bCs/>
          <w:sz w:val="24"/>
          <w:szCs w:val="24"/>
        </w:rPr>
        <w:t xml:space="preserve">. </w:t>
      </w:r>
      <w:r w:rsidR="6F92A981" w:rsidRPr="0057758F">
        <w:rPr>
          <w:rFonts w:ascii="Times New Roman" w:hAnsi="Times New Roman" w:cs="Times New Roman"/>
          <w:sz w:val="24"/>
          <w:szCs w:val="24"/>
        </w:rPr>
        <w:t>C</w:t>
      </w:r>
      <w:r w:rsidR="6BB0E448" w:rsidRPr="0057758F">
        <w:rPr>
          <w:rFonts w:ascii="Times New Roman" w:hAnsi="Times New Roman" w:cs="Times New Roman"/>
          <w:sz w:val="24"/>
          <w:szCs w:val="24"/>
        </w:rPr>
        <w:t>ontractor</w:t>
      </w:r>
      <w:r w:rsidR="4052D144" w:rsidRPr="0057758F">
        <w:rPr>
          <w:rFonts w:ascii="Times New Roman" w:hAnsi="Times New Roman" w:cs="Times New Roman"/>
          <w:sz w:val="24"/>
          <w:szCs w:val="24"/>
        </w:rPr>
        <w:t>’</w:t>
      </w:r>
      <w:r w:rsidR="6BB0E448" w:rsidRPr="0057758F">
        <w:rPr>
          <w:rFonts w:ascii="Times New Roman" w:hAnsi="Times New Roman" w:cs="Times New Roman"/>
          <w:sz w:val="24"/>
          <w:szCs w:val="24"/>
        </w:rPr>
        <w:t xml:space="preserve">s </w:t>
      </w:r>
      <w:r>
        <w:rPr>
          <w:rFonts w:ascii="Times New Roman" w:hAnsi="Times New Roman" w:cs="Times New Roman"/>
          <w:sz w:val="24"/>
          <w:szCs w:val="24"/>
        </w:rPr>
        <w:t>use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7D78ACFB" w:rsidRPr="0057758F">
        <w:rPr>
          <w:rFonts w:ascii="Times New Roman" w:hAnsi="Times New Roman" w:cs="Times New Roman"/>
          <w:sz w:val="24"/>
          <w:szCs w:val="24"/>
        </w:rPr>
        <w:t>O</w:t>
      </w:r>
      <w:r w:rsidR="00865189" w:rsidRPr="0057758F">
        <w:rPr>
          <w:rFonts w:ascii="Times New Roman" w:hAnsi="Times New Roman" w:cs="Times New Roman"/>
          <w:sz w:val="24"/>
          <w:szCs w:val="24"/>
        </w:rPr>
        <w:t>&amp;</w:t>
      </w:r>
      <w:r w:rsidR="7D78ACFB" w:rsidRPr="0057758F">
        <w:rPr>
          <w:rFonts w:ascii="Times New Roman" w:hAnsi="Times New Roman" w:cs="Times New Roman"/>
          <w:sz w:val="24"/>
          <w:szCs w:val="24"/>
        </w:rPr>
        <w:t>M</w:t>
      </w:r>
      <w:r w:rsidR="6BB0E448" w:rsidRPr="0057758F">
        <w:rPr>
          <w:rFonts w:ascii="Times New Roman" w:hAnsi="Times New Roman" w:cs="Times New Roman"/>
          <w:sz w:val="24"/>
          <w:szCs w:val="24"/>
        </w:rPr>
        <w:t xml:space="preserve"> </w:t>
      </w:r>
      <w:r w:rsidR="6BB0E448"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204D8B" w:rsidRPr="0057758F">
        <w:rPr>
          <w:rFonts w:ascii="Times New Roman" w:hAnsi="Times New Roman" w:cs="Times New Roman"/>
          <w:sz w:val="24"/>
          <w:szCs w:val="24"/>
        </w:rPr>
        <w:t>System</w:t>
      </w:r>
      <w:r w:rsidRPr="0057758F">
        <w:rPr>
          <w:rFonts w:ascii="Times New Roman" w:hAnsi="Times New Roman" w:cs="Times New Roman"/>
          <w:sz w:val="24"/>
          <w:szCs w:val="24"/>
        </w:rPr>
        <w:t xml:space="preserve"> </w:t>
      </w:r>
      <w:r w:rsidR="0C8A6E87" w:rsidRPr="00FB3F9C">
        <w:rPr>
          <w:rFonts w:ascii="Times New Roman" w:hAnsi="Times New Roman" w:cs="Times New Roman"/>
          <w:sz w:val="24"/>
          <w:szCs w:val="24"/>
        </w:rPr>
        <w:t>shall not interfere with the general use of the parking lot or cause accelerated wear and tear of the pavement.</w:t>
      </w:r>
      <w:bookmarkEnd w:id="115"/>
      <w:r w:rsidR="00865189" w:rsidRPr="0057758F">
        <w:rPr>
          <w:rFonts w:ascii="Times New Roman" w:hAnsi="Times New Roman" w:cs="Times New Roman"/>
          <w:sz w:val="24"/>
          <w:szCs w:val="24"/>
        </w:rPr>
        <w:t xml:space="preserve"> </w:t>
      </w:r>
    </w:p>
    <w:p w14:paraId="2B4F43D8" w14:textId="3AC6BBE2" w:rsidR="00FB3F9C" w:rsidRPr="0057758F" w:rsidRDefault="00530585" w:rsidP="00AD3567">
      <w:pPr>
        <w:pStyle w:val="Heading1"/>
        <w:keepNext w:val="0"/>
        <w:numPr>
          <w:ilvl w:val="2"/>
          <w:numId w:val="9"/>
        </w:numPr>
        <w:spacing w:line="300" w:lineRule="atLeast"/>
        <w:ind w:left="2160" w:hanging="720"/>
        <w:rPr>
          <w:rFonts w:ascii="Times New Roman" w:hAnsi="Times New Roman" w:cs="Times New Roman"/>
          <w:b/>
          <w:bCs/>
          <w:sz w:val="24"/>
          <w:szCs w:val="24"/>
        </w:rPr>
      </w:pPr>
      <w:bookmarkStart w:id="116" w:name="_Toc139833691"/>
      <w:r w:rsidRPr="0057758F">
        <w:rPr>
          <w:rFonts w:ascii="Times New Roman" w:hAnsi="Times New Roman" w:cs="Times New Roman"/>
          <w:b/>
          <w:bCs/>
          <w:sz w:val="24"/>
          <w:szCs w:val="24"/>
        </w:rPr>
        <w:t>Roof</w:t>
      </w:r>
      <w:r w:rsidR="00865189" w:rsidRPr="0057758F">
        <w:rPr>
          <w:rFonts w:ascii="Times New Roman" w:hAnsi="Times New Roman" w:cs="Times New Roman"/>
          <w:b/>
          <w:bCs/>
          <w:sz w:val="24"/>
          <w:szCs w:val="24"/>
        </w:rPr>
        <w:t>-</w:t>
      </w:r>
      <w:r w:rsidRPr="0057758F">
        <w:rPr>
          <w:rFonts w:ascii="Times New Roman" w:hAnsi="Times New Roman" w:cs="Times New Roman"/>
          <w:b/>
          <w:bCs/>
          <w:sz w:val="24"/>
          <w:szCs w:val="24"/>
        </w:rPr>
        <w:t>Mounted System</w:t>
      </w:r>
      <w:r w:rsidR="00865189" w:rsidRPr="0057758F">
        <w:rPr>
          <w:rFonts w:ascii="Times New Roman" w:hAnsi="Times New Roman" w:cs="Times New Roman"/>
          <w:b/>
          <w:bCs/>
          <w:sz w:val="24"/>
          <w:szCs w:val="24"/>
        </w:rPr>
        <w:t>.</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Contractor’s </w:t>
      </w:r>
      <w:r>
        <w:rPr>
          <w:rFonts w:ascii="Times New Roman" w:hAnsi="Times New Roman" w:cs="Times New Roman"/>
          <w:sz w:val="24"/>
          <w:szCs w:val="24"/>
        </w:rPr>
        <w:t>use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O</w:t>
      </w:r>
      <w:r w:rsidR="00865189" w:rsidRPr="0057758F">
        <w:rPr>
          <w:rFonts w:ascii="Times New Roman" w:hAnsi="Times New Roman" w:cs="Times New Roman"/>
          <w:sz w:val="24"/>
          <w:szCs w:val="24"/>
        </w:rPr>
        <w:t>&amp;</w:t>
      </w:r>
      <w:r w:rsidRPr="0057758F">
        <w:rPr>
          <w:rFonts w:ascii="Times New Roman" w:hAnsi="Times New Roman" w:cs="Times New Roman"/>
          <w:sz w:val="24"/>
          <w:szCs w:val="24"/>
        </w:rPr>
        <w:t xml:space="preserve">M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204D8B" w:rsidRPr="0057758F">
        <w:rPr>
          <w:rFonts w:ascii="Times New Roman" w:hAnsi="Times New Roman" w:cs="Times New Roman"/>
          <w:sz w:val="24"/>
          <w:szCs w:val="24"/>
        </w:rPr>
        <w:t>System</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not interfere with the operation of other rooftop equipment nor cause accelerated wear and tear of the roof</w:t>
      </w:r>
      <w:r w:rsidR="00204D8B">
        <w:rPr>
          <w:rFonts w:ascii="Times New Roman" w:hAnsi="Times New Roman" w:cs="Times New Roman"/>
          <w:sz w:val="24"/>
          <w:szCs w:val="24"/>
        </w:rPr>
        <w:t>top</w:t>
      </w:r>
      <w:r w:rsidRPr="00FB3F9C">
        <w:rPr>
          <w:rFonts w:ascii="Times New Roman" w:hAnsi="Times New Roman" w:cs="Times New Roman"/>
          <w:sz w:val="24"/>
          <w:szCs w:val="24"/>
        </w:rPr>
        <w:t xml:space="preserve">. </w:t>
      </w:r>
      <w:r w:rsidR="00204D8B">
        <w:rPr>
          <w:rFonts w:ascii="Times New Roman" w:hAnsi="Times New Roman" w:cs="Times New Roman"/>
          <w:sz w:val="24"/>
          <w:szCs w:val="24"/>
        </w:rPr>
        <w:t>In no event shall</w:t>
      </w:r>
      <w:r w:rsidR="00865189" w:rsidRPr="0057758F">
        <w:rPr>
          <w:rFonts w:ascii="Times New Roman" w:hAnsi="Times New Roman" w:cs="Times New Roman"/>
          <w:sz w:val="24"/>
          <w:szCs w:val="24"/>
        </w:rPr>
        <w:t xml:space="preserve"> </w:t>
      </w:r>
      <w:r w:rsidR="00204D8B" w:rsidRPr="0057758F">
        <w:rPr>
          <w:rFonts w:ascii="Times New Roman" w:hAnsi="Times New Roman" w:cs="Times New Roman"/>
          <w:sz w:val="24"/>
          <w:szCs w:val="24"/>
        </w:rPr>
        <w:t xml:space="preserve">Contractor’s </w:t>
      </w:r>
      <w:r w:rsidR="00204D8B">
        <w:rPr>
          <w:rFonts w:ascii="Times New Roman" w:hAnsi="Times New Roman" w:cs="Times New Roman"/>
          <w:sz w:val="24"/>
          <w:szCs w:val="24"/>
        </w:rPr>
        <w:t>use void any roof warranty and</w:t>
      </w:r>
      <w:r w:rsidR="00865189" w:rsidRPr="0057758F">
        <w:rPr>
          <w:rFonts w:ascii="Times New Roman" w:hAnsi="Times New Roman" w:cs="Times New Roman"/>
          <w:sz w:val="24"/>
          <w:szCs w:val="24"/>
        </w:rPr>
        <w:t xml:space="preserve"> </w:t>
      </w:r>
      <w:r w:rsidR="00204D8B" w:rsidRPr="0057758F">
        <w:rPr>
          <w:rFonts w:ascii="Times New Roman" w:hAnsi="Times New Roman" w:cs="Times New Roman"/>
          <w:sz w:val="24"/>
          <w:szCs w:val="24"/>
        </w:rPr>
        <w:t xml:space="preserve">Contractor </w:t>
      </w:r>
      <w:r w:rsidR="00204D8B">
        <w:rPr>
          <w:rFonts w:ascii="Times New Roman" w:hAnsi="Times New Roman" w:cs="Times New Roman"/>
          <w:sz w:val="24"/>
          <w:szCs w:val="24"/>
        </w:rPr>
        <w:t>shall coordinate with t</w:t>
      </w:r>
      <w:r w:rsidRPr="00FB3F9C">
        <w:rPr>
          <w:rFonts w:ascii="Times New Roman" w:hAnsi="Times New Roman" w:cs="Times New Roman"/>
          <w:sz w:val="24"/>
          <w:szCs w:val="24"/>
        </w:rPr>
        <w: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Judicial Council </w:t>
      </w:r>
      <w:r w:rsidR="00204D8B">
        <w:rPr>
          <w:rFonts w:ascii="Times New Roman" w:hAnsi="Times New Roman" w:cs="Times New Roman"/>
          <w:sz w:val="24"/>
          <w:szCs w:val="24"/>
        </w:rPr>
        <w:t xml:space="preserve">regarding all </w:t>
      </w:r>
      <w:r w:rsidRPr="00FB3F9C">
        <w:rPr>
          <w:rFonts w:ascii="Times New Roman" w:hAnsi="Times New Roman" w:cs="Times New Roman"/>
          <w:sz w:val="24"/>
          <w:szCs w:val="24"/>
        </w:rPr>
        <w:t>maint</w:t>
      </w:r>
      <w:r w:rsidR="00204D8B">
        <w:rPr>
          <w:rFonts w:ascii="Times New Roman" w:hAnsi="Times New Roman" w:cs="Times New Roman"/>
          <w:sz w:val="24"/>
          <w:szCs w:val="24"/>
        </w:rPr>
        <w:t>enance</w:t>
      </w:r>
      <w:r w:rsidRPr="00FB3F9C">
        <w:rPr>
          <w:rFonts w:ascii="Times New Roman" w:hAnsi="Times New Roman" w:cs="Times New Roman"/>
          <w:sz w:val="24"/>
          <w:szCs w:val="24"/>
        </w:rPr>
        <w:t xml:space="preserve"> and repair</w:t>
      </w:r>
      <w:r w:rsidR="00204D8B">
        <w:rPr>
          <w:rFonts w:ascii="Times New Roman" w:hAnsi="Times New Roman" w:cs="Times New Roman"/>
          <w:sz w:val="24"/>
          <w:szCs w:val="24"/>
        </w:rPr>
        <w:t>s</w:t>
      </w:r>
      <w:r w:rsidRPr="00FB3F9C">
        <w:rPr>
          <w:rFonts w:ascii="Times New Roman" w:hAnsi="Times New Roman" w:cs="Times New Roman"/>
          <w:sz w:val="24"/>
          <w:szCs w:val="24"/>
        </w:rPr>
        <w:t xml:space="preserve"> </w:t>
      </w:r>
      <w:r w:rsidR="00204D8B">
        <w:rPr>
          <w:rFonts w:ascii="Times New Roman" w:hAnsi="Times New Roman" w:cs="Times New Roman"/>
          <w:sz w:val="24"/>
          <w:szCs w:val="24"/>
        </w:rPr>
        <w:t>of roof-mounted</w:t>
      </w:r>
      <w:r w:rsidR="00865189" w:rsidRPr="0057758F">
        <w:rPr>
          <w:rFonts w:ascii="Times New Roman" w:hAnsi="Times New Roman" w:cs="Times New Roman"/>
          <w:sz w:val="24"/>
          <w:szCs w:val="24"/>
        </w:rPr>
        <w:t xml:space="preserve"> </w:t>
      </w:r>
      <w:r w:rsidR="00204D8B" w:rsidRPr="0057758F">
        <w:rPr>
          <w:rFonts w:ascii="Times New Roman" w:hAnsi="Times New Roman" w:cs="Times New Roman"/>
          <w:sz w:val="24"/>
          <w:szCs w:val="24"/>
        </w:rPr>
        <w:t>System</w:t>
      </w:r>
      <w:r w:rsidR="00865189" w:rsidRPr="0057758F">
        <w:rPr>
          <w:rFonts w:ascii="Times New Roman" w:hAnsi="Times New Roman" w:cs="Times New Roman"/>
          <w:sz w:val="24"/>
          <w:szCs w:val="24"/>
        </w:rPr>
        <w:t>(</w:t>
      </w:r>
      <w:r w:rsidR="00204D8B">
        <w:rPr>
          <w:rFonts w:ascii="Times New Roman" w:hAnsi="Times New Roman" w:cs="Times New Roman"/>
          <w:sz w:val="24"/>
          <w:szCs w:val="24"/>
        </w:rPr>
        <w:t>s</w:t>
      </w:r>
      <w:r w:rsidR="00865189" w:rsidRPr="0057758F">
        <w:rPr>
          <w:rFonts w:ascii="Times New Roman" w:hAnsi="Times New Roman" w:cs="Times New Roman"/>
          <w:sz w:val="24"/>
          <w:szCs w:val="24"/>
        </w:rPr>
        <w:t>).</w:t>
      </w:r>
      <w:bookmarkEnd w:id="116"/>
      <w:r w:rsidR="00865189" w:rsidRPr="0057758F">
        <w:rPr>
          <w:rFonts w:ascii="Times New Roman" w:hAnsi="Times New Roman" w:cs="Times New Roman"/>
          <w:sz w:val="24"/>
          <w:szCs w:val="24"/>
        </w:rPr>
        <w:t xml:space="preserve">  </w:t>
      </w:r>
      <w:bookmarkStart w:id="117" w:name="_Toc304548943"/>
      <w:bookmarkStart w:id="118" w:name="_Toc92983389"/>
      <w:bookmarkEnd w:id="112"/>
      <w:bookmarkEnd w:id="114"/>
    </w:p>
    <w:p w14:paraId="15215045" w14:textId="23119370"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19" w:name="_Toc135831696"/>
      <w:bookmarkStart w:id="120" w:name="_Toc139833692"/>
      <w:r w:rsidRPr="0057758F">
        <w:rPr>
          <w:rFonts w:ascii="Times New Roman" w:hAnsi="Times New Roman" w:cs="Times New Roman"/>
          <w:b/>
          <w:bCs/>
          <w:sz w:val="24"/>
          <w:szCs w:val="24"/>
        </w:rPr>
        <w:t>System Maintenance</w:t>
      </w:r>
      <w:r w:rsidR="00865189" w:rsidRPr="0057758F">
        <w:rPr>
          <w:rFonts w:ascii="Times New Roman" w:hAnsi="Times New Roman" w:cs="Times New Roman"/>
          <w:b/>
          <w:bCs/>
          <w:sz w:val="24"/>
          <w:szCs w:val="24"/>
        </w:rPr>
        <w:t xml:space="preserve">.  </w:t>
      </w:r>
      <w:r w:rsidR="078DE273" w:rsidRPr="0057758F">
        <w:rPr>
          <w:rFonts w:ascii="Times New Roman" w:hAnsi="Times New Roman" w:cs="Times New Roman"/>
          <w:sz w:val="24"/>
          <w:szCs w:val="24"/>
        </w:rPr>
        <w:t xml:space="preserve">Contractor </w:t>
      </w:r>
      <w:r w:rsidR="078DE273" w:rsidRPr="00FB3F9C">
        <w:rPr>
          <w:rFonts w:ascii="Times New Roman" w:hAnsi="Times New Roman" w:cs="Times New Roman"/>
          <w:sz w:val="24"/>
          <w:szCs w:val="24"/>
        </w:rPr>
        <w:t>shall perform maintenance in alignment with</w:t>
      </w:r>
      <w:r w:rsidR="00865189" w:rsidRPr="0057758F">
        <w:rPr>
          <w:rFonts w:ascii="Times New Roman" w:hAnsi="Times New Roman" w:cs="Times New Roman"/>
          <w:sz w:val="24"/>
          <w:szCs w:val="24"/>
        </w:rPr>
        <w:t xml:space="preserve"> </w:t>
      </w:r>
      <w:r w:rsidR="078DE273" w:rsidRPr="0057758F">
        <w:rPr>
          <w:rFonts w:ascii="Times New Roman" w:hAnsi="Times New Roman" w:cs="Times New Roman"/>
          <w:sz w:val="24"/>
          <w:szCs w:val="24"/>
        </w:rPr>
        <w:t>O</w:t>
      </w:r>
      <w:r w:rsidR="00865189" w:rsidRPr="0057758F">
        <w:rPr>
          <w:rFonts w:ascii="Times New Roman" w:hAnsi="Times New Roman" w:cs="Times New Roman"/>
          <w:sz w:val="24"/>
          <w:szCs w:val="24"/>
        </w:rPr>
        <w:t>&amp;</w:t>
      </w:r>
      <w:r w:rsidR="078DE273" w:rsidRPr="0057758F">
        <w:rPr>
          <w:rFonts w:ascii="Times New Roman" w:hAnsi="Times New Roman" w:cs="Times New Roman"/>
          <w:sz w:val="24"/>
          <w:szCs w:val="24"/>
        </w:rPr>
        <w:t>M Services Exhibit C</w:t>
      </w:r>
      <w:r w:rsidR="00865189" w:rsidRPr="0057758F">
        <w:rPr>
          <w:rFonts w:ascii="Times New Roman" w:hAnsi="Times New Roman" w:cs="Times New Roman"/>
          <w:sz w:val="24"/>
          <w:szCs w:val="24"/>
        </w:rPr>
        <w:t xml:space="preserve">-2 </w:t>
      </w:r>
      <w:r w:rsidR="078DE273" w:rsidRPr="00FB3F9C">
        <w:rPr>
          <w:rFonts w:ascii="Times New Roman" w:hAnsi="Times New Roman" w:cs="Times New Roman"/>
          <w:sz w:val="24"/>
          <w:szCs w:val="24"/>
        </w:rPr>
        <w:t>from the</w:t>
      </w:r>
      <w:r w:rsidR="00865189" w:rsidRPr="0057758F">
        <w:rPr>
          <w:rFonts w:ascii="Times New Roman" w:hAnsi="Times New Roman" w:cs="Times New Roman"/>
          <w:sz w:val="24"/>
          <w:szCs w:val="24"/>
        </w:rPr>
        <w:t xml:space="preserve"> </w:t>
      </w:r>
      <w:r w:rsidR="078DE273"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447E72B8"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notify</w:t>
      </w:r>
      <w:r w:rsidR="00865189" w:rsidRPr="0057758F">
        <w:rPr>
          <w:rFonts w:ascii="Times New Roman" w:hAnsi="Times New Roman" w:cs="Times New Roman"/>
          <w:sz w:val="24"/>
          <w:szCs w:val="24"/>
        </w:rPr>
        <w:t xml:space="preserve"> </w:t>
      </w:r>
      <w:r w:rsidR="447E72B8" w:rsidRPr="0057758F">
        <w:rPr>
          <w:rFonts w:ascii="Times New Roman" w:hAnsi="Times New Roman" w:cs="Times New Roman"/>
          <w:sz w:val="24"/>
          <w:szCs w:val="24"/>
        </w:rPr>
        <w:t>Judicial Council</w:t>
      </w:r>
      <w:r w:rsidR="25CF99AE" w:rsidRPr="0057758F">
        <w:rPr>
          <w:rFonts w:ascii="Times New Roman" w:hAnsi="Times New Roman" w:cs="Times New Roman"/>
          <w:sz w:val="24"/>
          <w:szCs w:val="24"/>
        </w:rPr>
        <w:t xml:space="preserve"> </w:t>
      </w:r>
      <w:r w:rsidR="00313590">
        <w:rPr>
          <w:rFonts w:ascii="Times New Roman" w:hAnsi="Times New Roman" w:cs="Times New Roman"/>
          <w:sz w:val="24"/>
          <w:szCs w:val="24"/>
        </w:rPr>
        <w:t>seventy-two</w:t>
      </w:r>
      <w:r w:rsidR="00865189" w:rsidRPr="0057758F">
        <w:rPr>
          <w:rFonts w:ascii="Times New Roman" w:hAnsi="Times New Roman" w:cs="Times New Roman"/>
          <w:sz w:val="24"/>
          <w:szCs w:val="24"/>
        </w:rPr>
        <w:t xml:space="preserve"> (72) </w:t>
      </w:r>
      <w:r w:rsidRPr="00FB3F9C">
        <w:rPr>
          <w:rFonts w:ascii="Times New Roman" w:hAnsi="Times New Roman" w:cs="Times New Roman"/>
          <w:sz w:val="24"/>
          <w:szCs w:val="24"/>
        </w:rPr>
        <w:t>hours prior to accessing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to perform</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maintenance</w:t>
      </w:r>
      <w:r w:rsidR="3C3A5259" w:rsidRPr="00FB3F9C">
        <w:rPr>
          <w:rFonts w:ascii="Times New Roman" w:hAnsi="Times New Roman" w:cs="Times New Roman"/>
          <w:sz w:val="24"/>
          <w:szCs w:val="24"/>
        </w:rPr>
        <w:t xml:space="preserve">. </w:t>
      </w:r>
      <w:r w:rsidR="2F6D54BD" w:rsidRPr="00FB3F9C">
        <w:rPr>
          <w:rFonts w:ascii="Times New Roman" w:hAnsi="Times New Roman" w:cs="Times New Roman"/>
          <w:sz w:val="24"/>
          <w:szCs w:val="24"/>
        </w:rPr>
        <w:t>In</w:t>
      </w:r>
      <w:r w:rsidRPr="00FB3F9C">
        <w:rPr>
          <w:rFonts w:ascii="Times New Roman" w:hAnsi="Times New Roman" w:cs="Times New Roman"/>
          <w:sz w:val="24"/>
          <w:szCs w:val="24"/>
        </w:rPr>
        <w:t xml:space="preserve"> the case of a fire, life, or safety issue </w:t>
      </w:r>
      <w:r w:rsidR="3C3A5259" w:rsidRPr="00FB3F9C">
        <w:rPr>
          <w:rFonts w:ascii="Times New Roman" w:hAnsi="Times New Roman" w:cs="Times New Roman"/>
          <w:sz w:val="24"/>
          <w:szCs w:val="24"/>
        </w:rPr>
        <w:t>pertaining to the</w:t>
      </w:r>
      <w:r w:rsidR="00865189" w:rsidRPr="0057758F">
        <w:rPr>
          <w:rFonts w:ascii="Times New Roman" w:hAnsi="Times New Roman" w:cs="Times New Roman"/>
          <w:sz w:val="24"/>
          <w:szCs w:val="24"/>
        </w:rPr>
        <w:t xml:space="preserve"> </w:t>
      </w:r>
      <w:r w:rsidR="3C3A5259"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 xml:space="preserve">will </w:t>
      </w:r>
      <w:r w:rsidR="2F6D54BD" w:rsidRPr="00FB3F9C">
        <w:rPr>
          <w:rFonts w:ascii="Times New Roman" w:hAnsi="Times New Roman" w:cs="Times New Roman"/>
          <w:sz w:val="24"/>
          <w:szCs w:val="24"/>
        </w:rPr>
        <w:t>endeavor</w:t>
      </w:r>
      <w:r w:rsidRPr="00FB3F9C">
        <w:rPr>
          <w:rFonts w:ascii="Times New Roman" w:hAnsi="Times New Roman" w:cs="Times New Roman"/>
          <w:sz w:val="24"/>
          <w:szCs w:val="24"/>
        </w:rPr>
        <w:t xml:space="preserve"> to provide immediate access.</w:t>
      </w:r>
      <w:r w:rsidR="00865189" w:rsidRPr="0057758F">
        <w:rPr>
          <w:rFonts w:ascii="Times New Roman" w:hAnsi="Times New Roman" w:cs="Times New Roman"/>
          <w:sz w:val="24"/>
          <w:szCs w:val="24"/>
        </w:rPr>
        <w:t xml:space="preserve">  </w:t>
      </w:r>
      <w:r w:rsidR="447E72B8"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be subject to access procedures reasonably adopted from time to time by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47E72B8"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 xml:space="preserve">including, but not limited to, the procedures set forth in </w:t>
      </w:r>
      <w:r w:rsidRPr="0057758F">
        <w:rPr>
          <w:rFonts w:ascii="Times New Roman" w:hAnsi="Times New Roman" w:cs="Times New Roman"/>
          <w:sz w:val="24"/>
          <w:szCs w:val="24"/>
        </w:rPr>
        <w:t xml:space="preserve">Exhibit E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00865189" w:rsidRPr="0057758F">
        <w:rPr>
          <w:rFonts w:ascii="Times New Roman" w:hAnsi="Times New Roman" w:cs="Times New Roman"/>
          <w:sz w:val="24"/>
          <w:szCs w:val="24"/>
        </w:rPr>
        <w:t>(</w:t>
      </w:r>
      <w:r w:rsidRPr="0057758F">
        <w:rPr>
          <w:rFonts w:ascii="Times New Roman" w:hAnsi="Times New Roman" w:cs="Times New Roman"/>
          <w:sz w:val="24"/>
          <w:szCs w:val="24"/>
        </w:rPr>
        <w:t xml:space="preserve">Access Procedures </w:t>
      </w:r>
      <w:r w:rsidRPr="00FB3F9C">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Only </w:t>
      </w:r>
      <w:r w:rsidR="447E72B8" w:rsidRPr="0057758F">
        <w:rPr>
          <w:rFonts w:ascii="Times New Roman" w:hAnsi="Times New Roman" w:cs="Times New Roman"/>
          <w:sz w:val="24"/>
          <w:szCs w:val="24"/>
        </w:rPr>
        <w:t>SLA</w:t>
      </w:r>
      <w:r w:rsidRPr="0057758F">
        <w:rPr>
          <w:rFonts w:ascii="Times New Roman" w:hAnsi="Times New Roman" w:cs="Times New Roman"/>
          <w:sz w:val="24"/>
          <w:szCs w:val="24"/>
        </w:rPr>
        <w:t xml:space="preserve"> Permittees </w:t>
      </w:r>
      <w:r w:rsidRPr="00FB3F9C">
        <w:rPr>
          <w:rFonts w:ascii="Times New Roman" w:hAnsi="Times New Roman" w:cs="Times New Roman"/>
          <w:sz w:val="24"/>
          <w:szCs w:val="24"/>
        </w:rPr>
        <w:t>shall be permitted access to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00865189" w:rsidRPr="0057758F">
        <w:rPr>
          <w:rFonts w:ascii="Times New Roman" w:eastAsia="Calibri" w:hAnsi="Times New Roman" w:cs="Times New Roman"/>
          <w:sz w:val="24"/>
          <w:szCs w:val="24"/>
        </w:rPr>
        <w:t xml:space="preserve"> </w:t>
      </w:r>
      <w:r w:rsidR="66BE4DD0" w:rsidRPr="0057758F">
        <w:rPr>
          <w:rFonts w:ascii="Times New Roman" w:hAnsi="Times New Roman" w:cs="Times New Roman"/>
          <w:sz w:val="24"/>
          <w:szCs w:val="24"/>
        </w:rPr>
        <w:t xml:space="preserve">If </w:t>
      </w:r>
      <w:r w:rsidR="66BE4DD0"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B105B9F" w:rsidRPr="0057758F">
        <w:rPr>
          <w:rFonts w:ascii="Times New Roman" w:hAnsi="Times New Roman" w:cs="Times New Roman"/>
          <w:sz w:val="24"/>
          <w:szCs w:val="24"/>
        </w:rPr>
        <w:t xml:space="preserve">PV </w:t>
      </w:r>
      <w:r w:rsidR="66BE4DD0" w:rsidRPr="0057758F">
        <w:rPr>
          <w:rFonts w:ascii="Times New Roman" w:hAnsi="Times New Roman" w:cs="Times New Roman"/>
          <w:sz w:val="24"/>
          <w:szCs w:val="24"/>
        </w:rPr>
        <w:t xml:space="preserve">System </w:t>
      </w:r>
      <w:r w:rsidR="66BE4DD0" w:rsidRPr="00FB3F9C">
        <w:rPr>
          <w:rFonts w:ascii="Times New Roman" w:hAnsi="Times New Roman" w:cs="Times New Roman"/>
          <w:sz w:val="24"/>
          <w:szCs w:val="24"/>
        </w:rPr>
        <w:t>is roof</w:t>
      </w:r>
      <w:r w:rsidR="7D16BB1D" w:rsidRPr="00FB3F9C">
        <w:rPr>
          <w:rFonts w:ascii="Times New Roman" w:hAnsi="Times New Roman" w:cs="Times New Roman"/>
          <w:sz w:val="24"/>
          <w:szCs w:val="24"/>
        </w:rPr>
        <w:t>-</w:t>
      </w:r>
      <w:r w:rsidR="66BE4DD0" w:rsidRPr="00FB3F9C">
        <w:rPr>
          <w:rFonts w:ascii="Times New Roman" w:hAnsi="Times New Roman" w:cs="Times New Roman"/>
          <w:sz w:val="24"/>
          <w:szCs w:val="24"/>
        </w:rPr>
        <w:t>mounted</w:t>
      </w:r>
      <w:r w:rsidR="00865189" w:rsidRPr="0057758F">
        <w:rPr>
          <w:rFonts w:ascii="Times New Roman" w:hAnsi="Times New Roman" w:cs="Times New Roman"/>
          <w:sz w:val="24"/>
          <w:szCs w:val="24"/>
        </w:rPr>
        <w:t xml:space="preserve">, </w:t>
      </w:r>
      <w:r w:rsidR="447E72B8" w:rsidRPr="0057758F">
        <w:rPr>
          <w:rFonts w:ascii="Times New Roman" w:hAnsi="Times New Roman" w:cs="Times New Roman"/>
          <w:sz w:val="24"/>
          <w:szCs w:val="24"/>
        </w:rPr>
        <w:t xml:space="preserve">Contractor </w:t>
      </w:r>
      <w:r w:rsidR="66BE4DD0" w:rsidRPr="00FB3F9C">
        <w:rPr>
          <w:rFonts w:ascii="Times New Roman" w:hAnsi="Times New Roman" w:cs="Times New Roman"/>
          <w:sz w:val="24"/>
          <w:szCs w:val="24"/>
        </w:rPr>
        <w:t>shall ensure that its operation and maintenance of the</w:t>
      </w:r>
      <w:r w:rsidR="00865189" w:rsidRPr="0057758F">
        <w:rPr>
          <w:rFonts w:ascii="Times New Roman" w:hAnsi="Times New Roman" w:cs="Times New Roman"/>
          <w:sz w:val="24"/>
          <w:szCs w:val="24"/>
        </w:rPr>
        <w:t xml:space="preserve"> </w:t>
      </w:r>
      <w:r w:rsidR="68551DCB" w:rsidRPr="0057758F">
        <w:rPr>
          <w:rFonts w:ascii="Times New Roman" w:hAnsi="Times New Roman" w:cs="Times New Roman"/>
          <w:sz w:val="24"/>
          <w:szCs w:val="24"/>
        </w:rPr>
        <w:t xml:space="preserve">PV </w:t>
      </w:r>
      <w:r w:rsidR="66BE4DD0" w:rsidRPr="0057758F">
        <w:rPr>
          <w:rFonts w:ascii="Times New Roman" w:hAnsi="Times New Roman" w:cs="Times New Roman"/>
          <w:sz w:val="24"/>
          <w:szCs w:val="24"/>
        </w:rPr>
        <w:t xml:space="preserve">System </w:t>
      </w:r>
      <w:r w:rsidR="66BE4DD0" w:rsidRPr="00FB3F9C">
        <w:rPr>
          <w:rFonts w:ascii="Times New Roman" w:hAnsi="Times New Roman" w:cs="Times New Roman"/>
          <w:sz w:val="24"/>
          <w:szCs w:val="24"/>
        </w:rPr>
        <w:t xml:space="preserve">does not invalidate any warranty for the roof and the </w:t>
      </w:r>
      <w:r w:rsidR="3D3CF5AD" w:rsidRPr="00FB3F9C">
        <w:rPr>
          <w:rFonts w:ascii="Times New Roman" w:hAnsi="Times New Roman" w:cs="Times New Roman"/>
          <w:sz w:val="24"/>
          <w:szCs w:val="24"/>
        </w:rPr>
        <w:t xml:space="preserve">roof </w:t>
      </w:r>
      <w:r w:rsidR="66BE4DD0" w:rsidRPr="00FB3F9C">
        <w:rPr>
          <w:rFonts w:ascii="Times New Roman" w:hAnsi="Times New Roman" w:cs="Times New Roman"/>
          <w:sz w:val="24"/>
          <w:szCs w:val="24"/>
        </w:rPr>
        <w:t>remains watertight</w:t>
      </w:r>
      <w:r w:rsidR="00865189" w:rsidRPr="0057758F">
        <w:rPr>
          <w:rFonts w:ascii="Times New Roman" w:hAnsi="Times New Roman" w:cs="Times New Roman"/>
          <w:sz w:val="24"/>
          <w:szCs w:val="24"/>
        </w:rPr>
        <w:t>.</w:t>
      </w:r>
      <w:bookmarkStart w:id="121" w:name="_Toc304548944"/>
      <w:bookmarkStart w:id="122" w:name="_Toc92983390"/>
      <w:bookmarkEnd w:id="117"/>
      <w:bookmarkEnd w:id="118"/>
      <w:bookmarkEnd w:id="119"/>
      <w:bookmarkEnd w:id="120"/>
    </w:p>
    <w:p w14:paraId="7B6D7D1D" w14:textId="1D8CE71E" w:rsidR="00FB3F9C" w:rsidRPr="0057758F" w:rsidRDefault="447E72B8"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23" w:name="_Toc135831697"/>
      <w:bookmarkStart w:id="124" w:name="_Toc139833693"/>
      <w:r w:rsidRPr="0057758F">
        <w:rPr>
          <w:rFonts w:ascii="Times New Roman" w:hAnsi="Times New Roman" w:cs="Times New Roman"/>
          <w:b/>
          <w:bCs/>
          <w:sz w:val="24"/>
          <w:szCs w:val="24"/>
        </w:rPr>
        <w:t xml:space="preserve">Contractor’s </w:t>
      </w:r>
      <w:r w:rsidR="39275DC1" w:rsidRPr="0057758F">
        <w:rPr>
          <w:rFonts w:ascii="Times New Roman" w:hAnsi="Times New Roman" w:cs="Times New Roman"/>
          <w:b/>
          <w:bCs/>
          <w:sz w:val="24"/>
          <w:szCs w:val="24"/>
        </w:rPr>
        <w:t xml:space="preserve">Failure </w:t>
      </w:r>
      <w:r w:rsidR="39275DC1" w:rsidRPr="00FB3F9C">
        <w:rPr>
          <w:rFonts w:ascii="Times New Roman" w:hAnsi="Times New Roman" w:cs="Times New Roman"/>
          <w:b/>
          <w:bCs/>
          <w:sz w:val="24"/>
          <w:szCs w:val="24"/>
        </w:rPr>
        <w:t>to</w:t>
      </w:r>
      <w:r w:rsidR="00865189" w:rsidRPr="0057758F">
        <w:rPr>
          <w:rFonts w:ascii="Times New Roman" w:hAnsi="Times New Roman" w:cs="Times New Roman"/>
          <w:b/>
          <w:bCs/>
          <w:sz w:val="24"/>
          <w:szCs w:val="24"/>
        </w:rPr>
        <w:t xml:space="preserve"> </w:t>
      </w:r>
      <w:r w:rsidR="39275DC1" w:rsidRPr="0057758F">
        <w:rPr>
          <w:rFonts w:ascii="Times New Roman" w:hAnsi="Times New Roman" w:cs="Times New Roman"/>
          <w:b/>
          <w:bCs/>
          <w:sz w:val="24"/>
          <w:szCs w:val="24"/>
        </w:rPr>
        <w:t>Maintain</w:t>
      </w:r>
      <w:r w:rsidR="00865189" w:rsidRPr="0057758F">
        <w:rPr>
          <w:rFonts w:ascii="Times New Roman" w:hAnsi="Times New Roman" w:cs="Times New Roman"/>
          <w:b/>
          <w:bCs/>
          <w:sz w:val="24"/>
          <w:szCs w:val="24"/>
        </w:rPr>
        <w:t xml:space="preserve">.  </w:t>
      </w:r>
      <w:r w:rsidR="39275DC1" w:rsidRPr="0057758F">
        <w:rPr>
          <w:rFonts w:ascii="Times New Roman" w:hAnsi="Times New Roman" w:cs="Times New Roman"/>
          <w:sz w:val="24"/>
          <w:szCs w:val="24"/>
        </w:rPr>
        <w:t xml:space="preserve">If </w:t>
      </w:r>
      <w:r w:rsidRPr="0057758F">
        <w:rPr>
          <w:rFonts w:ascii="Times New Roman" w:hAnsi="Times New Roman" w:cs="Times New Roman"/>
          <w:sz w:val="24"/>
          <w:szCs w:val="24"/>
        </w:rPr>
        <w:t>Contractor</w:t>
      </w:r>
      <w:r w:rsidR="39275DC1" w:rsidRPr="0057758F">
        <w:rPr>
          <w:rFonts w:ascii="Times New Roman" w:hAnsi="Times New Roman" w:cs="Times New Roman"/>
          <w:sz w:val="24"/>
          <w:szCs w:val="24"/>
        </w:rPr>
        <w:t xml:space="preserve"> </w:t>
      </w:r>
      <w:r w:rsidR="39275DC1" w:rsidRPr="00FB3F9C">
        <w:rPr>
          <w:rFonts w:ascii="Times New Roman" w:hAnsi="Times New Roman" w:cs="Times New Roman"/>
          <w:sz w:val="24"/>
          <w:szCs w:val="24"/>
        </w:rPr>
        <w:t>fails to maintain the</w:t>
      </w:r>
      <w:r w:rsidR="00865189" w:rsidRPr="0057758F">
        <w:rPr>
          <w:rFonts w:ascii="Times New Roman" w:hAnsi="Times New Roman" w:cs="Times New Roman"/>
          <w:sz w:val="24"/>
          <w:szCs w:val="24"/>
        </w:rPr>
        <w:t xml:space="preserve"> </w:t>
      </w:r>
      <w:r w:rsidR="39275DC1" w:rsidRPr="0057758F">
        <w:rPr>
          <w:rFonts w:ascii="Times New Roman" w:hAnsi="Times New Roman" w:cs="Times New Roman"/>
          <w:sz w:val="24"/>
          <w:szCs w:val="24"/>
        </w:rPr>
        <w:t xml:space="preserve">System </w:t>
      </w:r>
      <w:r w:rsidR="39275DC1" w:rsidRPr="00FB3F9C">
        <w:rPr>
          <w:rFonts w:ascii="Times New Roman" w:hAnsi="Times New Roman" w:cs="Times New Roman"/>
          <w:sz w:val="24"/>
          <w:szCs w:val="24"/>
        </w:rPr>
        <w:t xml:space="preserve">in good repair and operation,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9982950" w:rsidRPr="0057758F">
        <w:rPr>
          <w:rFonts w:ascii="Times New Roman" w:hAnsi="Times New Roman" w:cs="Times New Roman"/>
          <w:sz w:val="24"/>
          <w:szCs w:val="24"/>
        </w:rPr>
        <w:t xml:space="preserve">Judicial Council </w:t>
      </w:r>
      <w:r w:rsidR="39275DC1" w:rsidRPr="00FB3F9C">
        <w:rPr>
          <w:rFonts w:ascii="Times New Roman" w:hAnsi="Times New Roman" w:cs="Times New Roman"/>
          <w:sz w:val="24"/>
          <w:szCs w:val="24"/>
        </w:rPr>
        <w:t>shall give</w:t>
      </w:r>
      <w:r w:rsidR="00865189" w:rsidRPr="0057758F">
        <w:rPr>
          <w:rFonts w:ascii="Times New Roman" w:hAnsi="Times New Roman" w:cs="Times New Roman"/>
          <w:sz w:val="24"/>
          <w:szCs w:val="24"/>
        </w:rPr>
        <w:t xml:space="preserve"> </w:t>
      </w:r>
      <w:r w:rsidR="39982950" w:rsidRPr="0057758F">
        <w:rPr>
          <w:rFonts w:ascii="Times New Roman" w:hAnsi="Times New Roman" w:cs="Times New Roman"/>
          <w:sz w:val="24"/>
          <w:szCs w:val="24"/>
        </w:rPr>
        <w:t xml:space="preserve">Contractor </w:t>
      </w:r>
      <w:r w:rsidR="39275DC1" w:rsidRPr="00FB3F9C">
        <w:rPr>
          <w:rFonts w:ascii="Times New Roman" w:hAnsi="Times New Roman" w:cs="Times New Roman"/>
          <w:sz w:val="24"/>
          <w:szCs w:val="24"/>
        </w:rPr>
        <w:t xml:space="preserve">written notice to perform such maintenance and repair activities as are reasonably required under this </w:t>
      </w:r>
      <w:r w:rsidR="39275DC1"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39275DC1" w:rsidRPr="0057758F">
        <w:rPr>
          <w:rFonts w:ascii="Times New Roman" w:hAnsi="Times New Roman" w:cs="Times New Roman"/>
          <w:sz w:val="24"/>
          <w:szCs w:val="24"/>
        </w:rPr>
        <w:t xml:space="preserve">If </w:t>
      </w:r>
      <w:r w:rsidR="39275DC1" w:rsidRPr="00FB3F9C">
        <w:rPr>
          <w:rFonts w:ascii="Times New Roman" w:hAnsi="Times New Roman" w:cs="Times New Roman"/>
          <w:sz w:val="24"/>
          <w:szCs w:val="24"/>
        </w:rPr>
        <w:t>within ten</w:t>
      </w:r>
      <w:r w:rsidR="00865189" w:rsidRPr="0057758F">
        <w:rPr>
          <w:rFonts w:ascii="Times New Roman" w:hAnsi="Times New Roman" w:cs="Times New Roman"/>
          <w:sz w:val="24"/>
          <w:szCs w:val="24"/>
        </w:rPr>
        <w:t xml:space="preserve"> (10) </w:t>
      </w:r>
      <w:r w:rsidR="39275DC1" w:rsidRPr="0057758F">
        <w:rPr>
          <w:rFonts w:ascii="Times New Roman" w:hAnsi="Times New Roman" w:cs="Times New Roman"/>
          <w:sz w:val="24"/>
          <w:szCs w:val="24"/>
        </w:rPr>
        <w:t xml:space="preserve">Business Days </w:t>
      </w:r>
      <w:r w:rsidR="39275DC1" w:rsidRPr="00FB3F9C">
        <w:rPr>
          <w:rFonts w:ascii="Times New Roman" w:hAnsi="Times New Roman" w:cs="Times New Roman"/>
          <w:sz w:val="24"/>
          <w:szCs w:val="24"/>
        </w:rPr>
        <w:t xml:space="preserve">thereafter, </w:t>
      </w:r>
      <w:r w:rsidR="39982950" w:rsidRPr="00FB3F9C">
        <w:rPr>
          <w:rFonts w:ascii="Times New Roman" w:hAnsi="Times New Roman" w:cs="Times New Roman"/>
          <w:sz w:val="24"/>
          <w:szCs w:val="24"/>
        </w:rPr>
        <w:t xml:space="preserve">Contractor </w:t>
      </w:r>
      <w:r w:rsidR="39275DC1" w:rsidRPr="00FB3F9C">
        <w:rPr>
          <w:rFonts w:ascii="Times New Roman" w:hAnsi="Times New Roman" w:cs="Times New Roman"/>
          <w:sz w:val="24"/>
          <w:szCs w:val="24"/>
        </w:rPr>
        <w:t>fails to commence and diligently complete the requested maintenance or repairs, then, in addition to its other remedies under the</w:t>
      </w:r>
      <w:r w:rsidR="00865189" w:rsidRPr="0057758F">
        <w:rPr>
          <w:rFonts w:ascii="Times New Roman" w:hAnsi="Times New Roman" w:cs="Times New Roman"/>
          <w:sz w:val="24"/>
          <w:szCs w:val="24"/>
        </w:rPr>
        <w:t xml:space="preserve"> </w:t>
      </w:r>
      <w:r w:rsidR="39275DC1"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9982950" w:rsidRPr="0057758F">
        <w:rPr>
          <w:rFonts w:ascii="Times New Roman" w:hAnsi="Times New Roman" w:cs="Times New Roman"/>
          <w:sz w:val="24"/>
          <w:szCs w:val="24"/>
        </w:rPr>
        <w:t xml:space="preserve">Judicial Council </w:t>
      </w:r>
      <w:r w:rsidR="39275DC1" w:rsidRPr="00FB3F9C">
        <w:rPr>
          <w:rFonts w:ascii="Times New Roman" w:hAnsi="Times New Roman" w:cs="Times New Roman"/>
          <w:sz w:val="24"/>
          <w:szCs w:val="24"/>
        </w:rPr>
        <w:t>shall have the right to have such work performed and expend such funds at the expense of</w:t>
      </w:r>
      <w:r w:rsidR="00865189" w:rsidRPr="0057758F">
        <w:rPr>
          <w:rFonts w:ascii="Times New Roman" w:hAnsi="Times New Roman" w:cs="Times New Roman"/>
          <w:sz w:val="24"/>
          <w:szCs w:val="24"/>
        </w:rPr>
        <w:t xml:space="preserve"> </w:t>
      </w:r>
      <w:r w:rsidR="39982950" w:rsidRPr="0057758F">
        <w:rPr>
          <w:rFonts w:ascii="Times New Roman" w:hAnsi="Times New Roman" w:cs="Times New Roman"/>
          <w:sz w:val="24"/>
          <w:szCs w:val="24"/>
        </w:rPr>
        <w:t xml:space="preserve">Contractor </w:t>
      </w:r>
      <w:r w:rsidR="39275DC1" w:rsidRPr="00FB3F9C">
        <w:rPr>
          <w:rFonts w:ascii="Times New Roman" w:hAnsi="Times New Roman" w:cs="Times New Roman"/>
          <w:sz w:val="24"/>
          <w:szCs w:val="24"/>
        </w:rPr>
        <w:t xml:space="preserve">as are reasonably required to perform such work including the cost of a project manager or a </w:t>
      </w:r>
      <w:r w:rsidR="00865189" w:rsidRPr="0057758F">
        <w:rPr>
          <w:rFonts w:ascii="Times New Roman" w:hAnsi="Times New Roman" w:cs="Times New Roman"/>
          <w:sz w:val="24"/>
          <w:szCs w:val="24"/>
        </w:rPr>
        <w:t>15</w:t>
      </w:r>
      <w:r w:rsidR="39275DC1" w:rsidRPr="00FB3F9C">
        <w:rPr>
          <w:rFonts w:ascii="Times New Roman" w:hAnsi="Times New Roman" w:cs="Times New Roman"/>
          <w:sz w:val="24"/>
          <w:szCs w:val="24"/>
        </w:rPr>
        <w:t xml:space="preserve">% markup over incurred costs.  Any amount so expended by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9982950" w:rsidRPr="0057758F">
        <w:rPr>
          <w:rFonts w:ascii="Times New Roman" w:hAnsi="Times New Roman" w:cs="Times New Roman"/>
          <w:sz w:val="24"/>
          <w:szCs w:val="24"/>
        </w:rPr>
        <w:t xml:space="preserve">Judicial Council </w:t>
      </w:r>
      <w:r w:rsidR="39275DC1" w:rsidRPr="00FB3F9C">
        <w:rPr>
          <w:rFonts w:ascii="Times New Roman" w:hAnsi="Times New Roman" w:cs="Times New Roman"/>
          <w:sz w:val="24"/>
          <w:szCs w:val="24"/>
        </w:rPr>
        <w:t>shall be paid promptly by</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 xml:space="preserve">Contractor </w:t>
      </w:r>
      <w:r w:rsidR="39275DC1" w:rsidRPr="00FB3F9C">
        <w:rPr>
          <w:rFonts w:ascii="Times New Roman" w:hAnsi="Times New Roman" w:cs="Times New Roman"/>
          <w:sz w:val="24"/>
          <w:szCs w:val="24"/>
        </w:rPr>
        <w:t xml:space="preserve">upon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’s </w:t>
      </w:r>
      <w:r w:rsidR="39275DC1" w:rsidRPr="00FB3F9C">
        <w:rPr>
          <w:rFonts w:ascii="Times New Roman" w:hAnsi="Times New Roman" w:cs="Times New Roman"/>
          <w:sz w:val="24"/>
          <w:szCs w:val="24"/>
        </w:rPr>
        <w:t>submittal of the work invoices to</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39275DC1" w:rsidRPr="00FB3F9C">
        <w:rPr>
          <w:rFonts w:ascii="Times New Roman" w:hAnsi="Times New Roman" w:cs="Times New Roman"/>
          <w:sz w:val="24"/>
          <w:szCs w:val="24"/>
        </w:rPr>
        <w:t xml:space="preserve">or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 </w:t>
      </w:r>
      <w:r w:rsidR="39275DC1" w:rsidRPr="00FB3F9C">
        <w:rPr>
          <w:rFonts w:ascii="Times New Roman" w:hAnsi="Times New Roman" w:cs="Times New Roman"/>
          <w:sz w:val="24"/>
          <w:szCs w:val="24"/>
        </w:rPr>
        <w:t xml:space="preserve">may deduct the amount expended from invoices submitted to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 xml:space="preserve">Judicial Council </w:t>
      </w:r>
      <w:r w:rsidR="39275DC1" w:rsidRPr="00FB3F9C">
        <w:rPr>
          <w:rFonts w:ascii="Times New Roman" w:hAnsi="Times New Roman" w:cs="Times New Roman"/>
          <w:sz w:val="24"/>
          <w:szCs w:val="24"/>
        </w:rPr>
        <w:t>by</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 xml:space="preserve">Contractor </w:t>
      </w:r>
      <w:r w:rsidR="39275DC1" w:rsidRPr="00FB3F9C">
        <w:rPr>
          <w:rFonts w:ascii="Times New Roman" w:hAnsi="Times New Roman" w:cs="Times New Roman"/>
          <w:sz w:val="24"/>
          <w:szCs w:val="24"/>
        </w:rPr>
        <w:t>for amounts due</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 xml:space="preserve">Contractor </w:t>
      </w:r>
      <w:r w:rsidR="39275DC1" w:rsidRPr="00FB3F9C">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39275DC1" w:rsidRPr="0057758F">
        <w:rPr>
          <w:rFonts w:ascii="Times New Roman" w:hAnsi="Times New Roman" w:cs="Times New Roman"/>
          <w:sz w:val="24"/>
          <w:szCs w:val="24"/>
        </w:rPr>
        <w:t xml:space="preserve">Electricity </w:t>
      </w:r>
      <w:r w:rsidR="39275DC1" w:rsidRPr="00FB3F9C">
        <w:rPr>
          <w:rFonts w:ascii="Times New Roman" w:hAnsi="Times New Roman" w:cs="Times New Roman"/>
          <w:sz w:val="24"/>
          <w:szCs w:val="24"/>
        </w:rPr>
        <w:t xml:space="preserve">delivered to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FD1ABC7"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w:t>
      </w:r>
      <w:bookmarkStart w:id="125" w:name="_Toc304548945"/>
      <w:bookmarkStart w:id="126" w:name="_Toc92983391"/>
      <w:bookmarkEnd w:id="121"/>
      <w:bookmarkEnd w:id="122"/>
      <w:bookmarkEnd w:id="123"/>
      <w:bookmarkEnd w:id="124"/>
    </w:p>
    <w:p w14:paraId="3FD3D1FC" w14:textId="59A7ECF2" w:rsidR="00FB3F9C" w:rsidRPr="0057758F" w:rsidRDefault="078DE273"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27" w:name="_Toc135831698"/>
      <w:bookmarkStart w:id="128" w:name="_Toc139833694"/>
      <w:r w:rsidRPr="0057758F">
        <w:rPr>
          <w:rFonts w:ascii="Times New Roman" w:hAnsi="Times New Roman" w:cs="Times New Roman"/>
          <w:b/>
          <w:bCs/>
          <w:sz w:val="24"/>
          <w:szCs w:val="24"/>
        </w:rPr>
        <w:lastRenderedPageBreak/>
        <w:t>Electric Power Requirements</w:t>
      </w:r>
      <w:r w:rsidR="00865189" w:rsidRPr="0057758F">
        <w:rPr>
          <w:rFonts w:ascii="Times New Roman" w:hAnsi="Times New Roman" w:cs="Times New Roman"/>
          <w:b/>
          <w:bCs/>
          <w:sz w:val="24"/>
          <w:szCs w:val="24"/>
        </w:rPr>
        <w:t xml:space="preserve">.  </w:t>
      </w:r>
      <w:bookmarkEnd w:id="125"/>
      <w:bookmarkEnd w:id="126"/>
      <w:r w:rsidR="3E897C98" w:rsidRPr="00FB3F9C">
        <w:rPr>
          <w:rFonts w:ascii="Times New Roman" w:hAnsi="Times New Roman" w:cs="Times New Roman"/>
          <w:sz w:val="24"/>
          <w:szCs w:val="24"/>
        </w:rPr>
        <w:t>All operation and maintenance activities will comply with the</w:t>
      </w:r>
      <w:r w:rsidR="00865189" w:rsidRPr="0057758F">
        <w:rPr>
          <w:rFonts w:ascii="Times New Roman" w:hAnsi="Times New Roman" w:cs="Times New Roman"/>
          <w:sz w:val="24"/>
          <w:szCs w:val="24"/>
        </w:rPr>
        <w:t xml:space="preserve"> </w:t>
      </w:r>
      <w:r w:rsidR="3E897C98" w:rsidRPr="0057758F">
        <w:rPr>
          <w:rFonts w:ascii="Times New Roman" w:hAnsi="Times New Roman" w:cs="Times New Roman"/>
          <w:sz w:val="24"/>
          <w:szCs w:val="24"/>
        </w:rPr>
        <w:t xml:space="preserve">Specifications </w:t>
      </w:r>
      <w:r w:rsidR="3E897C98" w:rsidRPr="00FB3F9C">
        <w:rPr>
          <w:rFonts w:ascii="Times New Roman" w:hAnsi="Times New Roman" w:cs="Times New Roman"/>
          <w:sz w:val="24"/>
          <w:szCs w:val="24"/>
        </w:rPr>
        <w:t>defined in</w:t>
      </w:r>
      <w:r w:rsidR="00865189" w:rsidRPr="0057758F">
        <w:rPr>
          <w:rFonts w:ascii="Times New Roman" w:hAnsi="Times New Roman" w:cs="Times New Roman"/>
          <w:sz w:val="24"/>
          <w:szCs w:val="24"/>
        </w:rPr>
        <w:t xml:space="preserve"> </w:t>
      </w:r>
      <w:r w:rsidR="3E897C98" w:rsidRPr="0057758F">
        <w:rPr>
          <w:rFonts w:ascii="Times New Roman" w:hAnsi="Times New Roman" w:cs="Times New Roman"/>
          <w:sz w:val="24"/>
          <w:szCs w:val="24"/>
        </w:rPr>
        <w:t xml:space="preserve">Exhibit I </w:t>
      </w:r>
      <w:r w:rsidR="0030047D" w:rsidRPr="00FB3F9C">
        <w:rPr>
          <w:rFonts w:ascii="Times New Roman" w:hAnsi="Times New Roman" w:cs="Times New Roman"/>
          <w:sz w:val="24"/>
          <w:szCs w:val="24"/>
        </w:rPr>
        <w:t>to the</w:t>
      </w:r>
      <w:r w:rsidR="00865189" w:rsidRPr="0057758F">
        <w:rPr>
          <w:rFonts w:ascii="Times New Roman" w:hAnsi="Times New Roman" w:cs="Times New Roman"/>
          <w:sz w:val="24"/>
          <w:szCs w:val="24"/>
        </w:rPr>
        <w:t xml:space="preserve"> </w:t>
      </w:r>
      <w:r w:rsidR="0030047D" w:rsidRPr="0057758F">
        <w:rPr>
          <w:rFonts w:ascii="Times New Roman" w:hAnsi="Times New Roman" w:cs="Times New Roman"/>
          <w:sz w:val="24"/>
          <w:szCs w:val="24"/>
        </w:rPr>
        <w:t xml:space="preserve">SLA </w:t>
      </w:r>
      <w:r w:rsidR="3E897C98" w:rsidRPr="00FB3F9C">
        <w:rPr>
          <w:rFonts w:ascii="Times New Roman" w:hAnsi="Times New Roman" w:cs="Times New Roman"/>
          <w:sz w:val="24"/>
          <w:szCs w:val="24"/>
        </w:rPr>
        <w:t>as well as the</w:t>
      </w:r>
      <w:r w:rsidR="00865189" w:rsidRPr="0057758F">
        <w:rPr>
          <w:rFonts w:ascii="Times New Roman" w:hAnsi="Times New Roman" w:cs="Times New Roman"/>
          <w:sz w:val="24"/>
          <w:szCs w:val="24"/>
        </w:rPr>
        <w:t xml:space="preserve"> </w:t>
      </w:r>
      <w:r w:rsidR="3E897C98" w:rsidRPr="0057758F">
        <w:rPr>
          <w:rFonts w:ascii="Times New Roman" w:hAnsi="Times New Roman" w:cs="Times New Roman"/>
          <w:sz w:val="24"/>
          <w:szCs w:val="24"/>
        </w:rPr>
        <w:t>O</w:t>
      </w:r>
      <w:r w:rsidR="00865189" w:rsidRPr="0057758F">
        <w:rPr>
          <w:rFonts w:ascii="Times New Roman" w:hAnsi="Times New Roman" w:cs="Times New Roman"/>
          <w:sz w:val="24"/>
          <w:szCs w:val="24"/>
        </w:rPr>
        <w:t>&amp;</w:t>
      </w:r>
      <w:r w:rsidR="3E897C98" w:rsidRPr="0057758F">
        <w:rPr>
          <w:rFonts w:ascii="Times New Roman" w:hAnsi="Times New Roman" w:cs="Times New Roman"/>
          <w:sz w:val="24"/>
          <w:szCs w:val="24"/>
        </w:rPr>
        <w:t xml:space="preserve">M Services </w:t>
      </w:r>
      <w:r w:rsidR="3E897C98" w:rsidRPr="00FB3F9C">
        <w:rPr>
          <w:rFonts w:ascii="Times New Roman" w:hAnsi="Times New Roman" w:cs="Times New Roman"/>
          <w:sz w:val="24"/>
          <w:szCs w:val="24"/>
        </w:rPr>
        <w:t>listed in</w:t>
      </w:r>
      <w:r w:rsidR="00865189" w:rsidRPr="0057758F">
        <w:rPr>
          <w:rFonts w:ascii="Times New Roman" w:hAnsi="Times New Roman" w:cs="Times New Roman"/>
          <w:sz w:val="24"/>
          <w:szCs w:val="24"/>
        </w:rPr>
        <w:t xml:space="preserve"> </w:t>
      </w:r>
      <w:r w:rsidR="3E897C98" w:rsidRPr="0057758F">
        <w:rPr>
          <w:rFonts w:ascii="Times New Roman" w:hAnsi="Times New Roman" w:cs="Times New Roman"/>
          <w:sz w:val="24"/>
          <w:szCs w:val="24"/>
        </w:rPr>
        <w:t>Exhibit C</w:t>
      </w:r>
      <w:r w:rsidR="00865189" w:rsidRPr="0057758F">
        <w:rPr>
          <w:rFonts w:ascii="Times New Roman" w:hAnsi="Times New Roman" w:cs="Times New Roman"/>
          <w:sz w:val="24"/>
          <w:szCs w:val="24"/>
        </w:rPr>
        <w:t xml:space="preserve">-2 </w:t>
      </w:r>
      <w:r w:rsidR="3E897C98"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3E897C98"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Start w:id="129" w:name="_Toc304548946"/>
      <w:bookmarkStart w:id="130" w:name="_Toc92983392"/>
      <w:bookmarkEnd w:id="127"/>
      <w:bookmarkEnd w:id="128"/>
    </w:p>
    <w:p w14:paraId="7CB66FEE" w14:textId="3325E2F8"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31" w:name="_Toc135831699"/>
      <w:bookmarkStart w:id="132" w:name="_Toc139833695"/>
      <w:r w:rsidRPr="0057758F">
        <w:rPr>
          <w:rFonts w:ascii="Times New Roman" w:hAnsi="Times New Roman" w:cs="Times New Roman"/>
          <w:b/>
          <w:bCs/>
          <w:sz w:val="24"/>
          <w:szCs w:val="24"/>
        </w:rPr>
        <w:t>Outage Reporting</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Within </w:t>
      </w:r>
      <w:r w:rsidRPr="00FB3F9C">
        <w:rPr>
          <w:rFonts w:ascii="Times New Roman" w:hAnsi="Times New Roman" w:cs="Times New Roman"/>
          <w:sz w:val="24"/>
          <w:szCs w:val="24"/>
        </w:rPr>
        <w:t>thirty</w:t>
      </w:r>
      <w:r w:rsidR="00865189" w:rsidRPr="0057758F">
        <w:rPr>
          <w:rFonts w:ascii="Times New Roman" w:hAnsi="Times New Roman" w:cs="Times New Roman"/>
          <w:sz w:val="24"/>
          <w:szCs w:val="24"/>
        </w:rPr>
        <w:t xml:space="preserve"> (30) </w:t>
      </w:r>
      <w:r w:rsidRPr="00FB3F9C">
        <w:rPr>
          <w:rFonts w:ascii="Times New Roman" w:hAnsi="Times New Roman" w:cs="Times New Roman"/>
          <w:sz w:val="24"/>
          <w:szCs w:val="24"/>
        </w:rPr>
        <w:t xml:space="preserve">calendar days of any outage of </w:t>
      </w:r>
      <w:r w:rsidR="00865189" w:rsidRPr="0057758F">
        <w:rPr>
          <w:rFonts w:ascii="Times New Roman" w:hAnsi="Times New Roman" w:cs="Times New Roman"/>
          <w:sz w:val="24"/>
          <w:szCs w:val="24"/>
        </w:rPr>
        <w:t>15</w:t>
      </w:r>
      <w:r w:rsidRPr="00FB3F9C">
        <w:rPr>
          <w:rFonts w:ascii="Times New Roman" w:hAnsi="Times New Roman" w:cs="Times New Roman"/>
          <w:sz w:val="24"/>
          <w:szCs w:val="24"/>
        </w:rPr>
        <w:t>% or more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capacity lasting more than twenty-four hours</w:t>
      </w:r>
      <w:r w:rsidR="00865189" w:rsidRPr="0057758F">
        <w:rPr>
          <w:rFonts w:ascii="Times New Roman" w:hAnsi="Times New Roman" w:cs="Times New Roman"/>
          <w:sz w:val="24"/>
          <w:szCs w:val="24"/>
        </w:rPr>
        <w:t xml:space="preserve">, </w:t>
      </w:r>
      <w:r w:rsidR="4222E5E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provide to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222E5ED"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a report indicating the nature and cause of the outage and the steps taken by</w:t>
      </w:r>
      <w:r w:rsidR="00865189" w:rsidRPr="0057758F">
        <w:rPr>
          <w:rFonts w:ascii="Times New Roman" w:hAnsi="Times New Roman" w:cs="Times New Roman"/>
          <w:sz w:val="24"/>
          <w:szCs w:val="24"/>
        </w:rPr>
        <w:t xml:space="preserve"> </w:t>
      </w:r>
      <w:r w:rsidR="4222E5E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to correct the problem</w:t>
      </w:r>
      <w:r w:rsidR="00865189" w:rsidRPr="0057758F">
        <w:rPr>
          <w:rFonts w:ascii="Times New Roman" w:hAnsi="Times New Roman" w:cs="Times New Roman"/>
          <w:sz w:val="24"/>
          <w:szCs w:val="24"/>
        </w:rPr>
        <w:t>.</w:t>
      </w:r>
      <w:bookmarkStart w:id="133" w:name="_Toc304548947"/>
      <w:bookmarkStart w:id="134" w:name="_Toc92983393"/>
      <w:bookmarkEnd w:id="129"/>
      <w:bookmarkEnd w:id="130"/>
      <w:bookmarkEnd w:id="131"/>
      <w:bookmarkEnd w:id="132"/>
    </w:p>
    <w:p w14:paraId="77CD79BA" w14:textId="60BF23A6"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35" w:name="_Toc135831700"/>
      <w:bookmarkStart w:id="136" w:name="_Toc139833696"/>
      <w:r w:rsidRPr="0057758F">
        <w:rPr>
          <w:rFonts w:ascii="Times New Roman" w:hAnsi="Times New Roman" w:cs="Times New Roman"/>
          <w:b/>
          <w:bCs/>
          <w:sz w:val="24"/>
          <w:szCs w:val="24"/>
        </w:rPr>
        <w:t>Permits</w:t>
      </w:r>
      <w:r w:rsidR="00865189" w:rsidRPr="0057758F">
        <w:rPr>
          <w:rFonts w:ascii="Times New Roman" w:hAnsi="Times New Roman" w:cs="Times New Roman"/>
          <w:b/>
          <w:bCs/>
          <w:sz w:val="24"/>
          <w:szCs w:val="24"/>
        </w:rPr>
        <w:t xml:space="preserve">.  </w:t>
      </w:r>
      <w:r w:rsidR="30DE486D"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is responsible at its sole cost to obtain all permits necessary for the maintenance and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30DE486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provide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0DE486D"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 </w:t>
      </w:r>
      <w:r w:rsidRPr="00FB3F9C">
        <w:rPr>
          <w:rFonts w:ascii="Times New Roman" w:hAnsi="Times New Roman" w:cs="Times New Roman"/>
          <w:sz w:val="24"/>
          <w:szCs w:val="24"/>
        </w:rPr>
        <w:t>with electronic copies of all permits, approvals</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and conditions issued by applicable federal, state</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and local governmental entities, including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Utility</w:t>
      </w:r>
      <w:r w:rsidR="00865189" w:rsidRPr="0057758F">
        <w:rPr>
          <w:rFonts w:ascii="Times New Roman" w:hAnsi="Times New Roman" w:cs="Times New Roman"/>
          <w:sz w:val="24"/>
          <w:szCs w:val="24"/>
        </w:rPr>
        <w:t>.</w:t>
      </w:r>
      <w:bookmarkStart w:id="137" w:name="_Toc304548948"/>
      <w:bookmarkStart w:id="138" w:name="_Toc92983394"/>
      <w:bookmarkEnd w:id="133"/>
      <w:bookmarkEnd w:id="134"/>
      <w:bookmarkEnd w:id="135"/>
      <w:bookmarkEnd w:id="136"/>
    </w:p>
    <w:p w14:paraId="70C7AA68" w14:textId="7D0404CE"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39" w:name="_Toc135831701"/>
      <w:bookmarkStart w:id="140" w:name="_Toc139833697"/>
      <w:r w:rsidRPr="0057758F">
        <w:rPr>
          <w:rFonts w:ascii="Times New Roman" w:hAnsi="Times New Roman" w:cs="Times New Roman"/>
          <w:b/>
          <w:bCs/>
          <w:sz w:val="24"/>
          <w:szCs w:val="24"/>
        </w:rPr>
        <w:t>Security</w:t>
      </w:r>
      <w:r w:rsidR="00865189" w:rsidRPr="0057758F">
        <w:rPr>
          <w:rFonts w:ascii="Times New Roman" w:hAnsi="Times New Roman" w:cs="Times New Roman"/>
          <w:b/>
          <w:bCs/>
          <w:sz w:val="24"/>
          <w:szCs w:val="24"/>
        </w:rPr>
        <w:t xml:space="preserve">. </w:t>
      </w:r>
      <w:r w:rsidR="00865189" w:rsidRPr="00FD6FE0">
        <w:rPr>
          <w:rFonts w:ascii="Times New Roman" w:hAnsi="Times New Roman"/>
          <w:sz w:val="24"/>
        </w:rPr>
        <w:t xml:space="preserve"> </w:t>
      </w:r>
      <w:r w:rsidRPr="00FB3F9C">
        <w:rPr>
          <w:rFonts w:ascii="Times New Roman" w:hAnsi="Times New Roman" w:cs="Times New Roman"/>
          <w:sz w:val="24"/>
          <w:szCs w:val="24"/>
        </w:rPr>
        <w:t>At all times during the construction and operation of the</w:t>
      </w:r>
      <w:r w:rsidR="00865189" w:rsidRPr="00485856">
        <w:rPr>
          <w:rFonts w:ascii="Times New Roman" w:hAnsi="Times New Roman" w:cs="Times New Roman"/>
          <w:sz w:val="24"/>
          <w:szCs w:val="24"/>
        </w:rPr>
        <w:t xml:space="preserve"> </w:t>
      </w:r>
      <w:r w:rsidRPr="00485856">
        <w:rPr>
          <w:rFonts w:ascii="Times New Roman" w:hAnsi="Times New Roman" w:cs="Times New Roman"/>
          <w:sz w:val="24"/>
          <w:szCs w:val="24"/>
        </w:rPr>
        <w:t xml:space="preserve">System </w:t>
      </w:r>
      <w:r w:rsidRPr="00FB3F9C">
        <w:rPr>
          <w:rFonts w:ascii="Times New Roman" w:hAnsi="Times New Roman" w:cs="Times New Roman"/>
          <w:sz w:val="24"/>
          <w:szCs w:val="24"/>
        </w:rPr>
        <w:t>on the</w:t>
      </w:r>
      <w:r w:rsidR="00865189" w:rsidRPr="00485856">
        <w:rPr>
          <w:rFonts w:ascii="Times New Roman" w:hAnsi="Times New Roman" w:cs="Times New Roman"/>
          <w:sz w:val="24"/>
          <w:szCs w:val="24"/>
        </w:rPr>
        <w:t xml:space="preserve"> </w:t>
      </w:r>
      <w:r w:rsidRPr="00485856">
        <w:rPr>
          <w:rFonts w:ascii="Times New Roman" w:hAnsi="Times New Roman" w:cs="Times New Roman"/>
          <w:sz w:val="24"/>
          <w:szCs w:val="24"/>
        </w:rPr>
        <w:t>Licensed</w:t>
      </w:r>
      <w:r w:rsidRPr="0057758F">
        <w:rPr>
          <w:rFonts w:ascii="Times New Roman" w:hAnsi="Times New Roman" w:cs="Times New Roman"/>
          <w:sz w:val="24"/>
          <w:szCs w:val="24"/>
        </w:rPr>
        <w:t xml:space="preserve"> Area</w:t>
      </w:r>
      <w:r w:rsidR="00865189" w:rsidRPr="0057758F">
        <w:rPr>
          <w:rFonts w:ascii="Times New Roman" w:hAnsi="Times New Roman" w:cs="Times New Roman"/>
          <w:sz w:val="24"/>
          <w:szCs w:val="24"/>
        </w:rPr>
        <w:t xml:space="preserve">, </w:t>
      </w:r>
      <w:r w:rsidR="30DE486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keep the area adequately secured for safety and security purposes.</w:t>
      </w:r>
      <w:r w:rsidR="00865189" w:rsidRPr="0057758F">
        <w:rPr>
          <w:rFonts w:ascii="Times New Roman" w:hAnsi="Times New Roman" w:cs="Times New Roman"/>
          <w:sz w:val="24"/>
          <w:szCs w:val="24"/>
        </w:rPr>
        <w:t xml:space="preserve">  </w:t>
      </w:r>
      <w:r w:rsidR="30DE486D"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coordinate with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manager and comply with all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security requirements when accessing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including, but not limited to those in</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Exhibit E </w:t>
      </w:r>
      <w:r w:rsidRPr="00FB3F9C">
        <w:rPr>
          <w:rFonts w:ascii="Times New Roman" w:hAnsi="Times New Roman" w:cs="Times New Roman"/>
          <w:sz w:val="24"/>
          <w:szCs w:val="24"/>
        </w:rPr>
        <w:t>to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7FE145AA"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hereby acknowledges that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7FE145AA"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have no obligation whatsoever to provide guard services or other security measures for the benefit of</w:t>
      </w:r>
      <w:r w:rsidR="00865189" w:rsidRPr="0057758F">
        <w:rPr>
          <w:rFonts w:ascii="Times New Roman" w:hAnsi="Times New Roman" w:cs="Times New Roman"/>
          <w:sz w:val="24"/>
          <w:szCs w:val="24"/>
        </w:rPr>
        <w:t xml:space="preserve"> </w:t>
      </w:r>
      <w:r w:rsidR="7FE145AA"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7FE145AA"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assumes all responsibility for the protection of</w:t>
      </w:r>
      <w:r w:rsidR="00865189" w:rsidRPr="0057758F">
        <w:rPr>
          <w:rFonts w:ascii="Times New Roman" w:hAnsi="Times New Roman" w:cs="Times New Roman"/>
          <w:sz w:val="24"/>
          <w:szCs w:val="24"/>
        </w:rPr>
        <w:t xml:space="preserve"> </w:t>
      </w:r>
      <w:r w:rsidR="7FE145AA"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Permittees </w:t>
      </w:r>
      <w:r w:rsidRPr="00FB3F9C">
        <w:rPr>
          <w:rFonts w:ascii="Times New Roman" w:hAnsi="Times New Roman" w:cs="Times New Roman"/>
          <w:sz w:val="24"/>
          <w:szCs w:val="24"/>
        </w:rPr>
        <w:t>and the property of</w:t>
      </w:r>
      <w:r w:rsidR="00865189" w:rsidRPr="0057758F">
        <w:rPr>
          <w:rFonts w:ascii="Times New Roman" w:hAnsi="Times New Roman" w:cs="Times New Roman"/>
          <w:sz w:val="24"/>
          <w:szCs w:val="24"/>
        </w:rPr>
        <w:t xml:space="preserve"> </w:t>
      </w:r>
      <w:r w:rsidR="377246E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Permittees </w:t>
      </w:r>
      <w:r w:rsidRPr="00FB3F9C">
        <w:rPr>
          <w:rFonts w:ascii="Times New Roman" w:hAnsi="Times New Roman" w:cs="Times New Roman"/>
          <w:sz w:val="24"/>
          <w:szCs w:val="24"/>
        </w:rPr>
        <w:t>from acts of third parties</w:t>
      </w:r>
      <w:r w:rsidR="00865189" w:rsidRPr="0057758F">
        <w:rPr>
          <w:rFonts w:ascii="Times New Roman" w:hAnsi="Times New Roman" w:cs="Times New Roman"/>
          <w:sz w:val="24"/>
          <w:szCs w:val="24"/>
        </w:rPr>
        <w:t>.</w:t>
      </w:r>
      <w:bookmarkStart w:id="141" w:name="_Toc304548949"/>
      <w:bookmarkStart w:id="142" w:name="_Toc92983395"/>
      <w:bookmarkEnd w:id="137"/>
      <w:bookmarkEnd w:id="138"/>
      <w:bookmarkEnd w:id="139"/>
      <w:bookmarkEnd w:id="140"/>
    </w:p>
    <w:p w14:paraId="218C793F" w14:textId="65281111"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43" w:name="_Toc135831702"/>
      <w:bookmarkStart w:id="144" w:name="_Toc139833698"/>
      <w:r w:rsidRPr="0057758F">
        <w:rPr>
          <w:rFonts w:ascii="Times New Roman" w:hAnsi="Times New Roman" w:cs="Times New Roman"/>
          <w:b/>
          <w:bCs/>
          <w:sz w:val="24"/>
          <w:szCs w:val="24"/>
        </w:rPr>
        <w:t>Insurance</w:t>
      </w:r>
      <w:r w:rsidR="00865189" w:rsidRPr="0057758F">
        <w:rPr>
          <w:rFonts w:ascii="Times New Roman" w:hAnsi="Times New Roman" w:cs="Times New Roman"/>
          <w:b/>
          <w:bCs/>
          <w:sz w:val="24"/>
          <w:szCs w:val="24"/>
        </w:rPr>
        <w:t xml:space="preserve">.  </w:t>
      </w:r>
      <w:r w:rsidR="377246E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throughout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Term </w:t>
      </w:r>
      <w:r w:rsidRPr="00FB3F9C">
        <w:rPr>
          <w:rFonts w:ascii="Times New Roman" w:hAnsi="Times New Roman" w:cs="Times New Roman"/>
          <w:sz w:val="24"/>
          <w:szCs w:val="24"/>
        </w:rPr>
        <w:t>of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FB3F9C">
        <w:rPr>
          <w:rFonts w:ascii="Times New Roman" w:hAnsi="Times New Roman" w:cs="Times New Roman"/>
          <w:sz w:val="24"/>
          <w:szCs w:val="24"/>
        </w:rPr>
        <w:t>maintain separately or jointly with</w:t>
      </w:r>
      <w:r w:rsidR="00865189" w:rsidRPr="0057758F">
        <w:rPr>
          <w:rFonts w:ascii="Times New Roman" w:hAnsi="Times New Roman" w:cs="Times New Roman"/>
          <w:sz w:val="24"/>
          <w:szCs w:val="24"/>
        </w:rPr>
        <w:t xml:space="preserve"> </w:t>
      </w:r>
      <w:r w:rsidR="377246ED" w:rsidRPr="0057758F">
        <w:rPr>
          <w:rFonts w:ascii="Times New Roman" w:hAnsi="Times New Roman" w:cs="Times New Roman"/>
          <w:sz w:val="24"/>
          <w:szCs w:val="24"/>
        </w:rPr>
        <w:t xml:space="preserve">Licensee </w:t>
      </w:r>
      <w:r w:rsidRPr="00FB3F9C">
        <w:rPr>
          <w:rFonts w:ascii="Times New Roman" w:hAnsi="Times New Roman" w:cs="Times New Roman"/>
          <w:sz w:val="24"/>
          <w:szCs w:val="24"/>
        </w:rPr>
        <w:t>the insurance coverages required in</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9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Pr="00FB3F9C">
        <w:rPr>
          <w:rFonts w:ascii="Times New Roman" w:hAnsi="Times New Roman" w:cs="Times New Roman"/>
          <w:sz w:val="24"/>
          <w:szCs w:val="24"/>
        </w:rPr>
        <w:t>and shall otherwise comply with the insurance provisions in</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9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This </w:t>
      </w:r>
      <w:r w:rsidRPr="00FB3F9C">
        <w:rPr>
          <w:rFonts w:ascii="Times New Roman" w:hAnsi="Times New Roman" w:cs="Times New Roman"/>
          <w:sz w:val="24"/>
          <w:szCs w:val="24"/>
        </w:rPr>
        <w:t>provision is not intended to cause duplicate coverage if</w:t>
      </w:r>
      <w:r w:rsidR="00865189" w:rsidRPr="0057758F">
        <w:rPr>
          <w:rFonts w:ascii="Times New Roman" w:hAnsi="Times New Roman" w:cs="Times New Roman"/>
          <w:sz w:val="24"/>
          <w:szCs w:val="24"/>
        </w:rPr>
        <w:t xml:space="preserve"> </w:t>
      </w:r>
      <w:r w:rsidR="377246E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is also</w:t>
      </w:r>
      <w:r w:rsidR="00865189" w:rsidRPr="0057758F">
        <w:rPr>
          <w:rFonts w:ascii="Times New Roman" w:hAnsi="Times New Roman" w:cs="Times New Roman"/>
          <w:sz w:val="24"/>
          <w:szCs w:val="24"/>
        </w:rPr>
        <w:t xml:space="preserve"> </w:t>
      </w:r>
      <w:r w:rsidR="377246ED" w:rsidRPr="0057758F">
        <w:rPr>
          <w:rFonts w:ascii="Times New Roman" w:hAnsi="Times New Roman" w:cs="Times New Roman"/>
          <w:sz w:val="24"/>
          <w:szCs w:val="24"/>
        </w:rPr>
        <w:t xml:space="preserve">Licensee </w:t>
      </w:r>
      <w:r w:rsidRPr="00FB3F9C">
        <w:rPr>
          <w:rFonts w:ascii="Times New Roman" w:hAnsi="Times New Roman" w:cs="Times New Roman"/>
          <w:sz w:val="24"/>
          <w:szCs w:val="24"/>
        </w:rPr>
        <w:t>under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Pr="00FB3F9C">
        <w:rPr>
          <w:rFonts w:ascii="Times New Roman" w:hAnsi="Times New Roman" w:cs="Times New Roman"/>
          <w:sz w:val="24"/>
          <w:szCs w:val="24"/>
        </w:rPr>
        <w:t>or to the extent that</w:t>
      </w:r>
      <w:r w:rsidR="00865189" w:rsidRPr="0057758F">
        <w:rPr>
          <w:rFonts w:ascii="Times New Roman" w:hAnsi="Times New Roman" w:cs="Times New Roman"/>
          <w:sz w:val="24"/>
          <w:szCs w:val="24"/>
        </w:rPr>
        <w:t xml:space="preserve"> </w:t>
      </w:r>
      <w:r w:rsidR="377246ED"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is a named insured on</w:t>
      </w:r>
      <w:r w:rsidR="00865189" w:rsidRPr="0057758F">
        <w:rPr>
          <w:rFonts w:ascii="Times New Roman" w:hAnsi="Times New Roman" w:cs="Times New Roman"/>
          <w:sz w:val="24"/>
          <w:szCs w:val="24"/>
        </w:rPr>
        <w:t xml:space="preserve"> </w:t>
      </w:r>
      <w:r w:rsidR="0BD3D94E" w:rsidRPr="0057758F">
        <w:rPr>
          <w:rFonts w:ascii="Times New Roman" w:hAnsi="Times New Roman" w:cs="Times New Roman"/>
          <w:sz w:val="24"/>
          <w:szCs w:val="24"/>
        </w:rPr>
        <w:t xml:space="preserve">Licensee’s </w:t>
      </w:r>
      <w:r w:rsidRPr="00FB3F9C">
        <w:rPr>
          <w:rFonts w:ascii="Times New Roman" w:hAnsi="Times New Roman" w:cs="Times New Roman"/>
          <w:sz w:val="24"/>
          <w:szCs w:val="24"/>
        </w:rPr>
        <w:t>policies under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Start w:id="145" w:name="_Toc304548950"/>
      <w:bookmarkStart w:id="146" w:name="_Toc92983396"/>
      <w:bookmarkEnd w:id="141"/>
      <w:bookmarkEnd w:id="142"/>
      <w:bookmarkEnd w:id="143"/>
      <w:bookmarkEnd w:id="144"/>
    </w:p>
    <w:p w14:paraId="461E2DF4" w14:textId="37CA659E" w:rsidR="00FB3F9C" w:rsidRPr="0057758F" w:rsidRDefault="77D6350B"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47" w:name="_Toc135831703"/>
      <w:bookmarkStart w:id="148" w:name="_Toc139833699"/>
      <w:r w:rsidRPr="0057758F">
        <w:rPr>
          <w:rFonts w:ascii="Times New Roman" w:hAnsi="Times New Roman" w:cs="Times New Roman"/>
          <w:b/>
          <w:bCs/>
          <w:sz w:val="24"/>
          <w:szCs w:val="24"/>
        </w:rPr>
        <w:t>Judicial Council</w:t>
      </w:r>
      <w:r w:rsidR="06CEF598" w:rsidRPr="0057758F">
        <w:rPr>
          <w:rFonts w:ascii="Times New Roman" w:hAnsi="Times New Roman" w:cs="Times New Roman"/>
          <w:b/>
          <w:bCs/>
          <w:sz w:val="24"/>
          <w:szCs w:val="24"/>
        </w:rPr>
        <w:t xml:space="preserve"> Training</w:t>
      </w:r>
      <w:r w:rsidR="00865189" w:rsidRPr="0057758F">
        <w:rPr>
          <w:rFonts w:ascii="Times New Roman" w:hAnsi="Times New Roman" w:cs="Times New Roman"/>
          <w:b/>
          <w:bCs/>
          <w:sz w:val="24"/>
          <w:szCs w:val="24"/>
        </w:rPr>
        <w:t xml:space="preserve">.  </w:t>
      </w:r>
      <w:r w:rsidR="22F1CAE6" w:rsidRPr="0057758F">
        <w:rPr>
          <w:rFonts w:ascii="Times New Roman" w:hAnsi="Times New Roman" w:cs="Times New Roman"/>
          <w:sz w:val="24"/>
          <w:szCs w:val="24"/>
        </w:rPr>
        <w:t xml:space="preserve">Within </w:t>
      </w:r>
      <w:r w:rsidR="7DCFB6C2" w:rsidRPr="00FB3F9C">
        <w:rPr>
          <w:rFonts w:ascii="Times New Roman" w:hAnsi="Times New Roman" w:cs="Times New Roman"/>
          <w:sz w:val="24"/>
          <w:szCs w:val="24"/>
        </w:rPr>
        <w:t>fifteen</w:t>
      </w:r>
      <w:r w:rsidR="00865189" w:rsidRPr="0057758F">
        <w:rPr>
          <w:rFonts w:ascii="Times New Roman" w:hAnsi="Times New Roman" w:cs="Times New Roman"/>
          <w:sz w:val="24"/>
          <w:szCs w:val="24"/>
        </w:rPr>
        <w:t xml:space="preserve"> (15) </w:t>
      </w:r>
      <w:r w:rsidR="22F1CAE6" w:rsidRPr="00FB3F9C">
        <w:rPr>
          <w:rFonts w:ascii="Times New Roman" w:hAnsi="Times New Roman" w:cs="Times New Roman"/>
          <w:sz w:val="24"/>
          <w:szCs w:val="24"/>
        </w:rPr>
        <w:t>days of acceptance of the</w:t>
      </w:r>
      <w:r w:rsidR="00865189" w:rsidRPr="0057758F">
        <w:rPr>
          <w:rFonts w:ascii="Times New Roman" w:hAnsi="Times New Roman" w:cs="Times New Roman"/>
          <w:sz w:val="24"/>
          <w:szCs w:val="24"/>
        </w:rPr>
        <w:t xml:space="preserve"> </w:t>
      </w:r>
      <w:r w:rsidR="22F1CAE6" w:rsidRPr="0057758F">
        <w:rPr>
          <w:rFonts w:ascii="Times New Roman" w:hAnsi="Times New Roman" w:cs="Times New Roman"/>
          <w:sz w:val="24"/>
          <w:szCs w:val="24"/>
        </w:rPr>
        <w:t>COD</w:t>
      </w:r>
      <w:r w:rsidR="00865189" w:rsidRPr="0057758F">
        <w:rPr>
          <w:rFonts w:ascii="Times New Roman" w:hAnsi="Times New Roman" w:cs="Times New Roman"/>
          <w:sz w:val="24"/>
          <w:szCs w:val="24"/>
        </w:rPr>
        <w:t xml:space="preserve">, </w:t>
      </w:r>
      <w:r w:rsidR="72F31A3D" w:rsidRPr="0057758F">
        <w:rPr>
          <w:rFonts w:ascii="Times New Roman" w:hAnsi="Times New Roman" w:cs="Times New Roman"/>
          <w:sz w:val="24"/>
          <w:szCs w:val="24"/>
        </w:rPr>
        <w:t xml:space="preserve">Contractor </w:t>
      </w:r>
      <w:r w:rsidR="72F31A3D" w:rsidRPr="00FB3F9C">
        <w:rPr>
          <w:rFonts w:ascii="Times New Roman" w:hAnsi="Times New Roman" w:cs="Times New Roman"/>
          <w:sz w:val="24"/>
          <w:szCs w:val="24"/>
        </w:rPr>
        <w:t>shall instruct and train</w:t>
      </w:r>
      <w:r w:rsidR="00865189" w:rsidRPr="0057758F">
        <w:rPr>
          <w:rFonts w:ascii="Times New Roman" w:hAnsi="Times New Roman" w:cs="Times New Roman"/>
          <w:sz w:val="24"/>
          <w:szCs w:val="24"/>
        </w:rPr>
        <w:t xml:space="preserve"> </w:t>
      </w:r>
      <w:r w:rsidR="72F31A3D" w:rsidRPr="0057758F">
        <w:rPr>
          <w:rFonts w:ascii="Times New Roman" w:hAnsi="Times New Roman" w:cs="Times New Roman"/>
          <w:sz w:val="24"/>
          <w:szCs w:val="24"/>
        </w:rPr>
        <w:t xml:space="preserve">Judicial Council </w:t>
      </w:r>
      <w:r w:rsidR="72F31A3D" w:rsidRPr="00FB3F9C">
        <w:rPr>
          <w:rFonts w:ascii="Times New Roman" w:hAnsi="Times New Roman" w:cs="Times New Roman"/>
          <w:sz w:val="24"/>
          <w:szCs w:val="24"/>
        </w:rPr>
        <w:t>designated personnel on how to shut down the</w:t>
      </w:r>
      <w:r w:rsidR="00865189" w:rsidRPr="0057758F">
        <w:rPr>
          <w:rFonts w:ascii="Times New Roman" w:hAnsi="Times New Roman" w:cs="Times New Roman"/>
          <w:sz w:val="24"/>
          <w:szCs w:val="24"/>
        </w:rPr>
        <w:t xml:space="preserve"> </w:t>
      </w:r>
      <w:r w:rsidR="72F31A3D" w:rsidRPr="0057758F">
        <w:rPr>
          <w:rFonts w:ascii="Times New Roman" w:hAnsi="Times New Roman" w:cs="Times New Roman"/>
          <w:sz w:val="24"/>
          <w:szCs w:val="24"/>
        </w:rPr>
        <w:t xml:space="preserve">System </w:t>
      </w:r>
      <w:r w:rsidR="72F31A3D" w:rsidRPr="00FB3F9C">
        <w:rPr>
          <w:rFonts w:ascii="Times New Roman" w:hAnsi="Times New Roman" w:cs="Times New Roman"/>
          <w:sz w:val="24"/>
          <w:szCs w:val="24"/>
        </w:rPr>
        <w:t xml:space="preserve">in the event of an </w:t>
      </w:r>
      <w:r w:rsidR="00B420EF">
        <w:rPr>
          <w:rFonts w:ascii="Times New Roman" w:hAnsi="Times New Roman" w:cs="Times New Roman"/>
          <w:sz w:val="24"/>
          <w:szCs w:val="24"/>
        </w:rPr>
        <w:t>E</w:t>
      </w:r>
      <w:r w:rsidR="72F31A3D" w:rsidRPr="00FB3F9C">
        <w:rPr>
          <w:rFonts w:ascii="Times New Roman" w:hAnsi="Times New Roman" w:cs="Times New Roman"/>
          <w:sz w:val="24"/>
          <w:szCs w:val="24"/>
        </w:rPr>
        <w:t>mergency</w:t>
      </w:r>
      <w:r w:rsidR="22F1CAE6" w:rsidRPr="00FB3F9C">
        <w:rPr>
          <w:rFonts w:ascii="Times New Roman" w:hAnsi="Times New Roman" w:cs="Times New Roman"/>
          <w:sz w:val="24"/>
          <w:szCs w:val="24"/>
        </w:rPr>
        <w:t>.</w:t>
      </w:r>
      <w:r w:rsidR="00865189" w:rsidRPr="0057758F">
        <w:rPr>
          <w:rFonts w:ascii="Times New Roman" w:hAnsi="Times New Roman" w:cs="Times New Roman"/>
          <w:sz w:val="24"/>
          <w:szCs w:val="24"/>
        </w:rPr>
        <w:t xml:space="preserve"> </w:t>
      </w:r>
      <w:r w:rsidR="22F1CAE6" w:rsidRPr="0057758F">
        <w:rPr>
          <w:rFonts w:ascii="Times New Roman" w:hAnsi="Times New Roman" w:cs="Times New Roman"/>
          <w:sz w:val="24"/>
          <w:szCs w:val="24"/>
        </w:rPr>
        <w:t>T</w:t>
      </w:r>
      <w:r w:rsidR="06CEF598" w:rsidRPr="0057758F">
        <w:rPr>
          <w:rFonts w:ascii="Times New Roman" w:hAnsi="Times New Roman" w:cs="Times New Roman"/>
          <w:sz w:val="24"/>
          <w:szCs w:val="24"/>
        </w:rPr>
        <w:t>hereafter</w:t>
      </w:r>
      <w:r w:rsidR="00865189" w:rsidRPr="0057758F">
        <w:rPr>
          <w:rFonts w:ascii="Times New Roman" w:hAnsi="Times New Roman" w:cs="Times New Roman"/>
          <w:sz w:val="24"/>
          <w:szCs w:val="24"/>
        </w:rPr>
        <w:t xml:space="preserve">, </w:t>
      </w:r>
      <w:r w:rsidR="22F1CAE6" w:rsidRPr="0057758F">
        <w:rPr>
          <w:rFonts w:ascii="Times New Roman" w:hAnsi="Times New Roman" w:cs="Times New Roman"/>
          <w:sz w:val="24"/>
          <w:szCs w:val="24"/>
        </w:rPr>
        <w:t>Contractor</w:t>
      </w:r>
      <w:r w:rsidR="06CEF598" w:rsidRPr="0057758F">
        <w:rPr>
          <w:rFonts w:ascii="Times New Roman" w:hAnsi="Times New Roman" w:cs="Times New Roman"/>
          <w:sz w:val="24"/>
          <w:szCs w:val="24"/>
        </w:rPr>
        <w:t xml:space="preserve"> </w:t>
      </w:r>
      <w:r w:rsidR="4A9D8ABE" w:rsidRPr="00FB3F9C">
        <w:rPr>
          <w:rFonts w:ascii="Times New Roman" w:hAnsi="Times New Roman" w:cs="Times New Roman"/>
          <w:sz w:val="24"/>
          <w:szCs w:val="24"/>
        </w:rPr>
        <w:t xml:space="preserve">will provide </w:t>
      </w:r>
      <w:r w:rsidR="06CEF598" w:rsidRPr="00FB3F9C">
        <w:rPr>
          <w:rFonts w:ascii="Times New Roman" w:hAnsi="Times New Roman" w:cs="Times New Roman"/>
          <w:sz w:val="24"/>
          <w:szCs w:val="24"/>
        </w:rPr>
        <w:t>not less than one</w:t>
      </w:r>
      <w:r w:rsidR="00865189" w:rsidRPr="0057758F">
        <w:rPr>
          <w:rFonts w:ascii="Times New Roman" w:hAnsi="Times New Roman" w:cs="Times New Roman"/>
          <w:sz w:val="24"/>
          <w:szCs w:val="24"/>
        </w:rPr>
        <w:t xml:space="preserve"> (1) </w:t>
      </w:r>
      <w:r w:rsidR="06CEF598" w:rsidRPr="00FB3F9C">
        <w:rPr>
          <w:rFonts w:ascii="Times New Roman" w:hAnsi="Times New Roman" w:cs="Times New Roman"/>
          <w:sz w:val="24"/>
          <w:szCs w:val="24"/>
        </w:rPr>
        <w:t>hour of hands-on training once each</w:t>
      </w:r>
      <w:r w:rsidR="00865189" w:rsidRPr="0057758F">
        <w:rPr>
          <w:rFonts w:ascii="Times New Roman" w:hAnsi="Times New Roman" w:cs="Times New Roman"/>
          <w:sz w:val="24"/>
          <w:szCs w:val="24"/>
        </w:rPr>
        <w:t xml:space="preserve"> </w:t>
      </w:r>
      <w:r w:rsidR="06CEF598" w:rsidRPr="0057758F">
        <w:rPr>
          <w:rFonts w:ascii="Times New Roman" w:hAnsi="Times New Roman" w:cs="Times New Roman"/>
          <w:sz w:val="24"/>
          <w:szCs w:val="24"/>
        </w:rPr>
        <w:t>Contract Year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Contractor</w:t>
      </w:r>
      <w:r w:rsidR="06CEF598" w:rsidRPr="0057758F">
        <w:rPr>
          <w:rFonts w:ascii="Times New Roman" w:hAnsi="Times New Roman" w:cs="Times New Roman"/>
          <w:sz w:val="24"/>
          <w:szCs w:val="24"/>
        </w:rPr>
        <w:t xml:space="preserve"> </w:t>
      </w:r>
      <w:r w:rsidR="06CEF598" w:rsidRPr="00FB3F9C">
        <w:rPr>
          <w:rFonts w:ascii="Times New Roman" w:hAnsi="Times New Roman" w:cs="Times New Roman"/>
          <w:sz w:val="24"/>
          <w:szCs w:val="24"/>
        </w:rPr>
        <w:t>shall also maintain current emergency procedures as part of the</w:t>
      </w:r>
      <w:r w:rsidR="00865189" w:rsidRPr="0057758F">
        <w:rPr>
          <w:rFonts w:ascii="Times New Roman" w:hAnsi="Times New Roman" w:cs="Times New Roman"/>
          <w:sz w:val="24"/>
          <w:szCs w:val="24"/>
        </w:rPr>
        <w:t xml:space="preserve"> </w:t>
      </w:r>
      <w:r w:rsidR="06CEF598" w:rsidRPr="0057758F">
        <w:rPr>
          <w:rFonts w:ascii="Times New Roman" w:hAnsi="Times New Roman" w:cs="Times New Roman"/>
          <w:sz w:val="24"/>
          <w:szCs w:val="24"/>
        </w:rPr>
        <w:t xml:space="preserve">Project Manual </w:t>
      </w:r>
      <w:r w:rsidR="06CEF598" w:rsidRPr="00FB3F9C">
        <w:rPr>
          <w:rFonts w:ascii="Times New Roman" w:hAnsi="Times New Roman" w:cs="Times New Roman"/>
          <w:sz w:val="24"/>
          <w:szCs w:val="24"/>
        </w:rPr>
        <w:t>and shall update the</w:t>
      </w:r>
      <w:r w:rsidR="00865189" w:rsidRPr="0057758F">
        <w:rPr>
          <w:rFonts w:ascii="Times New Roman" w:hAnsi="Times New Roman" w:cs="Times New Roman"/>
          <w:sz w:val="24"/>
          <w:szCs w:val="24"/>
        </w:rPr>
        <w:t xml:space="preserve"> </w:t>
      </w:r>
      <w:r w:rsidR="06CEF598" w:rsidRPr="0057758F">
        <w:rPr>
          <w:rFonts w:ascii="Times New Roman" w:hAnsi="Times New Roman" w:cs="Times New Roman"/>
          <w:sz w:val="24"/>
          <w:szCs w:val="24"/>
        </w:rPr>
        <w:t xml:space="preserve">Project Manual </w:t>
      </w:r>
      <w:r w:rsidR="06CEF598" w:rsidRPr="00FB3F9C">
        <w:rPr>
          <w:rFonts w:ascii="Times New Roman" w:hAnsi="Times New Roman" w:cs="Times New Roman"/>
          <w:sz w:val="24"/>
          <w:szCs w:val="24"/>
        </w:rPr>
        <w:t xml:space="preserve">and provide written notice to </w:t>
      </w:r>
      <w:r w:rsidR="7E8AECC9"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Judicial Council</w:t>
      </w:r>
      <w:r w:rsidR="51C30C8B" w:rsidRPr="0057758F">
        <w:rPr>
          <w:rFonts w:ascii="Times New Roman" w:hAnsi="Times New Roman" w:cs="Times New Roman"/>
          <w:sz w:val="24"/>
          <w:szCs w:val="24"/>
        </w:rPr>
        <w:t xml:space="preserve"> </w:t>
      </w:r>
      <w:r w:rsidR="06CEF598" w:rsidRPr="00FB3F9C">
        <w:rPr>
          <w:rFonts w:ascii="Times New Roman" w:hAnsi="Times New Roman" w:cs="Times New Roman"/>
          <w:sz w:val="24"/>
          <w:szCs w:val="24"/>
        </w:rPr>
        <w:t>promptly for any changes in those procedures</w:t>
      </w:r>
      <w:r w:rsidR="00865189" w:rsidRPr="0057758F">
        <w:rPr>
          <w:rFonts w:ascii="Times New Roman" w:hAnsi="Times New Roman" w:cs="Times New Roman"/>
          <w:sz w:val="24"/>
          <w:szCs w:val="24"/>
        </w:rPr>
        <w:t>.</w:t>
      </w:r>
      <w:bookmarkStart w:id="149" w:name="_Toc304548951"/>
      <w:bookmarkStart w:id="150" w:name="_Toc92983397"/>
      <w:bookmarkEnd w:id="145"/>
      <w:bookmarkEnd w:id="146"/>
      <w:bookmarkEnd w:id="147"/>
      <w:bookmarkEnd w:id="148"/>
    </w:p>
    <w:p w14:paraId="77F36D5A" w14:textId="26466C96"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51" w:name="_Toc135831704"/>
      <w:bookmarkStart w:id="152" w:name="_Toc139833700"/>
      <w:r w:rsidRPr="0057758F">
        <w:rPr>
          <w:rFonts w:ascii="Times New Roman" w:hAnsi="Times New Roman" w:cs="Times New Roman"/>
          <w:b/>
          <w:bCs/>
          <w:sz w:val="24"/>
          <w:szCs w:val="24"/>
        </w:rPr>
        <w:t>Lien</w:t>
      </w:r>
      <w:r w:rsidR="00865189" w:rsidRPr="0057758F">
        <w:rPr>
          <w:rFonts w:ascii="Times New Roman" w:hAnsi="Times New Roman" w:cs="Times New Roman"/>
          <w:b/>
          <w:bCs/>
          <w:sz w:val="24"/>
          <w:szCs w:val="24"/>
        </w:rPr>
        <w:t>/</w:t>
      </w:r>
      <w:r w:rsidRPr="0057758F">
        <w:rPr>
          <w:rFonts w:ascii="Times New Roman" w:hAnsi="Times New Roman" w:cs="Times New Roman"/>
          <w:b/>
          <w:bCs/>
          <w:sz w:val="24"/>
          <w:szCs w:val="24"/>
        </w:rPr>
        <w:t xml:space="preserve">Removal </w:t>
      </w:r>
      <w:r w:rsidRPr="00FB3F9C">
        <w:rPr>
          <w:rFonts w:ascii="Times New Roman" w:hAnsi="Times New Roman" w:cs="Times New Roman"/>
          <w:b/>
          <w:bCs/>
          <w:sz w:val="24"/>
          <w:szCs w:val="24"/>
        </w:rPr>
        <w:t>of</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Liens</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During </w:t>
      </w:r>
      <w:r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Term</w:t>
      </w:r>
      <w:r w:rsidR="00865189" w:rsidRPr="0057758F">
        <w:rPr>
          <w:rFonts w:ascii="Times New Roman" w:hAnsi="Times New Roman" w:cs="Times New Roman"/>
          <w:sz w:val="24"/>
          <w:szCs w:val="24"/>
        </w:rPr>
        <w:t xml:space="preserve">, </w:t>
      </w:r>
      <w:r w:rsidR="0BD3D94E"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comply with the provisions in</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4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Pr="00FB3F9C">
        <w:rPr>
          <w:rFonts w:ascii="Times New Roman" w:hAnsi="Times New Roman" w:cs="Times New Roman"/>
          <w:sz w:val="24"/>
          <w:szCs w:val="24"/>
        </w:rPr>
        <w:t>concerning the senior priority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Senior Security Documents</w:t>
      </w:r>
      <w:r w:rsidR="00865189" w:rsidRPr="0057758F">
        <w:rPr>
          <w:rFonts w:ascii="Times New Roman" w:hAnsi="Times New Roman" w:cs="Times New Roman"/>
          <w:sz w:val="24"/>
          <w:szCs w:val="24"/>
        </w:rPr>
        <w:t xml:space="preserve">.  </w:t>
      </w:r>
      <w:r w:rsidR="0BD3D94E"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not cause or permit any liens to attach or to be placed upon or encumber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Facility</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Site</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or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arising out of or resulting from this</w:t>
      </w:r>
      <w:r w:rsidR="00865189" w:rsidRPr="0057758F">
        <w:rPr>
          <w:rFonts w:ascii="Times New Roman" w:hAnsi="Times New Roman" w:cs="Times New Roman"/>
          <w:sz w:val="24"/>
          <w:szCs w:val="24"/>
        </w:rPr>
        <w:t xml:space="preserve"> </w:t>
      </w:r>
      <w:proofErr w:type="gramStart"/>
      <w:r w:rsidRPr="0057758F">
        <w:rPr>
          <w:rFonts w:ascii="Times New Roman" w:hAnsi="Times New Roman" w:cs="Times New Roman"/>
          <w:sz w:val="24"/>
          <w:szCs w:val="24"/>
        </w:rPr>
        <w:t>SPPA</w:t>
      </w:r>
      <w:proofErr w:type="gramEnd"/>
      <w:r w:rsidRPr="0057758F">
        <w:rPr>
          <w:rFonts w:ascii="Times New Roman" w:hAnsi="Times New Roman" w:cs="Times New Roman"/>
          <w:sz w:val="24"/>
          <w:szCs w:val="24"/>
        </w:rPr>
        <w:t xml:space="preserve"> </w:t>
      </w:r>
      <w:r w:rsidRPr="00FB3F9C">
        <w:rPr>
          <w:rFonts w:ascii="Times New Roman" w:hAnsi="Times New Roman" w:cs="Times New Roman"/>
          <w:sz w:val="24"/>
          <w:szCs w:val="24"/>
        </w:rPr>
        <w:t>or any work performed by</w:t>
      </w:r>
      <w:r w:rsidR="00865189" w:rsidRPr="0057758F">
        <w:rPr>
          <w:rFonts w:ascii="Times New Roman" w:hAnsi="Times New Roman" w:cs="Times New Roman"/>
          <w:sz w:val="24"/>
          <w:szCs w:val="24"/>
        </w:rPr>
        <w:t xml:space="preserve"> </w:t>
      </w:r>
      <w:r w:rsidR="0BD3D94E"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If </w:t>
      </w:r>
      <w:r w:rsidRPr="00FB3F9C">
        <w:rPr>
          <w:rFonts w:ascii="Times New Roman" w:hAnsi="Times New Roman" w:cs="Times New Roman"/>
          <w:sz w:val="24"/>
          <w:szCs w:val="24"/>
        </w:rPr>
        <w:t>any such lien attaches</w:t>
      </w:r>
      <w:r w:rsidR="00865189" w:rsidRPr="0057758F">
        <w:rPr>
          <w:rFonts w:ascii="Times New Roman" w:hAnsi="Times New Roman" w:cs="Times New Roman"/>
          <w:sz w:val="24"/>
          <w:szCs w:val="24"/>
        </w:rPr>
        <w:t xml:space="preserve">, </w:t>
      </w:r>
      <w:r w:rsidR="0BD3D94E"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agrees to cause the lien to be promptly removed by the posting of a bond, payment of the lien, or otherwise, without cost to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BD3D94E"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If </w:t>
      </w:r>
      <w:r w:rsidR="087DE169"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fails to promptly remove the lien, in addition to its other remedies under </w:t>
      </w:r>
      <w:r w:rsidRPr="00FB3F9C">
        <w:rPr>
          <w:rFonts w:ascii="Times New Roman" w:hAnsi="Times New Roman" w:cs="Times New Roman"/>
          <w:sz w:val="24"/>
          <w:szCs w:val="24"/>
        </w:rPr>
        <w:lastRenderedPageBreak/>
        <w:t>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87DE169"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 </w:t>
      </w:r>
      <w:r w:rsidRPr="00FB3F9C">
        <w:rPr>
          <w:rFonts w:ascii="Times New Roman" w:hAnsi="Times New Roman" w:cs="Times New Roman"/>
          <w:sz w:val="24"/>
          <w:szCs w:val="24"/>
        </w:rPr>
        <w:t>may undertake to cause such lien to be removed and charge to</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any costs and expenses incurred in connection with the removal of said lien.</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agrees to hold harmless, defend and indemnify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against all costs and expenses including reasonable attorneys’ fees and court costs incurred in discharging and releasing any such lien</w:t>
      </w:r>
      <w:r w:rsidR="00865189" w:rsidRPr="0057758F">
        <w:rPr>
          <w:rFonts w:ascii="Times New Roman" w:hAnsi="Times New Roman" w:cs="Times New Roman"/>
          <w:sz w:val="24"/>
          <w:szCs w:val="24"/>
        </w:rPr>
        <w:t>.</w:t>
      </w:r>
      <w:bookmarkStart w:id="153" w:name="_Toc304548952"/>
      <w:bookmarkStart w:id="154" w:name="_Toc92983398"/>
      <w:bookmarkEnd w:id="149"/>
      <w:bookmarkEnd w:id="150"/>
      <w:bookmarkEnd w:id="151"/>
      <w:bookmarkEnd w:id="152"/>
    </w:p>
    <w:p w14:paraId="6E813636" w14:textId="56E6177E"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55" w:name="_Toc135831705"/>
      <w:bookmarkStart w:id="156" w:name="_Toc139833701"/>
      <w:r w:rsidRPr="0057758F">
        <w:rPr>
          <w:rFonts w:ascii="Times New Roman" w:hAnsi="Times New Roman" w:cs="Times New Roman"/>
          <w:b/>
          <w:bCs/>
          <w:sz w:val="24"/>
          <w:szCs w:val="24"/>
        </w:rPr>
        <w:t xml:space="preserve">Protection </w:t>
      </w:r>
      <w:r w:rsidRPr="00FB3F9C">
        <w:rPr>
          <w:rFonts w:ascii="Times New Roman" w:hAnsi="Times New Roman" w:cs="Times New Roman"/>
          <w:b/>
          <w:bCs/>
          <w:sz w:val="24"/>
          <w:szCs w:val="24"/>
        </w:rPr>
        <w:t>of</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Property</w:t>
      </w:r>
      <w:r w:rsidR="00865189" w:rsidRPr="0057758F">
        <w:rPr>
          <w:rFonts w:ascii="Times New Roman" w:hAnsi="Times New Roman" w:cs="Times New Roman"/>
          <w:b/>
          <w:bCs/>
          <w:sz w:val="24"/>
          <w:szCs w:val="24"/>
        </w:rPr>
        <w:t xml:space="preserve">.  </w:t>
      </w:r>
      <w:r w:rsidR="176B382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not do or permit to be done anything which will invalidate any fire, extended coverage</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or other insurance policy covering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’s </w:t>
      </w:r>
      <w:r w:rsidRPr="00FB3F9C">
        <w:rPr>
          <w:rFonts w:ascii="Times New Roman" w:hAnsi="Times New Roman" w:cs="Times New Roman"/>
          <w:sz w:val="24"/>
          <w:szCs w:val="24"/>
        </w:rPr>
        <w:t>interest in the property located thereon and therein, or that will violate any warranty for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comply with all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Applicable Laws</w:t>
      </w:r>
      <w:r w:rsidR="00865189" w:rsidRPr="0057758F">
        <w:rPr>
          <w:rFonts w:ascii="Times New Roman" w:hAnsi="Times New Roman" w:cs="Times New Roman"/>
          <w:sz w:val="24"/>
          <w:szCs w:val="24"/>
        </w:rPr>
        <w:t>.</w:t>
      </w:r>
      <w:bookmarkStart w:id="157" w:name="_Toc304548953"/>
      <w:bookmarkStart w:id="158" w:name="_Toc92983399"/>
      <w:bookmarkEnd w:id="153"/>
      <w:bookmarkEnd w:id="154"/>
      <w:bookmarkEnd w:id="155"/>
      <w:bookmarkEnd w:id="156"/>
    </w:p>
    <w:p w14:paraId="7F7609D6" w14:textId="5CABBE54"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59" w:name="_Toc135831706"/>
      <w:bookmarkStart w:id="160" w:name="_Toc139833702"/>
      <w:r w:rsidRPr="0057758F">
        <w:rPr>
          <w:rFonts w:ascii="Times New Roman" w:hAnsi="Times New Roman" w:cs="Times New Roman"/>
          <w:b/>
          <w:bCs/>
          <w:sz w:val="24"/>
          <w:szCs w:val="24"/>
        </w:rPr>
        <w:t xml:space="preserve">Health </w:t>
      </w:r>
      <w:r w:rsidRPr="00FB3F9C">
        <w:rPr>
          <w:rFonts w:ascii="Times New Roman" w:hAnsi="Times New Roman" w:cs="Times New Roman"/>
          <w:b/>
          <w:bCs/>
          <w:sz w:val="24"/>
          <w:szCs w:val="24"/>
        </w:rPr>
        <w:t>and</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Safety</w:t>
      </w:r>
      <w:r w:rsidR="00865189" w:rsidRPr="0057758F">
        <w:rPr>
          <w:rFonts w:ascii="Times New Roman" w:hAnsi="Times New Roman" w:cs="Times New Roman"/>
          <w:b/>
          <w:bCs/>
          <w:sz w:val="24"/>
          <w:szCs w:val="24"/>
        </w:rPr>
        <w:t xml:space="preserve">.  </w:t>
      </w:r>
      <w:r w:rsidR="176B382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take all necessary and reasonable safety precautions and shall comply with all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Applicable Law</w:t>
      </w:r>
      <w:r w:rsidR="749D65DD" w:rsidRPr="0057758F">
        <w:rPr>
          <w:rFonts w:ascii="Times New Roman" w:hAnsi="Times New Roman" w:cs="Times New Roman"/>
          <w:sz w:val="24"/>
          <w:szCs w:val="24"/>
        </w:rPr>
        <w:t>s</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pertaining to the safety of persons and real and personal property.</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shall immediately report to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76B3827"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any death, lost time injury, or property damage to</w:t>
      </w:r>
      <w:r w:rsidR="00865189" w:rsidRPr="0057758F">
        <w:rPr>
          <w:rFonts w:ascii="Times New Roman" w:hAnsi="Times New Roman" w:cs="Times New Roman"/>
          <w:sz w:val="24"/>
          <w:szCs w:val="24"/>
        </w:rPr>
        <w:t xml:space="preserve"> </w:t>
      </w:r>
      <w:r w:rsidR="3CE185F2" w:rsidRPr="0057758F">
        <w:rPr>
          <w:rFonts w:ascii="Times New Roman" w:hAnsi="Times New Roman" w:cs="Times New Roman"/>
          <w:sz w:val="24"/>
          <w:szCs w:val="24"/>
        </w:rPr>
        <w:t>Judicial Council</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property that occurs within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or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or as part of</w:t>
      </w:r>
      <w:r w:rsidR="00865189" w:rsidRPr="0057758F">
        <w:rPr>
          <w:rFonts w:ascii="Times New Roman" w:hAnsi="Times New Roman" w:cs="Times New Roman"/>
          <w:sz w:val="24"/>
          <w:szCs w:val="24"/>
        </w:rPr>
        <w:t xml:space="preserve"> </w:t>
      </w:r>
      <w:r w:rsidR="3CE185F2"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on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w:t>
      </w:r>
      <w:bookmarkStart w:id="161" w:name="_Toc304548954"/>
      <w:bookmarkStart w:id="162" w:name="_Toc92983400"/>
      <w:bookmarkEnd w:id="157"/>
      <w:bookmarkEnd w:id="158"/>
      <w:bookmarkEnd w:id="159"/>
      <w:bookmarkEnd w:id="160"/>
    </w:p>
    <w:p w14:paraId="373A323A" w14:textId="4721D475"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63" w:name="_Toc135831707"/>
      <w:bookmarkStart w:id="164" w:name="_Toc139833703"/>
      <w:r w:rsidRPr="0057758F">
        <w:rPr>
          <w:rFonts w:ascii="Times New Roman" w:hAnsi="Times New Roman" w:cs="Times New Roman"/>
          <w:b/>
          <w:bCs/>
          <w:sz w:val="24"/>
          <w:szCs w:val="24"/>
        </w:rPr>
        <w:t xml:space="preserve">Notice </w:t>
      </w:r>
      <w:r w:rsidRPr="00FB3F9C">
        <w:rPr>
          <w:rFonts w:ascii="Times New Roman" w:hAnsi="Times New Roman" w:cs="Times New Roman"/>
          <w:b/>
          <w:bCs/>
          <w:sz w:val="24"/>
          <w:szCs w:val="24"/>
        </w:rPr>
        <w:t>of</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Damag</w:t>
      </w:r>
      <w:r w:rsidR="3F40DD88" w:rsidRPr="0057758F">
        <w:rPr>
          <w:rFonts w:ascii="Times New Roman" w:hAnsi="Times New Roman" w:cs="Times New Roman"/>
          <w:b/>
          <w:bCs/>
          <w:sz w:val="24"/>
          <w:szCs w:val="24"/>
        </w:rPr>
        <w:t>e</w:t>
      </w:r>
      <w:r w:rsidR="00865189" w:rsidRPr="0057758F">
        <w:rPr>
          <w:rFonts w:ascii="Times New Roman" w:hAnsi="Times New Roman" w:cs="Times New Roman"/>
          <w:b/>
          <w:bCs/>
          <w:sz w:val="24"/>
          <w:szCs w:val="24"/>
        </w:rPr>
        <w:t xml:space="preserve">.  </w:t>
      </w:r>
      <w:r w:rsidR="3CE185F2"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promptly notify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CE185F2"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of any matter of which it is aware pertaining to any damage to or loss of use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or that could reasonably be expected to affect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 xml:space="preserve">or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63EE17AA"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’s </w:t>
      </w:r>
      <w:r w:rsidRPr="00FB3F9C">
        <w:rPr>
          <w:rFonts w:ascii="Times New Roman" w:hAnsi="Times New Roman" w:cs="Times New Roman"/>
          <w:sz w:val="24"/>
          <w:szCs w:val="24"/>
        </w:rPr>
        <w:t>operations</w:t>
      </w:r>
      <w:r w:rsidR="0030047D" w:rsidRPr="00FB3F9C">
        <w:rPr>
          <w:rFonts w:ascii="Times New Roman" w:hAnsi="Times New Roman" w:cs="Times New Roman"/>
          <w:sz w:val="24"/>
          <w:szCs w:val="24"/>
        </w:rPr>
        <w:t xml:space="preserve"> at the</w:t>
      </w:r>
      <w:r w:rsidR="00865189" w:rsidRPr="0057758F">
        <w:rPr>
          <w:rFonts w:ascii="Times New Roman" w:hAnsi="Times New Roman" w:cs="Times New Roman"/>
          <w:sz w:val="24"/>
          <w:szCs w:val="24"/>
        </w:rPr>
        <w:t xml:space="preserve"> </w:t>
      </w:r>
      <w:r w:rsidR="0030047D" w:rsidRPr="0057758F">
        <w:rPr>
          <w:rFonts w:ascii="Times New Roman" w:hAnsi="Times New Roman" w:cs="Times New Roman"/>
          <w:sz w:val="24"/>
          <w:szCs w:val="24"/>
        </w:rPr>
        <w:t>Site</w:t>
      </w:r>
      <w:r w:rsidR="00865189" w:rsidRPr="0057758F">
        <w:rPr>
          <w:rFonts w:ascii="Times New Roman" w:hAnsi="Times New Roman" w:cs="Times New Roman"/>
          <w:sz w:val="24"/>
          <w:szCs w:val="24"/>
        </w:rPr>
        <w:t>.</w:t>
      </w:r>
      <w:bookmarkStart w:id="165" w:name="_Applicable_Law_and"/>
      <w:bookmarkStart w:id="166" w:name="_Toc304548955"/>
      <w:bookmarkStart w:id="167" w:name="_Toc92983401"/>
      <w:bookmarkEnd w:id="161"/>
      <w:bookmarkEnd w:id="162"/>
      <w:bookmarkEnd w:id="163"/>
      <w:bookmarkEnd w:id="164"/>
      <w:bookmarkEnd w:id="165"/>
    </w:p>
    <w:p w14:paraId="7DF15C00" w14:textId="3904447D"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68" w:name="_Toc135831708"/>
      <w:bookmarkStart w:id="169" w:name="_Toc139833704"/>
      <w:r w:rsidRPr="0057758F">
        <w:rPr>
          <w:rFonts w:ascii="Times New Roman" w:hAnsi="Times New Roman" w:cs="Times New Roman"/>
          <w:b/>
          <w:bCs/>
          <w:sz w:val="24"/>
          <w:szCs w:val="24"/>
        </w:rPr>
        <w:t>Applicable Law</w:t>
      </w:r>
      <w:r w:rsidR="3F40DD88" w:rsidRPr="0057758F">
        <w:rPr>
          <w:rFonts w:ascii="Times New Roman" w:hAnsi="Times New Roman" w:cs="Times New Roman"/>
          <w:b/>
          <w:bCs/>
          <w:sz w:val="24"/>
          <w:szCs w:val="24"/>
        </w:rPr>
        <w:t>s</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All </w:t>
      </w:r>
      <w:r w:rsidRPr="00FB3F9C">
        <w:rPr>
          <w:rFonts w:ascii="Times New Roman" w:hAnsi="Times New Roman" w:cs="Times New Roman"/>
          <w:sz w:val="24"/>
          <w:szCs w:val="24"/>
        </w:rPr>
        <w:t>activities conducted by</w:t>
      </w:r>
      <w:r w:rsidR="00865189" w:rsidRPr="0057758F">
        <w:rPr>
          <w:rFonts w:ascii="Times New Roman" w:hAnsi="Times New Roman" w:cs="Times New Roman"/>
          <w:sz w:val="24"/>
          <w:szCs w:val="24"/>
        </w:rPr>
        <w:t xml:space="preserve"> </w:t>
      </w:r>
      <w:r w:rsidR="63EE17AA"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pursuant to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FB3F9C">
        <w:rPr>
          <w:rFonts w:ascii="Times New Roman" w:hAnsi="Times New Roman" w:cs="Times New Roman"/>
          <w:sz w:val="24"/>
          <w:szCs w:val="24"/>
        </w:rPr>
        <w:t>shall be in compliance with all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Applicable </w:t>
      </w:r>
      <w:proofErr w:type="gramStart"/>
      <w:r w:rsidRPr="0057758F">
        <w:rPr>
          <w:rFonts w:ascii="Times New Roman" w:hAnsi="Times New Roman" w:cs="Times New Roman"/>
          <w:sz w:val="24"/>
          <w:szCs w:val="24"/>
        </w:rPr>
        <w:t>Laws</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and</w:t>
      </w:r>
      <w:proofErr w:type="gramEnd"/>
      <w:r w:rsidRPr="00FB3F9C">
        <w:rPr>
          <w:rFonts w:ascii="Times New Roman" w:hAnsi="Times New Roman" w:cs="Times New Roman"/>
          <w:sz w:val="24"/>
          <w:szCs w:val="24"/>
        </w:rPr>
        <w:t xml:space="preserve"> shall be conducted at</w:t>
      </w:r>
      <w:r w:rsidR="00865189" w:rsidRPr="0057758F">
        <w:rPr>
          <w:rFonts w:ascii="Times New Roman" w:hAnsi="Times New Roman" w:cs="Times New Roman"/>
          <w:sz w:val="24"/>
          <w:szCs w:val="24"/>
        </w:rPr>
        <w:t xml:space="preserve"> </w:t>
      </w:r>
      <w:r w:rsidR="63EE17AA"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own cost and expense</w:t>
      </w:r>
      <w:r w:rsidR="00865189" w:rsidRPr="0057758F">
        <w:rPr>
          <w:rFonts w:ascii="Times New Roman" w:hAnsi="Times New Roman" w:cs="Times New Roman"/>
          <w:sz w:val="24"/>
          <w:szCs w:val="24"/>
        </w:rPr>
        <w:t>.</w:t>
      </w:r>
      <w:bookmarkStart w:id="170" w:name="_Toc304548956"/>
      <w:bookmarkStart w:id="171" w:name="_Toc92983402"/>
      <w:bookmarkEnd w:id="166"/>
      <w:bookmarkEnd w:id="167"/>
      <w:bookmarkEnd w:id="168"/>
      <w:bookmarkEnd w:id="169"/>
    </w:p>
    <w:p w14:paraId="1D5008E9" w14:textId="75FDA972"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72" w:name="_Toc135831709"/>
      <w:bookmarkStart w:id="173" w:name="_Toc139833705"/>
      <w:r w:rsidRPr="0057758F">
        <w:rPr>
          <w:rFonts w:ascii="Times New Roman" w:hAnsi="Times New Roman" w:cs="Times New Roman"/>
          <w:b/>
          <w:bCs/>
          <w:sz w:val="24"/>
          <w:szCs w:val="24"/>
        </w:rPr>
        <w:t>Hazardous Material</w:t>
      </w:r>
      <w:r w:rsidR="00865189" w:rsidRPr="0057758F">
        <w:rPr>
          <w:rFonts w:ascii="Times New Roman" w:hAnsi="Times New Roman" w:cs="Times New Roman"/>
          <w:b/>
          <w:bCs/>
          <w:sz w:val="24"/>
          <w:szCs w:val="24"/>
        </w:rPr>
        <w:t xml:space="preserve">.  </w:t>
      </w:r>
      <w:r w:rsidR="63EE17AA"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agrees to comply with all applicable environmental laws pertaining to the use, </w:t>
      </w:r>
      <w:proofErr w:type="gramStart"/>
      <w:r w:rsidRPr="00FB3F9C">
        <w:rPr>
          <w:rFonts w:ascii="Times New Roman" w:hAnsi="Times New Roman" w:cs="Times New Roman"/>
          <w:sz w:val="24"/>
          <w:szCs w:val="24"/>
        </w:rPr>
        <w:t>storage</w:t>
      </w:r>
      <w:proofErr w:type="gramEnd"/>
      <w:r w:rsidRPr="00FB3F9C">
        <w:rPr>
          <w:rFonts w:ascii="Times New Roman" w:hAnsi="Times New Roman" w:cs="Times New Roman"/>
          <w:sz w:val="24"/>
          <w:szCs w:val="24"/>
        </w:rPr>
        <w:t xml:space="preserve"> and disposal of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Hazardous Material </w:t>
      </w:r>
      <w:r w:rsidRPr="00FB3F9C">
        <w:rPr>
          <w:rFonts w:ascii="Times New Roman" w:hAnsi="Times New Roman" w:cs="Times New Roman"/>
          <w:sz w:val="24"/>
          <w:szCs w:val="24"/>
        </w:rPr>
        <w:t>at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63EE17AA"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indemnify, defend</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and hold harmless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722FC5A" w:rsidRPr="0057758F">
        <w:rPr>
          <w:rFonts w:ascii="Times New Roman" w:hAnsi="Times New Roman" w:cs="Times New Roman"/>
          <w:sz w:val="24"/>
          <w:szCs w:val="24"/>
        </w:rPr>
        <w:t>State</w:t>
      </w:r>
      <w:r w:rsidR="00865189" w:rsidRPr="0057758F">
        <w:rPr>
          <w:rFonts w:ascii="Times New Roman" w:hAnsi="Times New Roman" w:cs="Times New Roman"/>
          <w:sz w:val="24"/>
          <w:szCs w:val="24"/>
        </w:rPr>
        <w:t xml:space="preserve">,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63EE17AA"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its officers, agents, representatives</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and employees from any and all liabilities and costs (including any and all sums paid for settlement of claims, litigation, expenses, attorneys’ fees, consultant and expert fees) of whatever kind or nature, known, or unknown, resulting from any violation of environmental laws caused by</w:t>
      </w:r>
      <w:r w:rsidR="00865189" w:rsidRPr="0057758F">
        <w:rPr>
          <w:rFonts w:ascii="Times New Roman" w:hAnsi="Times New Roman" w:cs="Times New Roman"/>
          <w:sz w:val="24"/>
          <w:szCs w:val="24"/>
        </w:rPr>
        <w:t xml:space="preserve"> </w:t>
      </w:r>
      <w:r w:rsidR="63EE17AA"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749D65DD" w:rsidRPr="0057758F">
        <w:rPr>
          <w:rFonts w:ascii="Times New Roman" w:hAnsi="Times New Roman" w:cs="Times New Roman"/>
          <w:sz w:val="24"/>
          <w:szCs w:val="24"/>
        </w:rPr>
        <w:t>Permittees</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at </w:t>
      </w:r>
      <w:r w:rsidR="749D65DD" w:rsidRPr="00FB3F9C">
        <w:rPr>
          <w:rFonts w:ascii="Times New Roman" w:hAnsi="Times New Roman" w:cs="Times New Roman"/>
          <w:sz w:val="24"/>
          <w:szCs w:val="24"/>
        </w:rPr>
        <w:t xml:space="preserve">or on </w:t>
      </w:r>
      <w:r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In </w:t>
      </w:r>
      <w:r w:rsidRPr="00FB3F9C">
        <w:rPr>
          <w:rFonts w:ascii="Times New Roman" w:hAnsi="Times New Roman" w:cs="Times New Roman"/>
          <w:sz w:val="24"/>
          <w:szCs w:val="24"/>
        </w:rPr>
        <w:t>addition</w:t>
      </w:r>
      <w:r w:rsidR="00865189" w:rsidRPr="0057758F">
        <w:rPr>
          <w:rFonts w:ascii="Times New Roman" w:hAnsi="Times New Roman" w:cs="Times New Roman"/>
          <w:sz w:val="24"/>
          <w:szCs w:val="24"/>
        </w:rPr>
        <w:t xml:space="preserve">, </w:t>
      </w:r>
      <w:r w:rsidR="06BA7811"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reimburse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6BA7811"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for any and all costs related to investigation, clean up</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and/or fines incurred by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6BA7811"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for non-compliance with environmental laws that are caused by</w:t>
      </w:r>
      <w:r w:rsidR="00865189" w:rsidRPr="0057758F">
        <w:rPr>
          <w:rFonts w:ascii="Times New Roman" w:hAnsi="Times New Roman" w:cs="Times New Roman"/>
          <w:sz w:val="24"/>
          <w:szCs w:val="24"/>
        </w:rPr>
        <w:t xml:space="preserve"> </w:t>
      </w:r>
      <w:r w:rsidR="06BA7811"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749D65DD" w:rsidRPr="0057758F">
        <w:rPr>
          <w:rFonts w:ascii="Times New Roman" w:hAnsi="Times New Roman" w:cs="Times New Roman"/>
          <w:sz w:val="24"/>
          <w:szCs w:val="24"/>
        </w:rPr>
        <w:t>Permittees</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at</w:t>
      </w:r>
      <w:r w:rsidR="749D65DD" w:rsidRPr="00FB3F9C">
        <w:rPr>
          <w:rFonts w:ascii="Times New Roman" w:hAnsi="Times New Roman" w:cs="Times New Roman"/>
          <w:sz w:val="24"/>
          <w:szCs w:val="24"/>
        </w:rPr>
        <w:t xml:space="preserve"> or on</w:t>
      </w:r>
      <w:r w:rsidRPr="00FB3F9C">
        <w:rPr>
          <w:rFonts w:ascii="Times New Roman" w:hAnsi="Times New Roman" w:cs="Times New Roman"/>
          <w:sz w:val="24"/>
          <w:szCs w:val="24"/>
        </w:rPr>
        <w:t xml:space="preserve">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 xml:space="preserve">.  </w:t>
      </w:r>
      <w:r w:rsidR="5722FC5A" w:rsidRPr="0057758F">
        <w:rPr>
          <w:rFonts w:ascii="Times New Roman" w:hAnsi="Times New Roman" w:cs="Times New Roman"/>
          <w:sz w:val="24"/>
          <w:szCs w:val="24"/>
        </w:rPr>
        <w:t xml:space="preserve">The </w:t>
      </w:r>
      <w:r w:rsidR="06CFABE8" w:rsidRPr="0057758F">
        <w:rPr>
          <w:rFonts w:ascii="Times New Roman" w:hAnsi="Times New Roman" w:cs="Times New Roman"/>
          <w:sz w:val="24"/>
          <w:szCs w:val="24"/>
        </w:rPr>
        <w:t>Judicial Council</w:t>
      </w:r>
      <w:r w:rsidR="5722FC5A" w:rsidRPr="0057758F">
        <w:rPr>
          <w:rFonts w:ascii="Times New Roman" w:hAnsi="Times New Roman" w:cs="Times New Roman"/>
          <w:sz w:val="24"/>
          <w:szCs w:val="24"/>
        </w:rPr>
        <w:t xml:space="preserve"> </w:t>
      </w:r>
      <w:r w:rsidRPr="00FB3F9C">
        <w:rPr>
          <w:rFonts w:ascii="Times New Roman" w:hAnsi="Times New Roman" w:cs="Times New Roman"/>
          <w:sz w:val="24"/>
          <w:szCs w:val="24"/>
        </w:rPr>
        <w:t>reserves the right to inspect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for purposes of verifying compliance with these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Hazardous Materials </w:t>
      </w:r>
      <w:r w:rsidRPr="00FB3F9C">
        <w:rPr>
          <w:rFonts w:ascii="Times New Roman" w:hAnsi="Times New Roman" w:cs="Times New Roman"/>
          <w:sz w:val="24"/>
          <w:szCs w:val="24"/>
        </w:rPr>
        <w:t>and environmental laws</w:t>
      </w:r>
      <w:r w:rsidR="00865189" w:rsidRPr="0057758F">
        <w:rPr>
          <w:rFonts w:ascii="Times New Roman" w:hAnsi="Times New Roman" w:cs="Times New Roman"/>
          <w:sz w:val="24"/>
          <w:szCs w:val="24"/>
        </w:rPr>
        <w:t>.</w:t>
      </w:r>
      <w:bookmarkStart w:id="174" w:name="_Toc304548957"/>
      <w:bookmarkStart w:id="175" w:name="_Toc92983403"/>
      <w:bookmarkEnd w:id="170"/>
      <w:bookmarkEnd w:id="171"/>
      <w:bookmarkEnd w:id="172"/>
      <w:bookmarkEnd w:id="173"/>
    </w:p>
    <w:p w14:paraId="72F9AD8D" w14:textId="148A474D"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76" w:name="_Toc135831710"/>
      <w:bookmarkStart w:id="177" w:name="_Toc139833706"/>
      <w:r w:rsidRPr="0057758F">
        <w:rPr>
          <w:rFonts w:ascii="Times New Roman" w:hAnsi="Times New Roman" w:cs="Times New Roman"/>
          <w:b/>
          <w:bCs/>
          <w:sz w:val="24"/>
          <w:szCs w:val="24"/>
        </w:rPr>
        <w:t xml:space="preserve">Violation </w:t>
      </w:r>
      <w:r w:rsidRPr="00FB3F9C">
        <w:rPr>
          <w:rFonts w:ascii="Times New Roman" w:hAnsi="Times New Roman" w:cs="Times New Roman"/>
          <w:b/>
          <w:bCs/>
          <w:sz w:val="24"/>
          <w:szCs w:val="24"/>
        </w:rPr>
        <w:t>of</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Law</w:t>
      </w:r>
      <w:r w:rsidR="00865189" w:rsidRPr="0057758F">
        <w:rPr>
          <w:rFonts w:ascii="Times New Roman" w:hAnsi="Times New Roman" w:cs="Times New Roman"/>
          <w:b/>
          <w:bCs/>
          <w:sz w:val="24"/>
          <w:szCs w:val="24"/>
        </w:rPr>
        <w:t xml:space="preserve">.  </w:t>
      </w:r>
      <w:r w:rsidR="32E1A142"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immediately suspend any use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upon notice by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CPUC</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CEC</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or any governmental authority having jurisdiction over any of</w:t>
      </w:r>
      <w:r w:rsidR="00865189" w:rsidRPr="0057758F">
        <w:rPr>
          <w:rFonts w:ascii="Times New Roman" w:hAnsi="Times New Roman" w:cs="Times New Roman"/>
          <w:sz w:val="24"/>
          <w:szCs w:val="24"/>
        </w:rPr>
        <w:t xml:space="preserve"> </w:t>
      </w:r>
      <w:r w:rsidR="32E1A142"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activities under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FB3F9C">
        <w:rPr>
          <w:rFonts w:ascii="Times New Roman" w:hAnsi="Times New Roman" w:cs="Times New Roman"/>
          <w:sz w:val="24"/>
          <w:szCs w:val="24"/>
        </w:rPr>
        <w:t>which constitutes notice of an alleged violation of any</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Applicable Law </w:t>
      </w:r>
      <w:r w:rsidRPr="00FB3F9C">
        <w:rPr>
          <w:rFonts w:ascii="Times New Roman" w:hAnsi="Times New Roman" w:cs="Times New Roman"/>
          <w:sz w:val="24"/>
          <w:szCs w:val="24"/>
        </w:rPr>
        <w:t xml:space="preserve">until the violation, if any, is corrected and the </w:t>
      </w:r>
      <w:r w:rsidRPr="00FB3F9C">
        <w:rPr>
          <w:rFonts w:ascii="Times New Roman" w:hAnsi="Times New Roman" w:cs="Times New Roman"/>
          <w:sz w:val="24"/>
          <w:szCs w:val="24"/>
        </w:rPr>
        <w:lastRenderedPageBreak/>
        <w:t>applicable governmental authority concurs that the violation is corrected.</w:t>
      </w:r>
      <w:r w:rsidR="00865189" w:rsidRPr="0057758F">
        <w:rPr>
          <w:rFonts w:ascii="Times New Roman" w:hAnsi="Times New Roman" w:cs="Times New Roman"/>
          <w:sz w:val="24"/>
          <w:szCs w:val="24"/>
        </w:rPr>
        <w:t xml:space="preserve">  </w:t>
      </w:r>
      <w:r w:rsidR="32E1A142"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shall immediately notify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2E1A142"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regarding any alleged violation</w:t>
      </w:r>
      <w:r w:rsidR="00865189" w:rsidRPr="0057758F">
        <w:rPr>
          <w:rFonts w:ascii="Times New Roman" w:hAnsi="Times New Roman" w:cs="Times New Roman"/>
          <w:sz w:val="24"/>
          <w:szCs w:val="24"/>
        </w:rPr>
        <w:t>.</w:t>
      </w:r>
      <w:bookmarkStart w:id="178" w:name="_Toc304548958"/>
      <w:bookmarkStart w:id="179" w:name="_Toc92983404"/>
      <w:bookmarkEnd w:id="174"/>
      <w:bookmarkEnd w:id="175"/>
      <w:bookmarkEnd w:id="176"/>
      <w:bookmarkEnd w:id="177"/>
    </w:p>
    <w:p w14:paraId="54F30177" w14:textId="40C180B1"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80" w:name="_Toc135831711"/>
      <w:bookmarkStart w:id="181" w:name="_Toc139833707"/>
      <w:r w:rsidRPr="0057758F">
        <w:rPr>
          <w:rFonts w:ascii="Times New Roman" w:hAnsi="Times New Roman" w:cs="Times New Roman"/>
          <w:b/>
          <w:bCs/>
          <w:sz w:val="24"/>
          <w:szCs w:val="24"/>
        </w:rPr>
        <w:t>No Infringement</w:t>
      </w:r>
      <w:r w:rsidR="00865189" w:rsidRPr="0057758F">
        <w:rPr>
          <w:rFonts w:ascii="Times New Roman" w:hAnsi="Times New Roman" w:cs="Times New Roman"/>
          <w:b/>
          <w:bCs/>
          <w:sz w:val="24"/>
          <w:szCs w:val="24"/>
        </w:rPr>
        <w:t xml:space="preserve">.  </w:t>
      </w:r>
      <w:r w:rsidR="32E1A142"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represents and warrants that</w:t>
      </w:r>
      <w:r w:rsidR="00865189" w:rsidRPr="0057758F">
        <w:rPr>
          <w:rFonts w:ascii="Times New Roman" w:hAnsi="Times New Roman" w:cs="Times New Roman"/>
          <w:sz w:val="24"/>
          <w:szCs w:val="24"/>
        </w:rPr>
        <w:t xml:space="preserve"> </w:t>
      </w:r>
      <w:r w:rsidR="32E1A142"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installation and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at the Licensed Area shall not infringe upon any third party’s patent, copyright, trade secret</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or intellectual property or other proprietary rights.  In addition</w:t>
      </w:r>
      <w:r w:rsidR="00865189" w:rsidRPr="0057758F">
        <w:rPr>
          <w:rFonts w:ascii="Times New Roman" w:hAnsi="Times New Roman" w:cs="Times New Roman"/>
          <w:sz w:val="24"/>
          <w:szCs w:val="24"/>
        </w:rPr>
        <w:t xml:space="preserve">, </w:t>
      </w:r>
      <w:r w:rsidR="32E1A142"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pay all royalties and license fees which may be required for the methodology, techniques, and other intellectual property in connection with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507D5BE3"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shall indemnify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722FC5A" w:rsidRPr="0057758F">
        <w:rPr>
          <w:rFonts w:ascii="Times New Roman" w:hAnsi="Times New Roman" w:cs="Times New Roman"/>
          <w:sz w:val="24"/>
          <w:szCs w:val="24"/>
        </w:rPr>
        <w:t xml:space="preserve">State </w:t>
      </w:r>
      <w:r w:rsidR="5722FC5A" w:rsidRPr="00FB3F9C">
        <w:rPr>
          <w:rFonts w:ascii="Times New Roman" w:hAnsi="Times New Roman" w:cs="Times New Roman"/>
          <w:sz w:val="24"/>
          <w:szCs w:val="24"/>
        </w:rPr>
        <w:t>and the</w:t>
      </w:r>
      <w:r w:rsidR="00865189" w:rsidRPr="0057758F">
        <w:rPr>
          <w:rFonts w:ascii="Times New Roman" w:hAnsi="Times New Roman" w:cs="Times New Roman"/>
          <w:sz w:val="24"/>
          <w:szCs w:val="24"/>
        </w:rPr>
        <w:t xml:space="preserve"> </w:t>
      </w:r>
      <w:r w:rsidR="507D5BE3"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against and defend all suits or claims for infringement of any patent, copyright, trade secret, trade n</w:t>
      </w:r>
      <w:r w:rsidRPr="00FB3F9C">
        <w:rPr>
          <w:rFonts w:ascii="Times" w:eastAsia="Times" w:hAnsi="Times" w:cs="Times"/>
          <w:sz w:val="24"/>
          <w:szCs w:val="24"/>
        </w:rPr>
        <w:t>ame, trademark</w:t>
      </w:r>
      <w:r w:rsidR="000AA804" w:rsidRPr="00FB3F9C">
        <w:rPr>
          <w:rFonts w:ascii="Times" w:eastAsia="Times" w:hAnsi="Times" w:cs="Times"/>
          <w:sz w:val="24"/>
          <w:szCs w:val="24"/>
        </w:rPr>
        <w:t>,</w:t>
      </w:r>
      <w:r w:rsidRPr="00FB3F9C">
        <w:rPr>
          <w:rFonts w:ascii="Times" w:eastAsia="Times" w:hAnsi="Times" w:cs="Times"/>
          <w:sz w:val="24"/>
          <w:szCs w:val="24"/>
        </w:rPr>
        <w:t xml:space="preserve"> or any other proprietary or contractual rights a</w:t>
      </w:r>
      <w:r w:rsidRPr="00FB3F9C">
        <w:rPr>
          <w:rFonts w:ascii="Times New Roman" w:hAnsi="Times New Roman" w:cs="Times New Roman"/>
          <w:sz w:val="24"/>
          <w:szCs w:val="24"/>
        </w:rPr>
        <w:t xml:space="preserve">nd shall hold </w:t>
      </w:r>
      <w:r w:rsidR="5722FC5A" w:rsidRPr="00FB3F9C">
        <w:rPr>
          <w:rFonts w:ascii="Times New Roman" w:hAnsi="Times New Roman" w:cs="Times New Roman"/>
          <w:sz w:val="24"/>
          <w:szCs w:val="24"/>
        </w:rPr>
        <w:t>the State and the</w:t>
      </w:r>
      <w:r w:rsidR="00865189" w:rsidRPr="0057758F">
        <w:rPr>
          <w:rFonts w:ascii="Times New Roman" w:hAnsi="Times New Roman" w:cs="Times New Roman"/>
          <w:sz w:val="24"/>
          <w:szCs w:val="24"/>
        </w:rPr>
        <w:t xml:space="preserve"> </w:t>
      </w:r>
      <w:r w:rsidR="0899FBEB"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harmless from loss, expense, claim</w:t>
      </w:r>
      <w:r w:rsidR="000AA804" w:rsidRPr="00FB3F9C">
        <w:rPr>
          <w:rFonts w:ascii="Times New Roman" w:hAnsi="Times New Roman" w:cs="Times New Roman"/>
          <w:sz w:val="24"/>
          <w:szCs w:val="24"/>
        </w:rPr>
        <w:t>,</w:t>
      </w:r>
      <w:r w:rsidRPr="00FB3F9C">
        <w:rPr>
          <w:rFonts w:ascii="Times New Roman" w:hAnsi="Times New Roman" w:cs="Times New Roman"/>
          <w:sz w:val="24"/>
          <w:szCs w:val="24"/>
        </w:rPr>
        <w:t xml:space="preserve"> or cost on account thereof</w:t>
      </w:r>
      <w:bookmarkStart w:id="182" w:name="_Toc304548959"/>
      <w:bookmarkStart w:id="183" w:name="_Toc92983405"/>
      <w:bookmarkEnd w:id="178"/>
      <w:bookmarkEnd w:id="179"/>
      <w:r w:rsidR="00865189" w:rsidRPr="0057758F">
        <w:rPr>
          <w:rFonts w:ascii="Times New Roman" w:hAnsi="Times New Roman" w:cs="Times New Roman"/>
          <w:sz w:val="24"/>
          <w:szCs w:val="24"/>
        </w:rPr>
        <w:t>.</w:t>
      </w:r>
      <w:bookmarkEnd w:id="180"/>
      <w:bookmarkEnd w:id="181"/>
    </w:p>
    <w:p w14:paraId="66A03CDE" w14:textId="0F42ABC4" w:rsidR="0077016D"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84" w:name="_Toc135831712"/>
      <w:bookmarkStart w:id="185" w:name="_Toc139833708"/>
      <w:r w:rsidRPr="0057758F">
        <w:rPr>
          <w:rFonts w:ascii="Times New Roman" w:hAnsi="Times New Roman" w:cs="Times New Roman"/>
          <w:b/>
          <w:bCs/>
          <w:sz w:val="24"/>
          <w:szCs w:val="24"/>
        </w:rPr>
        <w:t xml:space="preserve">Customer Service </w:t>
      </w:r>
      <w:r w:rsidRPr="00863535">
        <w:rPr>
          <w:rFonts w:ascii="Times New Roman" w:hAnsi="Times New Roman" w:cs="Times New Roman"/>
          <w:b/>
          <w:bCs/>
          <w:sz w:val="24"/>
          <w:szCs w:val="24"/>
        </w:rPr>
        <w:t>Support</w:t>
      </w:r>
      <w:r w:rsidR="00865189" w:rsidRPr="00FD6FE0">
        <w:rPr>
          <w:rFonts w:ascii="Times New Roman" w:hAnsi="Times New Roman"/>
          <w:b/>
          <w:sz w:val="24"/>
        </w:rPr>
        <w:t>.</w:t>
      </w:r>
      <w:r w:rsidR="00865189" w:rsidRPr="0057758F">
        <w:rPr>
          <w:rFonts w:ascii="Times New Roman" w:hAnsi="Times New Roman" w:cs="Times New Roman"/>
          <w:sz w:val="24"/>
          <w:szCs w:val="24"/>
        </w:rPr>
        <w:t xml:space="preserve">  </w:t>
      </w:r>
      <w:r w:rsidR="0899FBEB"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will provide customer service support accessible to </w:t>
      </w:r>
      <w:r w:rsidR="5722FC5A"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899FBEB"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twenty-four</w:t>
      </w:r>
      <w:r w:rsidR="00865189" w:rsidRPr="0057758F">
        <w:rPr>
          <w:rFonts w:ascii="Times New Roman" w:hAnsi="Times New Roman" w:cs="Times New Roman"/>
          <w:sz w:val="24"/>
          <w:szCs w:val="24"/>
        </w:rPr>
        <w:t xml:space="preserve"> (24) </w:t>
      </w:r>
      <w:r w:rsidRPr="00FB3F9C">
        <w:rPr>
          <w:rFonts w:ascii="Times New Roman" w:hAnsi="Times New Roman" w:cs="Times New Roman"/>
          <w:sz w:val="24"/>
          <w:szCs w:val="24"/>
        </w:rPr>
        <w:t>hours per day, seven</w:t>
      </w:r>
      <w:r w:rsidR="00865189" w:rsidRPr="0057758F">
        <w:rPr>
          <w:rFonts w:ascii="Times New Roman" w:hAnsi="Times New Roman" w:cs="Times New Roman"/>
          <w:sz w:val="24"/>
          <w:szCs w:val="24"/>
        </w:rPr>
        <w:t xml:space="preserve"> (7) </w:t>
      </w:r>
      <w:r w:rsidRPr="00FB3F9C">
        <w:rPr>
          <w:rFonts w:ascii="Times New Roman" w:hAnsi="Times New Roman" w:cs="Times New Roman"/>
          <w:sz w:val="24"/>
          <w:szCs w:val="24"/>
        </w:rPr>
        <w:t>days per week.  For purposes of this provision, “accessible” means that</w:t>
      </w:r>
      <w:r w:rsidR="00865189" w:rsidRPr="0057758F">
        <w:rPr>
          <w:rFonts w:ascii="Times New Roman" w:hAnsi="Times New Roman" w:cs="Times New Roman"/>
          <w:sz w:val="24"/>
          <w:szCs w:val="24"/>
        </w:rPr>
        <w:t xml:space="preserve"> </w:t>
      </w:r>
      <w:r w:rsidR="0899FBEB"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will provide a designated customer service telephone number with a voice mail system which records the time and date of the call.  </w:t>
      </w:r>
      <w:r w:rsidR="2A407C1D" w:rsidRPr="00FB3F9C">
        <w:rPr>
          <w:rFonts w:ascii="Times New Roman" w:hAnsi="Times New Roman" w:cs="Times New Roman"/>
          <w:sz w:val="24"/>
          <w:szCs w:val="24"/>
        </w:rPr>
        <w:t xml:space="preserve">The initial </w:t>
      </w:r>
      <w:proofErr w:type="gramStart"/>
      <w:r w:rsidR="2A407C1D" w:rsidRPr="00FB3F9C">
        <w:rPr>
          <w:rFonts w:ascii="Times New Roman" w:hAnsi="Times New Roman" w:cs="Times New Roman"/>
          <w:sz w:val="24"/>
          <w:szCs w:val="24"/>
        </w:rPr>
        <w:t>contact</w:t>
      </w:r>
      <w:proofErr w:type="gramEnd"/>
      <w:r w:rsidR="2A407C1D" w:rsidRPr="00FB3F9C">
        <w:rPr>
          <w:rFonts w:ascii="Times New Roman" w:hAnsi="Times New Roman" w:cs="Times New Roman"/>
          <w:sz w:val="24"/>
          <w:szCs w:val="24"/>
        </w:rPr>
        <w:t xml:space="preserve"> name and phone number are:  Name: ____________;</w:t>
      </w:r>
      <w:r w:rsidR="00865189" w:rsidRPr="0057758F">
        <w:rPr>
          <w:rFonts w:ascii="Times New Roman" w:hAnsi="Times New Roman" w:cs="Times New Roman"/>
          <w:sz w:val="24"/>
          <w:szCs w:val="24"/>
        </w:rPr>
        <w:t xml:space="preserve"> Phone Number: (___) ________________. </w:t>
      </w:r>
      <w:r w:rsidR="0899FBEB"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agrees that it will respond to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B5915CE"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 xml:space="preserve">messages on this designated customer service voice mail system within twenty-four (24) hours of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B5915CE" w:rsidRPr="0057758F">
        <w:rPr>
          <w:rFonts w:ascii="Times New Roman" w:hAnsi="Times New Roman" w:cs="Times New Roman"/>
          <w:sz w:val="24"/>
          <w:szCs w:val="24"/>
        </w:rPr>
        <w:t xml:space="preserve">Judicial Council </w:t>
      </w:r>
      <w:bookmarkEnd w:id="182"/>
      <w:r w:rsidRPr="00FB3F9C">
        <w:rPr>
          <w:rFonts w:ascii="Times New Roman" w:hAnsi="Times New Roman" w:cs="Times New Roman"/>
          <w:sz w:val="24"/>
          <w:szCs w:val="24"/>
        </w:rPr>
        <w:t>call.</w:t>
      </w:r>
      <w:bookmarkEnd w:id="183"/>
      <w:r w:rsidR="00865189">
        <w:rPr>
          <w:rFonts w:ascii="Times New Roman" w:hAnsi="Times New Roman" w:cs="Times New Roman"/>
          <w:sz w:val="24"/>
          <w:szCs w:val="24"/>
        </w:rPr>
        <w:t xml:space="preserve"> </w:t>
      </w:r>
      <w:r w:rsidR="0030047D" w:rsidRPr="0057758F">
        <w:rPr>
          <w:rFonts w:ascii="Times New Roman" w:hAnsi="Times New Roman" w:cs="Times New Roman"/>
          <w:sz w:val="24"/>
          <w:szCs w:val="24"/>
        </w:rPr>
        <w:t xml:space="preserve">Contractor </w:t>
      </w:r>
      <w:r w:rsidR="2A407C1D" w:rsidRPr="00FB3F9C">
        <w:rPr>
          <w:rFonts w:ascii="Times New Roman" w:hAnsi="Times New Roman" w:cs="Times New Roman"/>
          <w:sz w:val="24"/>
          <w:szCs w:val="24"/>
        </w:rPr>
        <w:t>shall be responsible for notifying</w:t>
      </w:r>
      <w:r w:rsidR="00865189" w:rsidRPr="0057758F">
        <w:rPr>
          <w:rFonts w:ascii="Times New Roman" w:hAnsi="Times New Roman" w:cs="Times New Roman"/>
          <w:sz w:val="24"/>
          <w:szCs w:val="24"/>
        </w:rPr>
        <w:t xml:space="preserve"> </w:t>
      </w:r>
      <w:r w:rsidR="0030047D" w:rsidRPr="0057758F">
        <w:rPr>
          <w:rFonts w:ascii="Times New Roman" w:hAnsi="Times New Roman" w:cs="Times New Roman"/>
          <w:sz w:val="24"/>
          <w:szCs w:val="24"/>
        </w:rPr>
        <w:t>Judicial Council</w:t>
      </w:r>
      <w:r w:rsidR="2A407C1D" w:rsidRPr="0057758F">
        <w:rPr>
          <w:rFonts w:ascii="Times New Roman" w:hAnsi="Times New Roman" w:cs="Times New Roman"/>
          <w:sz w:val="24"/>
          <w:szCs w:val="24"/>
        </w:rPr>
        <w:t xml:space="preserve"> </w:t>
      </w:r>
      <w:r w:rsidR="2A407C1D" w:rsidRPr="00FB3F9C">
        <w:rPr>
          <w:rFonts w:ascii="Times New Roman" w:hAnsi="Times New Roman" w:cs="Times New Roman"/>
          <w:sz w:val="24"/>
          <w:szCs w:val="24"/>
        </w:rPr>
        <w:t>within twenty-four</w:t>
      </w:r>
      <w:r w:rsidR="00865189" w:rsidRPr="0057758F">
        <w:rPr>
          <w:rFonts w:ascii="Times New Roman" w:hAnsi="Times New Roman" w:cs="Times New Roman"/>
          <w:sz w:val="24"/>
          <w:szCs w:val="24"/>
        </w:rPr>
        <w:t xml:space="preserve"> (24) </w:t>
      </w:r>
      <w:r w:rsidR="2A407C1D" w:rsidRPr="00FB3F9C">
        <w:rPr>
          <w:rFonts w:ascii="Times New Roman" w:hAnsi="Times New Roman" w:cs="Times New Roman"/>
          <w:sz w:val="24"/>
          <w:szCs w:val="24"/>
        </w:rPr>
        <w:t>hours of any change in</w:t>
      </w:r>
      <w:r w:rsidR="00865189" w:rsidRPr="0057758F">
        <w:rPr>
          <w:rFonts w:ascii="Times New Roman" w:hAnsi="Times New Roman" w:cs="Times New Roman"/>
          <w:sz w:val="24"/>
          <w:szCs w:val="24"/>
        </w:rPr>
        <w:t xml:space="preserve"> </w:t>
      </w:r>
      <w:r w:rsidR="0030047D" w:rsidRPr="0057758F">
        <w:rPr>
          <w:rFonts w:ascii="Times New Roman" w:hAnsi="Times New Roman" w:cs="Times New Roman"/>
          <w:sz w:val="24"/>
          <w:szCs w:val="24"/>
        </w:rPr>
        <w:t>Contractor</w:t>
      </w:r>
      <w:r w:rsidR="2A407C1D" w:rsidRPr="0057758F">
        <w:rPr>
          <w:rFonts w:ascii="Times New Roman" w:hAnsi="Times New Roman" w:cs="Times New Roman"/>
          <w:sz w:val="24"/>
          <w:szCs w:val="24"/>
        </w:rPr>
        <w:t xml:space="preserve">’s </w:t>
      </w:r>
      <w:r w:rsidR="2A407C1D" w:rsidRPr="00FB3F9C">
        <w:rPr>
          <w:rFonts w:ascii="Times New Roman" w:hAnsi="Times New Roman" w:cs="Times New Roman"/>
          <w:sz w:val="24"/>
          <w:szCs w:val="24"/>
        </w:rPr>
        <w:t>contact information</w:t>
      </w:r>
      <w:r w:rsidR="00865189" w:rsidRPr="0057758F">
        <w:rPr>
          <w:rFonts w:ascii="Times New Roman" w:hAnsi="Times New Roman" w:cs="Times New Roman"/>
          <w:sz w:val="24"/>
          <w:szCs w:val="24"/>
        </w:rPr>
        <w:t>.</w:t>
      </w:r>
      <w:bookmarkEnd w:id="184"/>
      <w:bookmarkEnd w:id="185"/>
    </w:p>
    <w:p w14:paraId="3DBDC3A7" w14:textId="77777777" w:rsidR="00FB3F9C" w:rsidRPr="0057758F" w:rsidRDefault="3C4E0884"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186" w:name="_HOST_OBLIGATIONS"/>
      <w:bookmarkStart w:id="187" w:name="_Toc304548960"/>
      <w:bookmarkStart w:id="188" w:name="_Toc92983406"/>
      <w:bookmarkStart w:id="189" w:name="_Toc135831713"/>
      <w:bookmarkStart w:id="190" w:name="_Toc139833709"/>
      <w:bookmarkEnd w:id="186"/>
      <w:r w:rsidRPr="0057758F">
        <w:rPr>
          <w:rFonts w:ascii="Times New Roman" w:hAnsi="Times New Roman" w:cs="Times New Roman"/>
          <w:b/>
          <w:bCs/>
          <w:sz w:val="24"/>
          <w:szCs w:val="24"/>
        </w:rPr>
        <w:t>JUDICIAL COUNCIL</w:t>
      </w:r>
      <w:r w:rsidR="2581CEF3" w:rsidRPr="0057758F">
        <w:rPr>
          <w:rFonts w:ascii="Times New Roman" w:hAnsi="Times New Roman" w:cs="Times New Roman"/>
          <w:b/>
          <w:bCs/>
          <w:sz w:val="24"/>
          <w:szCs w:val="24"/>
        </w:rPr>
        <w:t xml:space="preserve"> OBLIGATIONS</w:t>
      </w:r>
      <w:bookmarkStart w:id="191" w:name="_Toc304548961"/>
      <w:bookmarkStart w:id="192" w:name="_Toc92983407"/>
      <w:bookmarkEnd w:id="187"/>
      <w:bookmarkEnd w:id="188"/>
      <w:bookmarkEnd w:id="189"/>
      <w:bookmarkEnd w:id="190"/>
    </w:p>
    <w:p w14:paraId="6F41B261" w14:textId="0AF9FD5C"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93" w:name="_Toc135831714"/>
      <w:bookmarkStart w:id="194" w:name="_Toc139833710"/>
      <w:r w:rsidRPr="0057758F">
        <w:rPr>
          <w:rFonts w:ascii="Times New Roman" w:hAnsi="Times New Roman" w:cs="Times New Roman"/>
          <w:b/>
          <w:bCs/>
          <w:sz w:val="24"/>
          <w:szCs w:val="24"/>
        </w:rPr>
        <w:t>General</w:t>
      </w:r>
      <w:r w:rsidR="00865189" w:rsidRPr="0057758F">
        <w:rPr>
          <w:rFonts w:ascii="Times New Roman" w:hAnsi="Times New Roman" w:cs="Times New Roman"/>
          <w:b/>
          <w:bCs/>
          <w:sz w:val="24"/>
          <w:szCs w:val="24"/>
        </w:rPr>
        <w:t xml:space="preserve">.  </w:t>
      </w:r>
      <w:r w:rsidRPr="00FB3F9C">
        <w:rPr>
          <w:rFonts w:ascii="Times New Roman" w:hAnsi="Times New Roman" w:cs="Times New Roman"/>
          <w:sz w:val="24"/>
          <w:szCs w:val="24"/>
        </w:rPr>
        <w:t xml:space="preserve">Subject to any specific limitations </w:t>
      </w:r>
      <w:r w:rsidR="15B6F9D5" w:rsidRPr="00FB3F9C">
        <w:rPr>
          <w:rFonts w:ascii="Times New Roman" w:hAnsi="Times New Roman" w:cs="Times New Roman"/>
          <w:sz w:val="24"/>
          <w:szCs w:val="24"/>
        </w:rPr>
        <w:t>stated herein</w:t>
      </w:r>
      <w:r w:rsidRPr="00FB3F9C">
        <w:rPr>
          <w:rFonts w:ascii="Times New Roman" w:hAnsi="Times New Roman" w:cs="Times New Roman"/>
          <w:sz w:val="24"/>
          <w:szCs w:val="24"/>
        </w:rPr>
        <w:t xml:space="preserve">, </w:t>
      </w:r>
      <w:r w:rsidR="15B6F9D5" w:rsidRPr="00FB3F9C">
        <w:rPr>
          <w:rFonts w:ascii="Times New Roman" w:hAnsi="Times New Roman" w:cs="Times New Roman"/>
          <w:sz w:val="24"/>
          <w:szCs w:val="24"/>
        </w:rPr>
        <w:t>during the</w:t>
      </w:r>
      <w:r w:rsidR="00865189" w:rsidRPr="0057758F">
        <w:rPr>
          <w:rFonts w:ascii="Times New Roman" w:hAnsi="Times New Roman" w:cs="Times New Roman"/>
          <w:sz w:val="24"/>
          <w:szCs w:val="24"/>
        </w:rPr>
        <w:t xml:space="preserve"> </w:t>
      </w:r>
      <w:r w:rsidR="15B6F9D5" w:rsidRPr="0057758F">
        <w:rPr>
          <w:rFonts w:ascii="Times New Roman" w:hAnsi="Times New Roman" w:cs="Times New Roman"/>
          <w:sz w:val="24"/>
          <w:szCs w:val="24"/>
        </w:rPr>
        <w:t xml:space="preserve">Term </w:t>
      </w:r>
      <w:r w:rsidR="15B6F9D5" w:rsidRPr="00FB3F9C">
        <w:rPr>
          <w:rFonts w:ascii="Times New Roman" w:hAnsi="Times New Roman" w:cs="Times New Roman"/>
          <w:sz w:val="24"/>
          <w:szCs w:val="24"/>
        </w:rPr>
        <w:t>of this</w:t>
      </w:r>
      <w:r w:rsidR="00865189" w:rsidRPr="0057758F">
        <w:rPr>
          <w:rFonts w:ascii="Times New Roman" w:hAnsi="Times New Roman" w:cs="Times New Roman"/>
          <w:sz w:val="24"/>
          <w:szCs w:val="24"/>
        </w:rPr>
        <w:t xml:space="preserve"> </w:t>
      </w:r>
      <w:r w:rsidR="15B6F9D5"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B5915CE"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 xml:space="preserve">shall </w:t>
      </w:r>
      <w:r w:rsidR="15B6F9D5" w:rsidRPr="00FB3F9C">
        <w:rPr>
          <w:rFonts w:ascii="Times New Roman" w:hAnsi="Times New Roman" w:cs="Times New Roman"/>
          <w:sz w:val="24"/>
          <w:szCs w:val="24"/>
        </w:rPr>
        <w:t xml:space="preserve">endeavor </w:t>
      </w:r>
      <w:r w:rsidRPr="00FB3F9C">
        <w:rPr>
          <w:rFonts w:ascii="Times New Roman" w:hAnsi="Times New Roman" w:cs="Times New Roman"/>
          <w:sz w:val="24"/>
          <w:szCs w:val="24"/>
        </w:rPr>
        <w:t>to maintain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Site</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other than the System, in good condition and repair so as to be able to receive and utilize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Electricity </w:t>
      </w:r>
      <w:r w:rsidRPr="00FB3F9C">
        <w:rPr>
          <w:rFonts w:ascii="Times New Roman" w:hAnsi="Times New Roman" w:cs="Times New Roman"/>
          <w:sz w:val="24"/>
          <w:szCs w:val="24"/>
        </w:rPr>
        <w:t>delivered from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1082A9AF" w:rsidRPr="0057758F">
        <w:rPr>
          <w:rFonts w:ascii="Times New Roman" w:hAnsi="Times New Roman" w:cs="Times New Roman"/>
          <w:sz w:val="24"/>
          <w:szCs w:val="24"/>
        </w:rPr>
        <w:t xml:space="preserve">The </w:t>
      </w:r>
      <w:r w:rsidR="1B5915CE"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shall </w:t>
      </w:r>
      <w:r w:rsidR="15B6F9D5" w:rsidRPr="00FB3F9C">
        <w:rPr>
          <w:rFonts w:ascii="Times New Roman" w:hAnsi="Times New Roman" w:cs="Times New Roman"/>
          <w:sz w:val="24"/>
          <w:szCs w:val="24"/>
        </w:rPr>
        <w:t>further endeavor to</w:t>
      </w:r>
      <w:r w:rsidRPr="00FB3F9C">
        <w:rPr>
          <w:rFonts w:ascii="Times New Roman" w:hAnsi="Times New Roman" w:cs="Times New Roman"/>
          <w:sz w:val="24"/>
          <w:szCs w:val="24"/>
        </w:rPr>
        <w:t xml:space="preserve"> maintain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consistent with all Applicable Law</w:t>
      </w:r>
      <w:r w:rsidR="749D65DD" w:rsidRPr="00FB3F9C">
        <w:rPr>
          <w:rFonts w:ascii="Times New Roman" w:hAnsi="Times New Roman" w:cs="Times New Roman"/>
          <w:sz w:val="24"/>
          <w:szCs w:val="24"/>
        </w:rPr>
        <w:t>s</w:t>
      </w:r>
      <w:r w:rsidRPr="00FB3F9C">
        <w:rPr>
          <w:rFonts w:ascii="Times New Roman" w:hAnsi="Times New Roman" w:cs="Times New Roman"/>
          <w:sz w:val="24"/>
          <w:szCs w:val="24"/>
        </w:rPr>
        <w:t xml:space="preserve"> pertaining to the health and safety of persons and property</w:t>
      </w:r>
      <w:r w:rsidR="15B6F9D5" w:rsidRPr="00FB3F9C">
        <w:rPr>
          <w:rFonts w:ascii="Times New Roman" w:hAnsi="Times New Roman" w:cs="Times New Roman"/>
          <w:sz w:val="24"/>
          <w:szCs w:val="24"/>
        </w:rPr>
        <w:t>, to</w:t>
      </w:r>
      <w:r w:rsidRPr="00FB3F9C">
        <w:rPr>
          <w:rFonts w:ascii="Times New Roman" w:hAnsi="Times New Roman" w:cs="Times New Roman"/>
          <w:sz w:val="24"/>
          <w:szCs w:val="24"/>
        </w:rPr>
        <w:t xml:space="preserve"> maintain in good working order and available at all times, its connection and service contract(s) with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Utility </w:t>
      </w:r>
      <w:r w:rsidRPr="00FB3F9C">
        <w:rPr>
          <w:rFonts w:ascii="Times New Roman" w:hAnsi="Times New Roman" w:cs="Times New Roman"/>
          <w:sz w:val="24"/>
          <w:szCs w:val="24"/>
        </w:rPr>
        <w:t xml:space="preserve">so that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can, upon any suspension or interruption of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Electricity </w:t>
      </w:r>
      <w:r w:rsidRPr="00FB3F9C">
        <w:rPr>
          <w:rFonts w:ascii="Times New Roman" w:hAnsi="Times New Roman" w:cs="Times New Roman"/>
          <w:sz w:val="24"/>
          <w:szCs w:val="24"/>
        </w:rPr>
        <w:t>from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obtain electricity from 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Utility</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All </w:t>
      </w:r>
      <w:r w:rsidRPr="00FB3F9C">
        <w:rPr>
          <w:rFonts w:ascii="Times New Roman" w:hAnsi="Times New Roman" w:cs="Times New Roman"/>
          <w:sz w:val="24"/>
          <w:szCs w:val="24"/>
        </w:rPr>
        <w:t xml:space="preserve">obligations of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under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FB3F9C">
        <w:rPr>
          <w:rFonts w:ascii="Times New Roman" w:hAnsi="Times New Roman" w:cs="Times New Roman"/>
          <w:sz w:val="24"/>
          <w:szCs w:val="24"/>
        </w:rPr>
        <w:t>regarding</w:t>
      </w:r>
      <w:r w:rsidR="00865189" w:rsidRPr="0057758F">
        <w:rPr>
          <w:rFonts w:ascii="Times New Roman" w:hAnsi="Times New Roman" w:cs="Times New Roman"/>
          <w:sz w:val="24"/>
          <w:szCs w:val="24"/>
        </w:rPr>
        <w:t xml:space="preserve"> </w:t>
      </w:r>
      <w:r w:rsidR="0030047D"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 xml:space="preserve">maintenance shall be subject to the right of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during periods of renovation, or maintenance and repairs to any part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 xml:space="preserve">to issue a </w:t>
      </w:r>
      <w:r w:rsidR="749D65DD" w:rsidRPr="00FB3F9C">
        <w:rPr>
          <w:rFonts w:ascii="Times New Roman" w:hAnsi="Times New Roman" w:cs="Times New Roman"/>
          <w:sz w:val="24"/>
          <w:szCs w:val="24"/>
        </w:rPr>
        <w:t>shutdown</w:t>
      </w:r>
      <w:r w:rsidRPr="00FB3F9C">
        <w:rPr>
          <w:rFonts w:ascii="Times New Roman" w:hAnsi="Times New Roman" w:cs="Times New Roman"/>
          <w:sz w:val="24"/>
          <w:szCs w:val="24"/>
        </w:rPr>
        <w:t xml:space="preserve"> order to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consistent with</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9.</w:t>
      </w:r>
      <w:bookmarkStart w:id="195" w:name="_Toc304548962"/>
      <w:bookmarkStart w:id="196" w:name="_Toc92983408"/>
      <w:bookmarkEnd w:id="191"/>
      <w:bookmarkEnd w:id="192"/>
      <w:bookmarkEnd w:id="193"/>
      <w:bookmarkEnd w:id="194"/>
    </w:p>
    <w:p w14:paraId="4E82615A" w14:textId="4AC28F19"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197" w:name="_Toc135831715"/>
      <w:bookmarkStart w:id="198" w:name="_Toc139833711"/>
      <w:r w:rsidRPr="0057758F">
        <w:rPr>
          <w:rFonts w:ascii="Times New Roman" w:hAnsi="Times New Roman" w:cs="Times New Roman"/>
          <w:b/>
          <w:bCs/>
          <w:sz w:val="24"/>
          <w:szCs w:val="24"/>
        </w:rPr>
        <w:t xml:space="preserve">Restrictions </w:t>
      </w:r>
      <w:r w:rsidRPr="00FB3F9C">
        <w:rPr>
          <w:rFonts w:ascii="Times New Roman" w:hAnsi="Times New Roman" w:cs="Times New Roman"/>
          <w:b/>
          <w:bCs/>
          <w:sz w:val="24"/>
          <w:szCs w:val="24"/>
        </w:rPr>
        <w:t>on</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Shading</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Parties </w:t>
      </w:r>
      <w:r w:rsidRPr="00FB3F9C">
        <w:rPr>
          <w:rFonts w:ascii="Times New Roman" w:hAnsi="Times New Roman" w:cs="Times New Roman"/>
          <w:sz w:val="24"/>
          <w:szCs w:val="24"/>
        </w:rPr>
        <w:t xml:space="preserve">agree that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 xml:space="preserve">shall make good faith efforts to avoid activities which result in overshadowing or shading of the </w:t>
      </w:r>
      <w:r w:rsidR="08A903B2" w:rsidRPr="00FB3F9C">
        <w:rPr>
          <w:rFonts w:ascii="Times New Roman" w:hAnsi="Times New Roman" w:cs="Times New Roman"/>
          <w:sz w:val="24"/>
          <w:szCs w:val="24"/>
        </w:rPr>
        <w:t xml:space="preserve">PV </w:t>
      </w:r>
      <w:r w:rsidRPr="00FB3F9C">
        <w:rPr>
          <w:rFonts w:ascii="Times New Roman" w:hAnsi="Times New Roman" w:cs="Times New Roman"/>
          <w:sz w:val="24"/>
          <w:szCs w:val="24"/>
        </w:rPr>
        <w:t>System in a manner that would prevent</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from meeting its obligations under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In </w:t>
      </w:r>
      <w:r w:rsidRPr="00FB3F9C">
        <w:rPr>
          <w:rFonts w:ascii="Times New Roman" w:hAnsi="Times New Roman" w:cs="Times New Roman"/>
          <w:sz w:val="24"/>
          <w:szCs w:val="24"/>
        </w:rPr>
        <w:t xml:space="preserve">the event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activities result in the</w:t>
      </w:r>
      <w:r w:rsidR="00865189" w:rsidRPr="0057758F">
        <w:rPr>
          <w:rFonts w:ascii="Times New Roman" w:hAnsi="Times New Roman" w:cs="Times New Roman"/>
          <w:sz w:val="24"/>
          <w:szCs w:val="24"/>
        </w:rPr>
        <w:t xml:space="preserve"> </w:t>
      </w:r>
      <w:r w:rsidR="17F2B498" w:rsidRPr="0057758F">
        <w:rPr>
          <w:rFonts w:ascii="Times New Roman" w:hAnsi="Times New Roman" w:cs="Times New Roman"/>
          <w:sz w:val="24"/>
          <w:szCs w:val="24"/>
        </w:rPr>
        <w:t xml:space="preserve">PV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being overshadowed in a manner which prevents</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from meeting its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EEP </w:t>
      </w:r>
      <w:r w:rsidRPr="00FB3F9C">
        <w:rPr>
          <w:rFonts w:ascii="Times New Roman" w:hAnsi="Times New Roman" w:cs="Times New Roman"/>
          <w:sz w:val="24"/>
          <w:szCs w:val="24"/>
        </w:rPr>
        <w:t xml:space="preserve">on an annualized basis,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27EEFF5" w:rsidRPr="0057758F">
        <w:rPr>
          <w:rFonts w:ascii="Times New Roman" w:hAnsi="Times New Roman" w:cs="Times New Roman"/>
          <w:sz w:val="24"/>
          <w:szCs w:val="24"/>
        </w:rPr>
        <w:t xml:space="preserve">Judicial Council </w:t>
      </w:r>
      <w:r w:rsidR="1AE68AAC" w:rsidRPr="00FB3F9C">
        <w:rPr>
          <w:rFonts w:ascii="Times New Roman" w:hAnsi="Times New Roman" w:cs="Times New Roman"/>
          <w:sz w:val="24"/>
          <w:szCs w:val="24"/>
        </w:rPr>
        <w:t>wi</w:t>
      </w:r>
      <w:r w:rsidR="1C0EB537" w:rsidRPr="00FB3F9C">
        <w:rPr>
          <w:rFonts w:ascii="Times New Roman" w:hAnsi="Times New Roman" w:cs="Times New Roman"/>
          <w:sz w:val="24"/>
          <w:szCs w:val="24"/>
        </w:rPr>
        <w:t>l</w:t>
      </w:r>
      <w:r w:rsidR="739645CB" w:rsidRPr="00FB3F9C">
        <w:rPr>
          <w:rFonts w:ascii="Times New Roman" w:hAnsi="Times New Roman" w:cs="Times New Roman"/>
          <w:sz w:val="24"/>
          <w:szCs w:val="24"/>
        </w:rPr>
        <w:t>l make all</w:t>
      </w:r>
      <w:r w:rsidR="0030047D" w:rsidRPr="00FB3F9C">
        <w:rPr>
          <w:rFonts w:ascii="Times New Roman" w:hAnsi="Times New Roman" w:cs="Times New Roman"/>
          <w:sz w:val="24"/>
          <w:szCs w:val="24"/>
        </w:rPr>
        <w:t xml:space="preserve"> commercially</w:t>
      </w:r>
      <w:r w:rsidR="739645CB" w:rsidRPr="00FB3F9C">
        <w:rPr>
          <w:rFonts w:ascii="Times New Roman" w:hAnsi="Times New Roman" w:cs="Times New Roman"/>
          <w:sz w:val="24"/>
          <w:szCs w:val="24"/>
        </w:rPr>
        <w:t xml:space="preserve"> reasonable efforts</w:t>
      </w:r>
      <w:r w:rsidRPr="00FB3F9C">
        <w:rPr>
          <w:rFonts w:ascii="Times New Roman" w:hAnsi="Times New Roman" w:cs="Times New Roman"/>
          <w:sz w:val="24"/>
          <w:szCs w:val="24"/>
        </w:rPr>
        <w:t xml:space="preserve"> to </w:t>
      </w:r>
      <w:r w:rsidR="18705107" w:rsidRPr="00FB3F9C">
        <w:rPr>
          <w:rFonts w:ascii="Times New Roman" w:hAnsi="Times New Roman" w:cs="Times New Roman"/>
          <w:sz w:val="24"/>
          <w:szCs w:val="24"/>
        </w:rPr>
        <w:t xml:space="preserve">resolve the </w:t>
      </w:r>
      <w:r w:rsidR="59596AAD" w:rsidRPr="00FB3F9C">
        <w:rPr>
          <w:rFonts w:ascii="Times New Roman" w:hAnsi="Times New Roman" w:cs="Times New Roman"/>
          <w:sz w:val="24"/>
          <w:szCs w:val="24"/>
        </w:rPr>
        <w:t>shading issue</w:t>
      </w:r>
      <w:r w:rsidR="7E297B93" w:rsidRPr="00FB3F9C">
        <w:rPr>
          <w:rFonts w:ascii="Times New Roman" w:hAnsi="Times New Roman" w:cs="Times New Roman"/>
          <w:sz w:val="24"/>
          <w:szCs w:val="24"/>
        </w:rPr>
        <w:t>.</w:t>
      </w:r>
      <w:r w:rsidR="00865189">
        <w:rPr>
          <w:rFonts w:ascii="Times New Roman" w:hAnsi="Times New Roman" w:cs="Times New Roman"/>
          <w:sz w:val="24"/>
          <w:szCs w:val="24"/>
        </w:rPr>
        <w:t xml:space="preserve"> </w:t>
      </w:r>
      <w:r w:rsidR="443341F3"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provide and justify data verifying the </w:t>
      </w:r>
      <w:r w:rsidRPr="00FB3F9C">
        <w:rPr>
          <w:rFonts w:ascii="Times New Roman" w:hAnsi="Times New Roman" w:cs="Times New Roman"/>
          <w:sz w:val="24"/>
          <w:szCs w:val="24"/>
        </w:rPr>
        <w:lastRenderedPageBreak/>
        <w:t xml:space="preserve">actual loss of generation that occurred due to shading.  At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2F8C221"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’s </w:t>
      </w:r>
      <w:r w:rsidRPr="00FB3F9C">
        <w:rPr>
          <w:rFonts w:ascii="Times New Roman" w:hAnsi="Times New Roman" w:cs="Times New Roman"/>
          <w:sz w:val="24"/>
          <w:szCs w:val="24"/>
        </w:rPr>
        <w:t xml:space="preserve">request, </w:t>
      </w:r>
      <w:r w:rsidR="00BF1F84"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FB3F9C">
        <w:rPr>
          <w:rFonts w:ascii="Times New Roman" w:hAnsi="Times New Roman" w:cs="Times New Roman"/>
          <w:sz w:val="24"/>
          <w:szCs w:val="24"/>
        </w:rPr>
        <w:t>may agree to relocate the</w:t>
      </w:r>
      <w:r w:rsidR="00865189" w:rsidRPr="0057758F">
        <w:rPr>
          <w:rFonts w:ascii="Times New Roman" w:hAnsi="Times New Roman" w:cs="Times New Roman"/>
          <w:sz w:val="24"/>
          <w:szCs w:val="24"/>
        </w:rPr>
        <w:t xml:space="preserve"> </w:t>
      </w:r>
      <w:r w:rsidR="17F2B498" w:rsidRPr="0057758F">
        <w:rPr>
          <w:rFonts w:ascii="Times New Roman" w:hAnsi="Times New Roman" w:cs="Times New Roman"/>
          <w:sz w:val="24"/>
          <w:szCs w:val="24"/>
        </w:rPr>
        <w:t xml:space="preserve">PV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 xml:space="preserve">at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2F8C221"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’s </w:t>
      </w:r>
      <w:r w:rsidRPr="00FB3F9C">
        <w:rPr>
          <w:rFonts w:ascii="Times New Roman" w:hAnsi="Times New Roman" w:cs="Times New Roman"/>
          <w:sz w:val="24"/>
          <w:szCs w:val="24"/>
        </w:rPr>
        <w:t>cost to a mutually agreeable location</w:t>
      </w:r>
      <w:r w:rsidR="00DE51E3" w:rsidRPr="00FB3F9C">
        <w:rPr>
          <w:rFonts w:ascii="Times New Roman" w:hAnsi="Times New Roman" w:cs="Times New Roman"/>
          <w:sz w:val="24"/>
          <w:szCs w:val="24"/>
        </w:rPr>
        <w:t xml:space="preserve"> or</w:t>
      </w:r>
      <w:r w:rsidR="00BF1F84" w:rsidRPr="00FB3F9C">
        <w:rPr>
          <w:rFonts w:ascii="Times New Roman" w:hAnsi="Times New Roman" w:cs="Times New Roman"/>
          <w:sz w:val="24"/>
          <w:szCs w:val="24"/>
        </w:rPr>
        <w:t>,</w:t>
      </w:r>
      <w:r w:rsidR="00DE51E3" w:rsidRPr="00FB3F9C">
        <w:rPr>
          <w:rFonts w:ascii="Times New Roman" w:hAnsi="Times New Roman" w:cs="Times New Roman"/>
          <w:sz w:val="24"/>
          <w:szCs w:val="24"/>
        </w:rPr>
        <w:t xml:space="preserve"> to amend this</w:t>
      </w:r>
      <w:r w:rsidR="00865189" w:rsidRPr="0057758F">
        <w:rPr>
          <w:rFonts w:ascii="Times New Roman" w:hAnsi="Times New Roman" w:cs="Times New Roman"/>
          <w:sz w:val="24"/>
          <w:szCs w:val="24"/>
        </w:rPr>
        <w:t xml:space="preserve"> </w:t>
      </w:r>
      <w:r w:rsidR="00DE51E3" w:rsidRPr="0057758F">
        <w:rPr>
          <w:rFonts w:ascii="Times New Roman" w:hAnsi="Times New Roman" w:cs="Times New Roman"/>
          <w:sz w:val="24"/>
          <w:szCs w:val="24"/>
        </w:rPr>
        <w:t xml:space="preserve">SPPA </w:t>
      </w:r>
      <w:r w:rsidR="00DE51E3" w:rsidRPr="00FB3F9C">
        <w:rPr>
          <w:rFonts w:ascii="Times New Roman" w:hAnsi="Times New Roman" w:cs="Times New Roman"/>
          <w:sz w:val="24"/>
          <w:szCs w:val="24"/>
        </w:rPr>
        <w:t>to adjust the</w:t>
      </w:r>
      <w:r w:rsidR="00865189" w:rsidRPr="0057758F">
        <w:rPr>
          <w:rFonts w:ascii="Times New Roman" w:hAnsi="Times New Roman" w:cs="Times New Roman"/>
          <w:sz w:val="24"/>
          <w:szCs w:val="24"/>
        </w:rPr>
        <w:t xml:space="preserve"> </w:t>
      </w:r>
      <w:r w:rsidR="00DE51E3" w:rsidRPr="0057758F">
        <w:rPr>
          <w:rFonts w:ascii="Times New Roman" w:hAnsi="Times New Roman" w:cs="Times New Roman"/>
          <w:sz w:val="24"/>
          <w:szCs w:val="24"/>
        </w:rPr>
        <w:t xml:space="preserve">EEP </w:t>
      </w:r>
      <w:r w:rsidR="00DE51E3" w:rsidRPr="00FB3F9C">
        <w:rPr>
          <w:rFonts w:ascii="Times New Roman" w:hAnsi="Times New Roman" w:cs="Times New Roman"/>
          <w:sz w:val="24"/>
          <w:szCs w:val="24"/>
        </w:rPr>
        <w:t>and the</w:t>
      </w:r>
      <w:r w:rsidR="00865189" w:rsidRPr="0057758F">
        <w:rPr>
          <w:rFonts w:ascii="Times New Roman" w:hAnsi="Times New Roman" w:cs="Times New Roman"/>
          <w:sz w:val="24"/>
          <w:szCs w:val="24"/>
        </w:rPr>
        <w:t xml:space="preserve"> </w:t>
      </w:r>
      <w:r w:rsidR="00DE51E3" w:rsidRPr="0057758F">
        <w:rPr>
          <w:rFonts w:ascii="Times New Roman" w:hAnsi="Times New Roman" w:cs="Times New Roman"/>
          <w:sz w:val="24"/>
          <w:szCs w:val="24"/>
        </w:rPr>
        <w:t xml:space="preserve">GEP </w:t>
      </w:r>
      <w:r w:rsidR="00DE51E3"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DE51E3" w:rsidRPr="0057758F">
        <w:rPr>
          <w:rFonts w:ascii="Times New Roman" w:hAnsi="Times New Roman" w:cs="Times New Roman"/>
          <w:sz w:val="24"/>
          <w:szCs w:val="24"/>
        </w:rPr>
        <w:t>PV System</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If the Parties cannot agree on an alternative location for the </w:t>
      </w:r>
      <w:r w:rsidR="006A55A0" w:rsidRPr="00FB3F9C">
        <w:rPr>
          <w:rFonts w:ascii="Times New Roman" w:hAnsi="Times New Roman" w:cs="Times New Roman"/>
          <w:sz w:val="24"/>
          <w:szCs w:val="24"/>
        </w:rPr>
        <w:t xml:space="preserve">PV </w:t>
      </w:r>
      <w:r w:rsidRPr="00FB3F9C">
        <w:rPr>
          <w:rFonts w:ascii="Times New Roman" w:hAnsi="Times New Roman" w:cs="Times New Roman"/>
          <w:sz w:val="24"/>
          <w:szCs w:val="24"/>
        </w:rPr>
        <w:t>System</w:t>
      </w:r>
      <w:r w:rsidR="00DE51E3" w:rsidRPr="00FB3F9C">
        <w:rPr>
          <w:rFonts w:ascii="Times New Roman" w:hAnsi="Times New Roman" w:cs="Times New Roman"/>
          <w:sz w:val="24"/>
          <w:szCs w:val="24"/>
        </w:rPr>
        <w:t xml:space="preserve"> or an amendment to this SPPA</w:t>
      </w:r>
      <w:r w:rsidRPr="00FB3F9C">
        <w:rPr>
          <w:rFonts w:ascii="Times New Roman" w:hAnsi="Times New Roman" w:cs="Times New Roman"/>
          <w:sz w:val="24"/>
          <w:szCs w:val="24"/>
        </w:rPr>
        <w:t>, then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FB3F9C">
        <w:rPr>
          <w:rFonts w:ascii="Times New Roman" w:hAnsi="Times New Roman" w:cs="Times New Roman"/>
          <w:sz w:val="24"/>
          <w:szCs w:val="24"/>
        </w:rPr>
        <w:t xml:space="preserve">agree that at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2F8C221"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’s </w:t>
      </w:r>
      <w:r w:rsidRPr="00FB3F9C">
        <w:rPr>
          <w:rFonts w:ascii="Times New Roman" w:hAnsi="Times New Roman" w:cs="Times New Roman"/>
          <w:sz w:val="24"/>
          <w:szCs w:val="24"/>
        </w:rPr>
        <w:t xml:space="preserve">option,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2F8C221"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may terminate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in which case</w:t>
      </w:r>
      <w:r w:rsidR="00865189" w:rsidRPr="0057758F">
        <w:rPr>
          <w:rFonts w:ascii="Times New Roman" w:hAnsi="Times New Roman" w:cs="Times New Roman"/>
          <w:sz w:val="24"/>
          <w:szCs w:val="24"/>
        </w:rPr>
        <w:t xml:space="preserve"> </w:t>
      </w:r>
      <w:r w:rsidR="12F8C221"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remove the</w:t>
      </w:r>
      <w:r w:rsidR="00865189" w:rsidRPr="0057758F">
        <w:rPr>
          <w:rFonts w:ascii="Times New Roman" w:hAnsi="Times New Roman" w:cs="Times New Roman"/>
          <w:sz w:val="24"/>
          <w:szCs w:val="24"/>
        </w:rPr>
        <w:t xml:space="preserve"> </w:t>
      </w:r>
      <w:r w:rsidR="006A55A0" w:rsidRPr="0057758F">
        <w:rPr>
          <w:rFonts w:ascii="Times New Roman" w:hAnsi="Times New Roman" w:cs="Times New Roman"/>
          <w:sz w:val="24"/>
          <w:szCs w:val="24"/>
        </w:rPr>
        <w:t xml:space="preserve">PV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pursuant to</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11.1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and subsequent to such removal and restoration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2F8C221"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pay any</w:t>
      </w:r>
      <w:r w:rsidR="00865189" w:rsidRPr="0057758F">
        <w:rPr>
          <w:rFonts w:ascii="Times New Roman" w:hAnsi="Times New Roman" w:cs="Times New Roman"/>
          <w:sz w:val="24"/>
          <w:szCs w:val="24"/>
        </w:rPr>
        <w:t xml:space="preserve"> </w:t>
      </w:r>
      <w:r w:rsidR="00FA604A" w:rsidRPr="0057758F">
        <w:rPr>
          <w:rFonts w:ascii="Times New Roman" w:hAnsi="Times New Roman" w:cs="Times New Roman"/>
          <w:sz w:val="24"/>
          <w:szCs w:val="24"/>
        </w:rPr>
        <w:t>Actual Damages</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that may be </w:t>
      </w:r>
      <w:r w:rsidR="24CF1A32" w:rsidRPr="00FB3F9C">
        <w:rPr>
          <w:rFonts w:ascii="Times New Roman" w:hAnsi="Times New Roman" w:cs="Times New Roman"/>
          <w:sz w:val="24"/>
          <w:szCs w:val="24"/>
        </w:rPr>
        <w:t>required pursuant to</w:t>
      </w:r>
      <w:r w:rsidRPr="00FB3F9C">
        <w:rPr>
          <w:rFonts w:ascii="Times New Roman" w:hAnsi="Times New Roman" w:cs="Times New Roman"/>
          <w:sz w:val="24"/>
          <w:szCs w:val="24"/>
        </w:rPr>
        <w:t xml:space="preserve">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Start w:id="199" w:name="_No_Control_over"/>
      <w:bookmarkStart w:id="200" w:name="_Toc304548963"/>
      <w:bookmarkStart w:id="201" w:name="_Toc92983409"/>
      <w:bookmarkEnd w:id="195"/>
      <w:bookmarkEnd w:id="196"/>
      <w:bookmarkEnd w:id="197"/>
      <w:bookmarkEnd w:id="198"/>
      <w:bookmarkEnd w:id="199"/>
    </w:p>
    <w:p w14:paraId="224A96FA" w14:textId="22263420" w:rsidR="0077016D"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202" w:name="_Toc135831716"/>
      <w:bookmarkStart w:id="203" w:name="_Toc139833712"/>
      <w:r w:rsidRPr="0057758F">
        <w:rPr>
          <w:rFonts w:ascii="Times New Roman" w:hAnsi="Times New Roman" w:cs="Times New Roman"/>
          <w:b/>
          <w:bCs/>
          <w:sz w:val="24"/>
          <w:szCs w:val="24"/>
        </w:rPr>
        <w:t xml:space="preserve">No Control </w:t>
      </w:r>
      <w:r w:rsidR="3ACFEEDF" w:rsidRPr="0057758F">
        <w:rPr>
          <w:rFonts w:ascii="Times New Roman" w:hAnsi="Times New Roman" w:cs="Times New Roman"/>
          <w:b/>
          <w:bCs/>
          <w:sz w:val="24"/>
          <w:szCs w:val="24"/>
        </w:rPr>
        <w:t>O</w:t>
      </w:r>
      <w:r w:rsidRPr="0057758F">
        <w:rPr>
          <w:rFonts w:ascii="Times New Roman" w:hAnsi="Times New Roman" w:cs="Times New Roman"/>
          <w:b/>
          <w:bCs/>
          <w:sz w:val="24"/>
          <w:szCs w:val="24"/>
        </w:rPr>
        <w:t>ver Shading</w:t>
      </w:r>
      <w:r w:rsidR="00865189" w:rsidRPr="0057758F">
        <w:rPr>
          <w:rFonts w:ascii="Times New Roman" w:hAnsi="Times New Roman" w:cs="Times New Roman"/>
          <w:b/>
          <w:bCs/>
          <w:sz w:val="24"/>
          <w:szCs w:val="24"/>
        </w:rPr>
        <w:t xml:space="preserve">.  </w:t>
      </w:r>
      <w:r w:rsidRPr="00FB3F9C">
        <w:rPr>
          <w:rFonts w:ascii="Times New Roman" w:hAnsi="Times New Roman" w:cs="Times New Roman"/>
          <w:sz w:val="24"/>
          <w:szCs w:val="24"/>
        </w:rPr>
        <w:t xml:space="preserve">Parties agree that in the event of shading which results from actions outside of the control of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ACFEEDF"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3ACFEEDF"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or from</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Force Majeure</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neither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Party </w:t>
      </w:r>
      <w:r w:rsidRPr="00FB3F9C">
        <w:rPr>
          <w:rFonts w:ascii="Times New Roman" w:hAnsi="Times New Roman" w:cs="Times New Roman"/>
          <w:sz w:val="24"/>
          <w:szCs w:val="24"/>
        </w:rPr>
        <w:t>shall be in default.</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Should </w:t>
      </w:r>
      <w:r w:rsidRPr="00FB3F9C">
        <w:rPr>
          <w:rFonts w:ascii="Times New Roman" w:hAnsi="Times New Roman" w:cs="Times New Roman"/>
          <w:sz w:val="24"/>
          <w:szCs w:val="24"/>
        </w:rPr>
        <w:t xml:space="preserve">any overshadowing or shading occur as a result of actions outside the control of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9DCC7DE"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29DCC7DE"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the following provisions shall apply</w:t>
      </w:r>
      <w:r w:rsidR="00865189" w:rsidRPr="0057758F">
        <w:rPr>
          <w:rFonts w:ascii="Times New Roman" w:hAnsi="Times New Roman" w:cs="Times New Roman"/>
          <w:sz w:val="24"/>
          <w:szCs w:val="24"/>
        </w:rPr>
        <w:t>:</w:t>
      </w:r>
      <w:bookmarkEnd w:id="200"/>
      <w:bookmarkEnd w:id="201"/>
      <w:bookmarkEnd w:id="202"/>
      <w:bookmarkEnd w:id="203"/>
    </w:p>
    <w:p w14:paraId="228EB603" w14:textId="4D255B08"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04" w:name="_Toc139833713"/>
      <w:r w:rsidRPr="0057758F">
        <w:rPr>
          <w:rFonts w:ascii="Times New Roman" w:hAnsi="Times New Roman" w:cs="Times New Roman"/>
          <w:b/>
          <w:bCs/>
          <w:sz w:val="24"/>
          <w:szCs w:val="24"/>
        </w:rPr>
        <w:t>Relocatio</w:t>
      </w:r>
      <w:r w:rsidR="00EA7F31" w:rsidRPr="0057758F">
        <w:rPr>
          <w:rFonts w:ascii="Times New Roman" w:hAnsi="Times New Roman" w:cs="Times New Roman"/>
          <w:b/>
          <w:bCs/>
          <w:sz w:val="24"/>
          <w:szCs w:val="24"/>
        </w:rPr>
        <w:t>n</w:t>
      </w:r>
      <w:r w:rsidR="00865189" w:rsidRPr="0057758F">
        <w:rPr>
          <w:rFonts w:ascii="Times New Roman" w:hAnsi="Times New Roman" w:cs="Times New Roman"/>
          <w:b/>
          <w:bCs/>
          <w:sz w:val="24"/>
          <w:szCs w:val="24"/>
        </w:rPr>
        <w:t xml:space="preserve">.  </w:t>
      </w:r>
      <w:r w:rsidR="00453499"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and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453499" w:rsidRPr="0057758F">
        <w:rPr>
          <w:rFonts w:ascii="Times New Roman" w:hAnsi="Times New Roman" w:cs="Times New Roman"/>
          <w:sz w:val="24"/>
          <w:szCs w:val="24"/>
        </w:rPr>
        <w:t>Judicial Council</w:t>
      </w:r>
      <w:r w:rsidR="00EF2513" w:rsidRPr="0057758F">
        <w:rPr>
          <w:rFonts w:ascii="Times New Roman" w:hAnsi="Times New Roman" w:cs="Times New Roman"/>
          <w:sz w:val="24"/>
          <w:szCs w:val="24"/>
        </w:rPr>
        <w:t xml:space="preserve"> </w:t>
      </w:r>
      <w:r w:rsidRPr="003F02C7">
        <w:rPr>
          <w:rFonts w:ascii="Times New Roman" w:hAnsi="Times New Roman" w:cs="Times New Roman"/>
          <w:sz w:val="24"/>
          <w:szCs w:val="24"/>
        </w:rPr>
        <w:t>shall attempt in good faith to find another location where</w:t>
      </w:r>
      <w:r w:rsidR="00865189" w:rsidRPr="0057758F">
        <w:rPr>
          <w:rFonts w:ascii="Times New Roman" w:hAnsi="Times New Roman" w:cs="Times New Roman"/>
          <w:sz w:val="24"/>
          <w:szCs w:val="24"/>
        </w:rPr>
        <w:t xml:space="preserve"> </w:t>
      </w:r>
      <w:r w:rsidR="00453499"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could move the</w:t>
      </w:r>
      <w:r w:rsidR="00865189" w:rsidRPr="0057758F">
        <w:rPr>
          <w:rFonts w:ascii="Times New Roman" w:hAnsi="Times New Roman" w:cs="Times New Roman"/>
          <w:sz w:val="24"/>
          <w:szCs w:val="24"/>
        </w:rPr>
        <w:t xml:space="preserve"> </w:t>
      </w:r>
      <w:r w:rsidR="003A430F" w:rsidRPr="0057758F">
        <w:rPr>
          <w:rFonts w:ascii="Times New Roman" w:hAnsi="Times New Roman" w:cs="Times New Roman"/>
          <w:sz w:val="24"/>
          <w:szCs w:val="24"/>
        </w:rPr>
        <w:t xml:space="preserve">PV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and satisfy its obligations for the remainder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Term</w:t>
      </w:r>
      <w:r w:rsidR="00865189" w:rsidRPr="0057758F">
        <w:rPr>
          <w:rFonts w:ascii="Times New Roman" w:hAnsi="Times New Roman" w:cs="Times New Roman"/>
          <w:sz w:val="24"/>
          <w:szCs w:val="24"/>
        </w:rPr>
        <w:t xml:space="preserve">.  </w:t>
      </w:r>
      <w:r w:rsidRPr="003F02C7">
        <w:rPr>
          <w:rFonts w:ascii="Times New Roman" w:hAnsi="Times New Roman" w:cs="Times New Roman"/>
          <w:sz w:val="24"/>
          <w:szCs w:val="24"/>
        </w:rPr>
        <w:t>If such location can be found to the reasonable acceptance of both Parties, then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Parties</w:t>
      </w:r>
      <w:r w:rsidRPr="003F02C7">
        <w:rPr>
          <w:rFonts w:ascii="Times New Roman" w:hAnsi="Times New Roman" w:cs="Times New Roman"/>
          <w:sz w:val="24"/>
          <w:szCs w:val="24"/>
        </w:rPr>
        <w:t xml:space="preserve"> shall work with due diligence to accommodate the relocation of the</w:t>
      </w:r>
      <w:r w:rsidR="00865189" w:rsidRPr="0057758F">
        <w:rPr>
          <w:rFonts w:ascii="Times New Roman" w:hAnsi="Times New Roman" w:cs="Times New Roman"/>
          <w:sz w:val="24"/>
          <w:szCs w:val="24"/>
        </w:rPr>
        <w:t xml:space="preserve"> </w:t>
      </w:r>
      <w:r w:rsidR="003A430F" w:rsidRPr="0057758F">
        <w:rPr>
          <w:rFonts w:ascii="Times New Roman" w:hAnsi="Times New Roman" w:cs="Times New Roman"/>
          <w:sz w:val="24"/>
          <w:szCs w:val="24"/>
        </w:rPr>
        <w:t xml:space="preserve">PV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by the</w:t>
      </w:r>
      <w:r w:rsidR="00865189" w:rsidRPr="0057758F">
        <w:rPr>
          <w:rFonts w:ascii="Times New Roman" w:hAnsi="Times New Roman" w:cs="Times New Roman"/>
          <w:sz w:val="24"/>
          <w:szCs w:val="24"/>
        </w:rPr>
        <w:t xml:space="preserve"> </w:t>
      </w:r>
      <w:r w:rsidR="00453499"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and at</w:t>
      </w:r>
      <w:r w:rsidR="00865189" w:rsidRPr="0057758F">
        <w:rPr>
          <w:rFonts w:ascii="Times New Roman" w:hAnsi="Times New Roman" w:cs="Times New Roman"/>
          <w:sz w:val="24"/>
          <w:szCs w:val="24"/>
        </w:rPr>
        <w:t xml:space="preserve"> </w:t>
      </w:r>
      <w:r w:rsidR="00453499" w:rsidRPr="0057758F">
        <w:rPr>
          <w:rFonts w:ascii="Times New Roman" w:hAnsi="Times New Roman" w:cs="Times New Roman"/>
          <w:sz w:val="24"/>
          <w:szCs w:val="24"/>
        </w:rPr>
        <w:t xml:space="preserve">Contractor’s </w:t>
      </w:r>
      <w:r w:rsidRPr="003F02C7">
        <w:rPr>
          <w:rFonts w:ascii="Times New Roman" w:hAnsi="Times New Roman" w:cs="Times New Roman"/>
          <w:sz w:val="24"/>
          <w:szCs w:val="24"/>
        </w:rPr>
        <w:t>sole cost</w:t>
      </w:r>
      <w:r w:rsidR="00865189" w:rsidRPr="0057758F">
        <w:rPr>
          <w:rFonts w:ascii="Times New Roman" w:hAnsi="Times New Roman" w:cs="Times New Roman"/>
          <w:sz w:val="24"/>
          <w:szCs w:val="24"/>
        </w:rPr>
        <w:t xml:space="preserve">.  </w:t>
      </w:r>
      <w:bookmarkStart w:id="205" w:name="_Hlk133835086"/>
      <w:r w:rsidRPr="0057758F">
        <w:rPr>
          <w:rFonts w:ascii="Times New Roman" w:hAnsi="Times New Roman" w:cs="Times New Roman"/>
          <w:sz w:val="24"/>
          <w:szCs w:val="24"/>
        </w:rPr>
        <w:t xml:space="preserve">The Term </w:t>
      </w:r>
      <w:r w:rsidRPr="003F02C7">
        <w:rPr>
          <w:rFonts w:ascii="Times New Roman" w:hAnsi="Times New Roman" w:cs="Times New Roman"/>
          <w:sz w:val="24"/>
          <w:szCs w:val="24"/>
        </w:rPr>
        <w:t>of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3F02C7">
        <w:rPr>
          <w:rFonts w:ascii="Times New Roman" w:hAnsi="Times New Roman" w:cs="Times New Roman"/>
          <w:sz w:val="24"/>
          <w:szCs w:val="24"/>
        </w:rPr>
        <w:t>shall be extended on a day-for-day basis equal to the days that are required for</w:t>
      </w:r>
      <w:r w:rsidR="00865189" w:rsidRPr="0057758F">
        <w:rPr>
          <w:rFonts w:ascii="Times New Roman" w:hAnsi="Times New Roman" w:cs="Times New Roman"/>
          <w:sz w:val="24"/>
          <w:szCs w:val="24"/>
        </w:rPr>
        <w:t xml:space="preserve"> </w:t>
      </w:r>
      <w:r w:rsidR="00453499"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to complete the relocation; provided further that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Fixed Price </w:t>
      </w:r>
      <w:r w:rsidRPr="003F02C7">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Contract Year </w:t>
      </w:r>
      <w:r w:rsidR="00865189" w:rsidRPr="0057758F">
        <w:rPr>
          <w:rFonts w:ascii="Times New Roman" w:hAnsi="Times New Roman" w:cs="Times New Roman"/>
          <w:sz w:val="24"/>
          <w:szCs w:val="24"/>
        </w:rPr>
        <w:t xml:space="preserve">20 </w:t>
      </w:r>
      <w:r w:rsidRPr="003F02C7">
        <w:rPr>
          <w:rFonts w:ascii="Times New Roman" w:hAnsi="Times New Roman" w:cs="Times New Roman"/>
          <w:sz w:val="24"/>
          <w:szCs w:val="24"/>
        </w:rPr>
        <w:t>shall continue in effect throughout the duration of such extension</w:t>
      </w:r>
      <w:r w:rsidR="00865189" w:rsidRPr="0057758F">
        <w:rPr>
          <w:rFonts w:ascii="Times New Roman" w:hAnsi="Times New Roman" w:cs="Times New Roman"/>
          <w:sz w:val="24"/>
          <w:szCs w:val="24"/>
        </w:rPr>
        <w:t>.</w:t>
      </w:r>
      <w:bookmarkEnd w:id="204"/>
    </w:p>
    <w:p w14:paraId="57E9459D" w14:textId="3197A27C"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06" w:name="_Toc139833714"/>
      <w:bookmarkEnd w:id="205"/>
      <w:r w:rsidRPr="0057758F">
        <w:rPr>
          <w:rFonts w:ascii="Times New Roman" w:hAnsi="Times New Roman" w:cs="Times New Roman"/>
          <w:b/>
          <w:sz w:val="24"/>
          <w:szCs w:val="24"/>
        </w:rPr>
        <w:t>No Adequate Alternative Sit</w:t>
      </w:r>
      <w:r w:rsidR="00EA7F31" w:rsidRPr="0057758F">
        <w:rPr>
          <w:rFonts w:ascii="Times New Roman" w:hAnsi="Times New Roman" w:cs="Times New Roman"/>
          <w:b/>
          <w:sz w:val="24"/>
          <w:szCs w:val="24"/>
        </w:rPr>
        <w:t>e</w:t>
      </w:r>
      <w:r w:rsidR="00865189" w:rsidRPr="0057758F">
        <w:rPr>
          <w:rFonts w:ascii="Times New Roman" w:hAnsi="Times New Roman" w:cs="Times New Roman"/>
          <w:b/>
          <w:sz w:val="24"/>
          <w:szCs w:val="24"/>
        </w:rPr>
        <w:t xml:space="preserve">.  </w:t>
      </w:r>
      <w:r w:rsidRPr="0057758F">
        <w:rPr>
          <w:rFonts w:ascii="Times New Roman" w:hAnsi="Times New Roman" w:cs="Times New Roman"/>
          <w:sz w:val="24"/>
          <w:szCs w:val="24"/>
        </w:rPr>
        <w:t xml:space="preserve">If </w:t>
      </w:r>
      <w:r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3F02C7">
        <w:rPr>
          <w:rFonts w:ascii="Times New Roman" w:hAnsi="Times New Roman" w:cs="Times New Roman"/>
          <w:sz w:val="24"/>
          <w:szCs w:val="24"/>
        </w:rPr>
        <w:t>cannot, within six months of the commencement of shading on the</w:t>
      </w:r>
      <w:r w:rsidR="00865189" w:rsidRPr="0057758F">
        <w:rPr>
          <w:rFonts w:ascii="Times New Roman" w:hAnsi="Times New Roman" w:cs="Times New Roman"/>
          <w:sz w:val="24"/>
          <w:szCs w:val="24"/>
        </w:rPr>
        <w:t xml:space="preserve"> </w:t>
      </w:r>
      <w:r w:rsidR="003A430F" w:rsidRPr="0057758F">
        <w:rPr>
          <w:rFonts w:ascii="Times New Roman" w:hAnsi="Times New Roman" w:cs="Times New Roman"/>
          <w:sz w:val="24"/>
          <w:szCs w:val="24"/>
        </w:rPr>
        <w:t xml:space="preserve">PV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3F02C7">
        <w:rPr>
          <w:rFonts w:ascii="Times New Roman" w:hAnsi="Times New Roman" w:cs="Times New Roman"/>
          <w:sz w:val="24"/>
          <w:szCs w:val="24"/>
        </w:rPr>
        <w:t xml:space="preserve">agree on a substitute location for relocation, then the Parties shall work in good faith to amend </w:t>
      </w:r>
      <w:r w:rsidR="0018254D" w:rsidRPr="003F02C7">
        <w:rPr>
          <w:rFonts w:ascii="Times New Roman" w:hAnsi="Times New Roman" w:cs="Times New Roman"/>
          <w:sz w:val="24"/>
          <w:szCs w:val="24"/>
        </w:rPr>
        <w:t>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3F02C7">
        <w:rPr>
          <w:rFonts w:ascii="Times New Roman" w:hAnsi="Times New Roman" w:cs="Times New Roman"/>
          <w:sz w:val="24"/>
          <w:szCs w:val="24"/>
        </w:rPr>
        <w:t>to adjust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EEP </w:t>
      </w:r>
      <w:r w:rsidRPr="003F02C7">
        <w:rPr>
          <w:rFonts w:ascii="Times New Roman" w:hAnsi="Times New Roman" w:cs="Times New Roman"/>
          <w:sz w:val="24"/>
          <w:szCs w:val="24"/>
        </w:rPr>
        <w:t>and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GEP </w:t>
      </w:r>
      <w:r w:rsidRPr="003F02C7">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3A430F" w:rsidRPr="0057758F">
        <w:rPr>
          <w:rFonts w:ascii="Times New Roman" w:hAnsi="Times New Roman" w:cs="Times New Roman"/>
          <w:sz w:val="24"/>
          <w:szCs w:val="24"/>
        </w:rPr>
        <w:t xml:space="preserve">PV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If </w:t>
      </w:r>
      <w:r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3F02C7">
        <w:rPr>
          <w:rFonts w:ascii="Times New Roman" w:hAnsi="Times New Roman" w:cs="Times New Roman"/>
          <w:sz w:val="24"/>
          <w:szCs w:val="24"/>
        </w:rPr>
        <w:t>cannot agree on such amendment,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3F02C7">
        <w:rPr>
          <w:rFonts w:ascii="Times New Roman" w:hAnsi="Times New Roman" w:cs="Times New Roman"/>
          <w:sz w:val="24"/>
          <w:szCs w:val="24"/>
        </w:rPr>
        <w:t>shall terminate with no</w:t>
      </w:r>
      <w:r w:rsidR="00865189" w:rsidRPr="0057758F">
        <w:rPr>
          <w:rFonts w:ascii="Times New Roman" w:hAnsi="Times New Roman" w:cs="Times New Roman"/>
          <w:sz w:val="24"/>
          <w:szCs w:val="24"/>
        </w:rPr>
        <w:t xml:space="preserve"> </w:t>
      </w:r>
      <w:r w:rsidR="00FA604A" w:rsidRPr="0057758F">
        <w:rPr>
          <w:rFonts w:ascii="Times New Roman" w:hAnsi="Times New Roman" w:cs="Times New Roman"/>
          <w:sz w:val="24"/>
          <w:szCs w:val="24"/>
        </w:rPr>
        <w:t>Actual Damages</w:t>
      </w:r>
      <w:r w:rsidRPr="0057758F">
        <w:rPr>
          <w:rFonts w:ascii="Times New Roman" w:hAnsi="Times New Roman" w:cs="Times New Roman"/>
          <w:sz w:val="24"/>
          <w:szCs w:val="24"/>
        </w:rPr>
        <w:t xml:space="preserve"> </w:t>
      </w:r>
      <w:proofErr w:type="gramStart"/>
      <w:r w:rsidRPr="003F02C7">
        <w:rPr>
          <w:rFonts w:ascii="Times New Roman" w:hAnsi="Times New Roman" w:cs="Times New Roman"/>
          <w:sz w:val="24"/>
          <w:szCs w:val="24"/>
        </w:rPr>
        <w:t>due</w:t>
      </w:r>
      <w:proofErr w:type="gramEnd"/>
      <w:r w:rsidRPr="003F02C7">
        <w:rPr>
          <w:rFonts w:ascii="Times New Roman" w:hAnsi="Times New Roman" w:cs="Times New Roman"/>
          <w:sz w:val="24"/>
          <w:szCs w:val="24"/>
        </w:rPr>
        <w:t xml:space="preserve"> and</w:t>
      </w:r>
      <w:r w:rsidR="00865189" w:rsidRPr="0057758F">
        <w:rPr>
          <w:rFonts w:ascii="Times New Roman" w:hAnsi="Times New Roman" w:cs="Times New Roman"/>
          <w:sz w:val="24"/>
          <w:szCs w:val="24"/>
        </w:rPr>
        <w:t xml:space="preserve"> </w:t>
      </w:r>
      <w:r w:rsidR="006451AF"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shall fulfill its obligations for System removal pursuant to</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11.1 </w:t>
      </w:r>
      <w:r w:rsidRPr="003F02C7">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Pr="003F02C7">
        <w:rPr>
          <w:rFonts w:ascii="Times New Roman" w:hAnsi="Times New Roman" w:cs="Times New Roman"/>
          <w:sz w:val="24"/>
          <w:szCs w:val="24"/>
        </w:rPr>
        <w:t>and neither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Party </w:t>
      </w:r>
      <w:r w:rsidRPr="003F02C7">
        <w:rPr>
          <w:rFonts w:ascii="Times New Roman" w:hAnsi="Times New Roman" w:cs="Times New Roman"/>
          <w:sz w:val="24"/>
          <w:szCs w:val="24"/>
        </w:rPr>
        <w:t>shall have any further obligation to the other</w:t>
      </w:r>
      <w:r w:rsidR="00865189" w:rsidRPr="0057758F">
        <w:rPr>
          <w:rFonts w:ascii="Times New Roman" w:hAnsi="Times New Roman" w:cs="Times New Roman"/>
          <w:sz w:val="24"/>
          <w:szCs w:val="24"/>
        </w:rPr>
        <w:t>.</w:t>
      </w:r>
      <w:bookmarkEnd w:id="206"/>
    </w:p>
    <w:p w14:paraId="48FC3D45" w14:textId="41FBFD4E" w:rsidR="0077016D" w:rsidRPr="0057758F" w:rsidRDefault="39275DC1" w:rsidP="00AD3567">
      <w:pPr>
        <w:pStyle w:val="Heading2"/>
        <w:numPr>
          <w:ilvl w:val="1"/>
          <w:numId w:val="9"/>
        </w:numPr>
        <w:spacing w:line="300" w:lineRule="atLeast"/>
        <w:ind w:left="1440" w:hanging="720"/>
        <w:rPr>
          <w:rFonts w:cs="Times New Roman"/>
          <w:szCs w:val="24"/>
        </w:rPr>
      </w:pPr>
      <w:bookmarkStart w:id="207" w:name="_HOST_System_Repair"/>
      <w:bookmarkStart w:id="208" w:name="_Toc304548966"/>
      <w:bookmarkStart w:id="209" w:name="_Toc92983412"/>
      <w:bookmarkStart w:id="210" w:name="_Toc139833715"/>
      <w:bookmarkEnd w:id="207"/>
      <w:r w:rsidRPr="0057758F">
        <w:rPr>
          <w:rFonts w:cs="Times New Roman"/>
          <w:b/>
          <w:bCs/>
          <w:szCs w:val="24"/>
        </w:rPr>
        <w:t xml:space="preserve">Notice </w:t>
      </w:r>
      <w:r w:rsidRPr="003F02C7">
        <w:rPr>
          <w:rFonts w:cs="Times New Roman"/>
          <w:b/>
          <w:bCs/>
          <w:szCs w:val="24"/>
        </w:rPr>
        <w:t>for</w:t>
      </w:r>
      <w:r w:rsidR="00865189" w:rsidRPr="0057758F">
        <w:rPr>
          <w:rFonts w:cs="Times New Roman"/>
          <w:b/>
          <w:bCs/>
          <w:szCs w:val="24"/>
        </w:rPr>
        <w:t xml:space="preserve"> </w:t>
      </w:r>
      <w:r w:rsidRPr="0057758F">
        <w:rPr>
          <w:rFonts w:cs="Times New Roman"/>
          <w:b/>
          <w:bCs/>
          <w:szCs w:val="24"/>
        </w:rPr>
        <w:t>Inspections</w:t>
      </w:r>
      <w:r w:rsidR="00865189" w:rsidRPr="0057758F">
        <w:rPr>
          <w:rFonts w:cs="Times New Roman"/>
          <w:b/>
          <w:bCs/>
          <w:szCs w:val="24"/>
        </w:rPr>
        <w:t xml:space="preserve">. </w:t>
      </w:r>
      <w:r w:rsidR="1082A9AF" w:rsidRPr="0057758F">
        <w:rPr>
          <w:rFonts w:cs="Times New Roman"/>
          <w:szCs w:val="24"/>
        </w:rPr>
        <w:t xml:space="preserve">The </w:t>
      </w:r>
      <w:r w:rsidR="4BCF7E16" w:rsidRPr="0057758F">
        <w:rPr>
          <w:rFonts w:cs="Times New Roman"/>
          <w:szCs w:val="24"/>
        </w:rPr>
        <w:t>Judicial Council</w:t>
      </w:r>
      <w:r w:rsidR="1082A9AF" w:rsidRPr="0057758F">
        <w:rPr>
          <w:rFonts w:cs="Times New Roman"/>
          <w:szCs w:val="24"/>
        </w:rPr>
        <w:t xml:space="preserve"> </w:t>
      </w:r>
      <w:r w:rsidRPr="003F02C7">
        <w:rPr>
          <w:rFonts w:cs="Times New Roman"/>
          <w:szCs w:val="24"/>
        </w:rPr>
        <w:t>shall be permitted access to inspect the System upon twenty</w:t>
      </w:r>
      <w:r w:rsidR="000AA804" w:rsidRPr="003F02C7">
        <w:rPr>
          <w:rFonts w:cs="Times New Roman"/>
          <w:szCs w:val="24"/>
        </w:rPr>
        <w:t>-</w:t>
      </w:r>
      <w:r w:rsidRPr="003F02C7">
        <w:rPr>
          <w:rFonts w:cs="Times New Roman"/>
          <w:szCs w:val="24"/>
        </w:rPr>
        <w:t>four</w:t>
      </w:r>
      <w:r w:rsidR="04670621" w:rsidRPr="003F02C7">
        <w:rPr>
          <w:rFonts w:cs="Times New Roman"/>
          <w:szCs w:val="24"/>
        </w:rPr>
        <w:t> </w:t>
      </w:r>
      <w:r w:rsidRPr="003F02C7">
        <w:rPr>
          <w:rFonts w:cs="Times New Roman"/>
          <w:szCs w:val="24"/>
        </w:rPr>
        <w:t>(24) hours</w:t>
      </w:r>
      <w:r w:rsidR="000AA804" w:rsidRPr="003F02C7">
        <w:rPr>
          <w:rFonts w:cs="Times New Roman"/>
          <w:szCs w:val="24"/>
        </w:rPr>
        <w:t>’</w:t>
      </w:r>
      <w:r w:rsidRPr="003F02C7">
        <w:rPr>
          <w:rFonts w:cs="Times New Roman"/>
          <w:szCs w:val="24"/>
        </w:rPr>
        <w:t xml:space="preserve"> prior written notice to</w:t>
      </w:r>
      <w:r w:rsidR="00865189" w:rsidRPr="0057758F">
        <w:rPr>
          <w:rFonts w:cs="Times New Roman"/>
          <w:szCs w:val="24"/>
        </w:rPr>
        <w:t xml:space="preserve"> </w:t>
      </w:r>
      <w:r w:rsidR="4BCF7E16" w:rsidRPr="0057758F">
        <w:rPr>
          <w:rFonts w:cs="Times New Roman"/>
          <w:szCs w:val="24"/>
        </w:rPr>
        <w:t>Contractor</w:t>
      </w:r>
      <w:r w:rsidR="00865189" w:rsidRPr="0057758F">
        <w:rPr>
          <w:rFonts w:cs="Times New Roman"/>
          <w:szCs w:val="24"/>
        </w:rPr>
        <w:t xml:space="preserve">.  </w:t>
      </w:r>
      <w:r w:rsidR="1082A9AF" w:rsidRPr="0057758F">
        <w:rPr>
          <w:rFonts w:cs="Times New Roman"/>
          <w:szCs w:val="24"/>
        </w:rPr>
        <w:t xml:space="preserve">The </w:t>
      </w:r>
      <w:r w:rsidR="4BCF7E16" w:rsidRPr="0057758F">
        <w:rPr>
          <w:rFonts w:cs="Times New Roman"/>
          <w:szCs w:val="24"/>
        </w:rPr>
        <w:t>Judicial Council</w:t>
      </w:r>
      <w:r w:rsidR="1082A9AF" w:rsidRPr="0057758F">
        <w:rPr>
          <w:rFonts w:cs="Times New Roman"/>
          <w:szCs w:val="24"/>
        </w:rPr>
        <w:t xml:space="preserve"> </w:t>
      </w:r>
      <w:r w:rsidRPr="003F02C7">
        <w:rPr>
          <w:rFonts w:cs="Times New Roman"/>
          <w:szCs w:val="24"/>
        </w:rPr>
        <w:t>personnel must be accompanied by personnel of</w:t>
      </w:r>
      <w:r w:rsidR="00865189" w:rsidRPr="0057758F">
        <w:rPr>
          <w:rFonts w:cs="Times New Roman"/>
          <w:szCs w:val="24"/>
        </w:rPr>
        <w:t xml:space="preserve"> </w:t>
      </w:r>
      <w:r w:rsidR="4BCF7E16" w:rsidRPr="0057758F">
        <w:rPr>
          <w:rFonts w:cs="Times New Roman"/>
          <w:szCs w:val="24"/>
        </w:rPr>
        <w:t xml:space="preserve">Contractor </w:t>
      </w:r>
      <w:r w:rsidRPr="003F02C7">
        <w:rPr>
          <w:rFonts w:cs="Times New Roman"/>
          <w:szCs w:val="24"/>
        </w:rPr>
        <w:t>during any non-emergency inspection of the</w:t>
      </w:r>
      <w:r w:rsidR="00865189" w:rsidRPr="0057758F">
        <w:rPr>
          <w:rFonts w:cs="Times New Roman"/>
          <w:szCs w:val="24"/>
        </w:rPr>
        <w:t xml:space="preserve"> </w:t>
      </w:r>
      <w:proofErr w:type="gramStart"/>
      <w:r w:rsidRPr="0057758F">
        <w:rPr>
          <w:rFonts w:cs="Times New Roman"/>
          <w:szCs w:val="24"/>
        </w:rPr>
        <w:t>System</w:t>
      </w:r>
      <w:r w:rsidR="00865189" w:rsidRPr="0057758F">
        <w:rPr>
          <w:rFonts w:cs="Times New Roman"/>
          <w:szCs w:val="24"/>
        </w:rPr>
        <w:t xml:space="preserve">, </w:t>
      </w:r>
      <w:r w:rsidRPr="003F02C7">
        <w:rPr>
          <w:rFonts w:cs="Times New Roman"/>
          <w:szCs w:val="24"/>
        </w:rPr>
        <w:t>unless</w:t>
      </w:r>
      <w:proofErr w:type="gramEnd"/>
      <w:r w:rsidR="00865189" w:rsidRPr="0057758F">
        <w:rPr>
          <w:rFonts w:cs="Times New Roman"/>
          <w:szCs w:val="24"/>
        </w:rPr>
        <w:t xml:space="preserve"> </w:t>
      </w:r>
      <w:r w:rsidR="36827D9C" w:rsidRPr="0057758F">
        <w:rPr>
          <w:rFonts w:cs="Times New Roman"/>
          <w:szCs w:val="24"/>
        </w:rPr>
        <w:t xml:space="preserve">Contractor </w:t>
      </w:r>
      <w:r w:rsidRPr="003F02C7">
        <w:rPr>
          <w:rFonts w:cs="Times New Roman"/>
          <w:szCs w:val="24"/>
        </w:rPr>
        <w:t xml:space="preserve">agrees in writing to waive its right to accompany </w:t>
      </w:r>
      <w:r w:rsidR="1082A9AF" w:rsidRPr="003F02C7">
        <w:rPr>
          <w:rFonts w:cs="Times New Roman"/>
          <w:szCs w:val="24"/>
        </w:rPr>
        <w:t>the</w:t>
      </w:r>
      <w:r w:rsidR="00865189" w:rsidRPr="0057758F">
        <w:rPr>
          <w:rFonts w:cs="Times New Roman"/>
          <w:szCs w:val="24"/>
        </w:rPr>
        <w:t xml:space="preserve"> </w:t>
      </w:r>
      <w:r w:rsidR="36827D9C" w:rsidRPr="0057758F">
        <w:rPr>
          <w:rFonts w:cs="Times New Roman"/>
          <w:szCs w:val="24"/>
        </w:rPr>
        <w:t>Judicial Council</w:t>
      </w:r>
      <w:r w:rsidR="1082A9AF" w:rsidRPr="0057758F">
        <w:rPr>
          <w:rFonts w:cs="Times New Roman"/>
          <w:szCs w:val="24"/>
        </w:rPr>
        <w:t xml:space="preserve"> </w:t>
      </w:r>
      <w:r w:rsidRPr="003F02C7">
        <w:rPr>
          <w:rFonts w:cs="Times New Roman"/>
          <w:szCs w:val="24"/>
        </w:rPr>
        <w:t xml:space="preserve">personnel on all non-emergency inspections.  This requirement in no way prohibits </w:t>
      </w:r>
      <w:r w:rsidR="1082A9AF" w:rsidRPr="003F02C7">
        <w:rPr>
          <w:rFonts w:cs="Times New Roman"/>
          <w:szCs w:val="24"/>
        </w:rPr>
        <w:t>the</w:t>
      </w:r>
      <w:r w:rsidR="00865189" w:rsidRPr="0057758F">
        <w:rPr>
          <w:rFonts w:cs="Times New Roman"/>
          <w:szCs w:val="24"/>
        </w:rPr>
        <w:t xml:space="preserve"> </w:t>
      </w:r>
      <w:r w:rsidR="36827D9C" w:rsidRPr="0057758F">
        <w:rPr>
          <w:rFonts w:cs="Times New Roman"/>
          <w:szCs w:val="24"/>
        </w:rPr>
        <w:t>Judicial Council</w:t>
      </w:r>
      <w:r w:rsidR="1082A9AF" w:rsidRPr="0057758F">
        <w:rPr>
          <w:rFonts w:cs="Times New Roman"/>
          <w:szCs w:val="24"/>
        </w:rPr>
        <w:t xml:space="preserve"> </w:t>
      </w:r>
      <w:r w:rsidRPr="003F02C7">
        <w:rPr>
          <w:rFonts w:cs="Times New Roman"/>
          <w:szCs w:val="24"/>
        </w:rPr>
        <w:t>from inspecting any and all portions of the</w:t>
      </w:r>
      <w:r w:rsidR="00865189" w:rsidRPr="0057758F">
        <w:rPr>
          <w:rFonts w:cs="Times New Roman"/>
          <w:szCs w:val="24"/>
        </w:rPr>
        <w:t xml:space="preserve"> </w:t>
      </w:r>
      <w:r w:rsidRPr="0057758F">
        <w:rPr>
          <w:rFonts w:cs="Times New Roman"/>
          <w:szCs w:val="24"/>
        </w:rPr>
        <w:t xml:space="preserve">Site </w:t>
      </w:r>
      <w:r w:rsidRPr="003F02C7">
        <w:rPr>
          <w:rFonts w:cs="Times New Roman"/>
          <w:szCs w:val="24"/>
        </w:rPr>
        <w:t>and</w:t>
      </w:r>
      <w:r w:rsidR="00865189" w:rsidRPr="0057758F">
        <w:rPr>
          <w:rFonts w:cs="Times New Roman"/>
          <w:szCs w:val="24"/>
        </w:rPr>
        <w:t xml:space="preserve"> </w:t>
      </w:r>
      <w:r w:rsidRPr="0057758F">
        <w:rPr>
          <w:rFonts w:cs="Times New Roman"/>
          <w:szCs w:val="24"/>
        </w:rPr>
        <w:t xml:space="preserve">Licensed Area </w:t>
      </w:r>
      <w:r w:rsidRPr="003F02C7">
        <w:rPr>
          <w:rFonts w:cs="Times New Roman"/>
          <w:szCs w:val="24"/>
        </w:rPr>
        <w:t>at any time</w:t>
      </w:r>
      <w:r w:rsidR="00865189" w:rsidRPr="0057758F">
        <w:rPr>
          <w:rFonts w:cs="Times New Roman"/>
          <w:szCs w:val="24"/>
        </w:rPr>
        <w:t>.</w:t>
      </w:r>
      <w:bookmarkEnd w:id="208"/>
      <w:bookmarkEnd w:id="209"/>
      <w:bookmarkEnd w:id="210"/>
    </w:p>
    <w:p w14:paraId="74915E40" w14:textId="436B7631" w:rsidR="00FB3F9C" w:rsidRPr="0057758F" w:rsidRDefault="2581CEF3" w:rsidP="00AD3567">
      <w:pPr>
        <w:pStyle w:val="Heading1"/>
        <w:numPr>
          <w:ilvl w:val="0"/>
          <w:numId w:val="9"/>
        </w:numPr>
        <w:spacing w:line="300" w:lineRule="atLeast"/>
        <w:ind w:hanging="720"/>
        <w:rPr>
          <w:rFonts w:ascii="Times New Roman" w:hAnsi="Times New Roman" w:cs="Times New Roman"/>
          <w:b/>
          <w:bCs/>
          <w:sz w:val="24"/>
          <w:szCs w:val="24"/>
        </w:rPr>
      </w:pPr>
      <w:bookmarkStart w:id="211" w:name="_Toc304548967"/>
      <w:bookmarkStart w:id="212" w:name="_Toc92983413"/>
      <w:bookmarkStart w:id="213" w:name="_Toc135831717"/>
      <w:bookmarkStart w:id="214" w:name="_Toc139833716"/>
      <w:r w:rsidRPr="0057758F">
        <w:rPr>
          <w:rFonts w:ascii="Times New Roman" w:hAnsi="Times New Roman" w:cs="Times New Roman"/>
          <w:b/>
          <w:bCs/>
          <w:sz w:val="24"/>
          <w:szCs w:val="24"/>
        </w:rPr>
        <w:lastRenderedPageBreak/>
        <w:t>SYSTEM MALFUNCTIONS</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SHUTDOWNS AND EMERGENCIES</w:t>
      </w:r>
      <w:bookmarkStart w:id="215" w:name="_Toc304548968"/>
      <w:bookmarkStart w:id="216" w:name="_Toc92983414"/>
      <w:bookmarkEnd w:id="211"/>
      <w:bookmarkEnd w:id="212"/>
      <w:bookmarkEnd w:id="213"/>
      <w:bookmarkEnd w:id="214"/>
    </w:p>
    <w:p w14:paraId="5E4BA4C6" w14:textId="07F2FEC8"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217" w:name="_Toc135831718"/>
      <w:bookmarkStart w:id="218" w:name="_Toc139833717"/>
      <w:r w:rsidRPr="0057758F">
        <w:rPr>
          <w:rFonts w:ascii="Times New Roman" w:hAnsi="Times New Roman" w:cs="Times New Roman"/>
          <w:b/>
          <w:bCs/>
          <w:sz w:val="24"/>
          <w:szCs w:val="24"/>
        </w:rPr>
        <w:t>System Malfunction</w:t>
      </w:r>
      <w:r w:rsidR="3F40DD88" w:rsidRPr="0057758F">
        <w:rPr>
          <w:rFonts w:ascii="Times New Roman" w:hAnsi="Times New Roman" w:cs="Times New Roman"/>
          <w:b/>
          <w:bCs/>
          <w:sz w:val="24"/>
          <w:szCs w:val="24"/>
        </w:rPr>
        <w:t>s</w:t>
      </w:r>
      <w:r w:rsidR="00865189" w:rsidRPr="0057758F">
        <w:rPr>
          <w:rFonts w:ascii="Times New Roman" w:hAnsi="Times New Roman" w:cs="Times New Roman"/>
          <w:b/>
          <w:bCs/>
          <w:sz w:val="24"/>
          <w:szCs w:val="24"/>
        </w:rPr>
        <w:t xml:space="preserve">.  </w:t>
      </w:r>
      <w:r w:rsidR="1082A9AF" w:rsidRPr="0057758F">
        <w:rPr>
          <w:rFonts w:ascii="Times New Roman" w:hAnsi="Times New Roman" w:cs="Times New Roman"/>
          <w:sz w:val="24"/>
          <w:szCs w:val="24"/>
        </w:rPr>
        <w:t xml:space="preserve">The </w:t>
      </w:r>
      <w:r w:rsidR="36827D9C"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36827D9C"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each shall notify the other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Party </w:t>
      </w:r>
      <w:r w:rsidRPr="00FB3F9C">
        <w:rPr>
          <w:rFonts w:ascii="Times New Roman" w:hAnsi="Times New Roman" w:cs="Times New Roman"/>
          <w:sz w:val="24"/>
          <w:szCs w:val="24"/>
        </w:rPr>
        <w:t xml:space="preserve">as soon as possible but not more than </w:t>
      </w:r>
      <w:r w:rsidR="000AA804" w:rsidRPr="00FB3F9C">
        <w:rPr>
          <w:rFonts w:ascii="Times New Roman" w:hAnsi="Times New Roman" w:cs="Times New Roman"/>
          <w:sz w:val="24"/>
          <w:szCs w:val="24"/>
        </w:rPr>
        <w:t>twenty-four</w:t>
      </w:r>
      <w:r w:rsidR="00865189" w:rsidRPr="0057758F">
        <w:rPr>
          <w:rFonts w:ascii="Times New Roman" w:hAnsi="Times New Roman" w:cs="Times New Roman"/>
          <w:sz w:val="24"/>
          <w:szCs w:val="24"/>
        </w:rPr>
        <w:t xml:space="preserve"> (24) </w:t>
      </w:r>
      <w:r w:rsidRPr="00FB3F9C">
        <w:rPr>
          <w:rFonts w:ascii="Times New Roman" w:hAnsi="Times New Roman" w:cs="Times New Roman"/>
          <w:sz w:val="24"/>
          <w:szCs w:val="24"/>
        </w:rPr>
        <w:t>hours following such</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Party’s </w:t>
      </w:r>
      <w:r w:rsidRPr="00FB3F9C">
        <w:rPr>
          <w:rFonts w:ascii="Times New Roman" w:hAnsi="Times New Roman" w:cs="Times New Roman"/>
          <w:sz w:val="24"/>
          <w:szCs w:val="24"/>
        </w:rPr>
        <w:t>discovery of any material malfunction in the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or of their discovery of an interruption in the supply of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Electricity </w:t>
      </w:r>
      <w:r w:rsidRPr="00FB3F9C">
        <w:rPr>
          <w:rFonts w:ascii="Times New Roman" w:hAnsi="Times New Roman" w:cs="Times New Roman"/>
          <w:sz w:val="24"/>
          <w:szCs w:val="24"/>
        </w:rPr>
        <w:t>from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by providing notice in accordance with</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14.3.</w:t>
      </w:r>
      <w:bookmarkStart w:id="219" w:name="_Toc304548969"/>
      <w:bookmarkStart w:id="220" w:name="_Toc92983415"/>
      <w:bookmarkEnd w:id="215"/>
      <w:bookmarkEnd w:id="216"/>
      <w:bookmarkEnd w:id="217"/>
      <w:bookmarkEnd w:id="218"/>
    </w:p>
    <w:p w14:paraId="26CC7EB2" w14:textId="520EBE64" w:rsidR="00FB3F9C"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221" w:name="_Toc135831719"/>
      <w:bookmarkStart w:id="222" w:name="_Toc139833718"/>
      <w:r w:rsidRPr="0057758F">
        <w:rPr>
          <w:rFonts w:ascii="Times New Roman" w:hAnsi="Times New Roman" w:cs="Times New Roman"/>
          <w:b/>
          <w:bCs/>
          <w:sz w:val="24"/>
          <w:szCs w:val="24"/>
        </w:rPr>
        <w:t>System Malfunction Repairs</w:t>
      </w:r>
      <w:r w:rsidR="00865189" w:rsidRPr="0057758F">
        <w:rPr>
          <w:rFonts w:ascii="Times New Roman" w:hAnsi="Times New Roman" w:cs="Times New Roman"/>
          <w:b/>
          <w:bCs/>
          <w:sz w:val="24"/>
          <w:szCs w:val="24"/>
        </w:rPr>
        <w:t xml:space="preserve">.  </w:t>
      </w:r>
      <w:r w:rsidR="32C87D68"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shall commence repairs to the malfunctioning</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and restore the supply of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Electricity</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as soon as reasonably possible after receipt of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32C87D68" w:rsidRPr="0057758F">
        <w:rPr>
          <w:rFonts w:ascii="Times New Roman" w:hAnsi="Times New Roman" w:cs="Times New Roman"/>
          <w:sz w:val="24"/>
          <w:szCs w:val="24"/>
        </w:rPr>
        <w:t>Ju</w:t>
      </w:r>
      <w:r w:rsidR="1CF00A85" w:rsidRPr="0057758F">
        <w:rPr>
          <w:rFonts w:ascii="Times New Roman" w:hAnsi="Times New Roman" w:cs="Times New Roman"/>
          <w:sz w:val="24"/>
          <w:szCs w:val="24"/>
        </w:rPr>
        <w:t>dicial Council’s</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notice or upon</w:t>
      </w:r>
      <w:r w:rsidR="00865189" w:rsidRPr="0057758F">
        <w:rPr>
          <w:rFonts w:ascii="Times New Roman" w:hAnsi="Times New Roman" w:cs="Times New Roman"/>
          <w:sz w:val="24"/>
          <w:szCs w:val="24"/>
        </w:rPr>
        <w:t xml:space="preserve"> </w:t>
      </w:r>
      <w:r w:rsidR="1CF00A85"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discovery of any of the conditions causing a malfunction in the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subject to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Access Procedures </w:t>
      </w:r>
      <w:r w:rsidRPr="00FB3F9C">
        <w:rPr>
          <w:rFonts w:ascii="Times New Roman" w:hAnsi="Times New Roman" w:cs="Times New Roman"/>
          <w:sz w:val="24"/>
          <w:szCs w:val="24"/>
        </w:rPr>
        <w:t>for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defined in</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Exhibit E </w:t>
      </w:r>
      <w:r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4AEF5504" w:rsidRPr="0057758F">
        <w:rPr>
          <w:rFonts w:ascii="Times New Roman" w:hAnsi="Times New Roman" w:cs="Times New Roman"/>
          <w:sz w:val="24"/>
          <w:szCs w:val="24"/>
        </w:rPr>
        <w:t xml:space="preserve"> </w:t>
      </w:r>
      <w:r w:rsidR="4AEF5504" w:rsidRPr="00FB3F9C">
        <w:rPr>
          <w:rFonts w:ascii="Times New Roman" w:hAnsi="Times New Roman" w:cs="Times New Roman"/>
          <w:sz w:val="24"/>
          <w:szCs w:val="24"/>
        </w:rPr>
        <w:t xml:space="preserve">or any permits </w:t>
      </w:r>
      <w:r w:rsidR="35EF80AD" w:rsidRPr="00FB3F9C">
        <w:rPr>
          <w:rFonts w:ascii="Times New Roman" w:hAnsi="Times New Roman" w:cs="Times New Roman"/>
          <w:sz w:val="24"/>
          <w:szCs w:val="24"/>
        </w:rPr>
        <w:t>required to perform the repairs</w:t>
      </w:r>
      <w:r w:rsidRPr="00FB3F9C">
        <w:rPr>
          <w:rFonts w:ascii="Times New Roman" w:hAnsi="Times New Roman" w:cs="Times New Roman"/>
          <w:sz w:val="24"/>
          <w:szCs w:val="24"/>
        </w:rPr>
        <w:t>.  In the event</w:t>
      </w:r>
      <w:r w:rsidR="00865189" w:rsidRPr="0057758F">
        <w:rPr>
          <w:rFonts w:ascii="Times New Roman" w:hAnsi="Times New Roman" w:cs="Times New Roman"/>
          <w:sz w:val="24"/>
          <w:szCs w:val="24"/>
        </w:rPr>
        <w:t xml:space="preserve"> </w:t>
      </w:r>
      <w:r w:rsidR="4AEF5504" w:rsidRPr="0057758F">
        <w:rPr>
          <w:rFonts w:ascii="Times New Roman" w:hAnsi="Times New Roman" w:cs="Times New Roman"/>
          <w:sz w:val="24"/>
          <w:szCs w:val="24"/>
        </w:rPr>
        <w:t>Contractor</w:t>
      </w:r>
      <w:r w:rsidRPr="0057758F">
        <w:rPr>
          <w:rFonts w:ascii="Times New Roman" w:hAnsi="Times New Roman" w:cs="Times New Roman"/>
          <w:sz w:val="24"/>
          <w:szCs w:val="24"/>
        </w:rPr>
        <w:t xml:space="preserve"> </w:t>
      </w:r>
      <w:r w:rsidRPr="00FB3F9C">
        <w:rPr>
          <w:rFonts w:ascii="Times New Roman" w:hAnsi="Times New Roman" w:cs="Times New Roman"/>
          <w:sz w:val="24"/>
          <w:szCs w:val="24"/>
        </w:rPr>
        <w:t>must repair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FB3F9C">
        <w:rPr>
          <w:rFonts w:ascii="Times New Roman" w:hAnsi="Times New Roman" w:cs="Times New Roman"/>
          <w:sz w:val="24"/>
          <w:szCs w:val="24"/>
        </w:rPr>
        <w:t>and requires</w:t>
      </w:r>
      <w:r w:rsidR="00865189" w:rsidRPr="0057758F">
        <w:rPr>
          <w:rFonts w:ascii="Times New Roman" w:hAnsi="Times New Roman" w:cs="Times New Roman"/>
          <w:sz w:val="24"/>
          <w:szCs w:val="24"/>
        </w:rPr>
        <w:t xml:space="preserve"> </w:t>
      </w:r>
      <w:r w:rsidR="17E269D0"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personnel </w:t>
      </w:r>
      <w:r w:rsidR="1585329F" w:rsidRPr="00FB3F9C">
        <w:rPr>
          <w:rFonts w:ascii="Times New Roman" w:hAnsi="Times New Roman" w:cs="Times New Roman"/>
          <w:sz w:val="24"/>
          <w:szCs w:val="24"/>
        </w:rPr>
        <w:t xml:space="preserve">or service provider </w:t>
      </w:r>
      <w:r w:rsidRPr="00FB3F9C">
        <w:rPr>
          <w:rFonts w:ascii="Times New Roman" w:hAnsi="Times New Roman" w:cs="Times New Roman"/>
          <w:sz w:val="24"/>
          <w:szCs w:val="24"/>
        </w:rPr>
        <w:t>to be present after normal business hours</w:t>
      </w:r>
      <w:r w:rsidR="00865189" w:rsidRPr="0057758F">
        <w:rPr>
          <w:rFonts w:ascii="Times New Roman" w:hAnsi="Times New Roman" w:cs="Times New Roman"/>
          <w:sz w:val="24"/>
          <w:szCs w:val="24"/>
        </w:rPr>
        <w:t xml:space="preserve">, </w:t>
      </w:r>
      <w:r w:rsidR="17E269D0"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reimburse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7E269D0" w:rsidRPr="0057758F">
        <w:rPr>
          <w:rFonts w:ascii="Times New Roman" w:hAnsi="Times New Roman" w:cs="Times New Roman"/>
          <w:sz w:val="24"/>
          <w:szCs w:val="24"/>
        </w:rPr>
        <w:t>Judicial Council</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for all costs for </w:t>
      </w:r>
      <w:r w:rsidR="3F40DD88" w:rsidRPr="00FB3F9C">
        <w:rPr>
          <w:rFonts w:ascii="Times New Roman" w:hAnsi="Times New Roman" w:cs="Times New Roman"/>
          <w:sz w:val="24"/>
          <w:szCs w:val="24"/>
        </w:rPr>
        <w:t>after-hours</w:t>
      </w:r>
      <w:r w:rsidRPr="00FB3F9C">
        <w:rPr>
          <w:rFonts w:ascii="Times New Roman" w:hAnsi="Times New Roman" w:cs="Times New Roman"/>
          <w:sz w:val="24"/>
          <w:szCs w:val="24"/>
        </w:rPr>
        <w:t xml:space="preserve"> access to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Site </w:t>
      </w:r>
      <w:r w:rsidRPr="00FB3F9C">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Licensed Area </w:t>
      </w:r>
      <w:r w:rsidRPr="00FB3F9C">
        <w:rPr>
          <w:rFonts w:ascii="Times New Roman" w:hAnsi="Times New Roman" w:cs="Times New Roman"/>
          <w:sz w:val="24"/>
          <w:szCs w:val="24"/>
        </w:rPr>
        <w:t>and shall bear all costs to repair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w:t>
      </w:r>
      <w:bookmarkStart w:id="223" w:name="_Toc304548970"/>
      <w:bookmarkStart w:id="224" w:name="_Toc92983416"/>
      <w:bookmarkEnd w:id="219"/>
      <w:bookmarkEnd w:id="220"/>
      <w:bookmarkEnd w:id="221"/>
      <w:bookmarkEnd w:id="222"/>
    </w:p>
    <w:p w14:paraId="2897014D" w14:textId="7394995D" w:rsidR="0077016D"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225" w:name="_Toc135831720"/>
      <w:bookmarkStart w:id="226" w:name="_Toc139833719"/>
      <w:r w:rsidRPr="0057758F">
        <w:rPr>
          <w:rFonts w:ascii="Times New Roman" w:hAnsi="Times New Roman" w:cs="Times New Roman"/>
          <w:b/>
          <w:bCs/>
          <w:sz w:val="24"/>
          <w:szCs w:val="24"/>
        </w:rPr>
        <w:t>System Emergencies</w:t>
      </w:r>
      <w:bookmarkEnd w:id="223"/>
      <w:bookmarkEnd w:id="224"/>
      <w:bookmarkEnd w:id="225"/>
      <w:bookmarkEnd w:id="226"/>
    </w:p>
    <w:p w14:paraId="4419ACA8" w14:textId="0886364C"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27" w:name="_Toc139833720"/>
      <w:r w:rsidRPr="0057758F">
        <w:rPr>
          <w:rFonts w:ascii="Times New Roman" w:hAnsi="Times New Roman" w:cs="Times New Roman"/>
          <w:b/>
          <w:sz w:val="24"/>
          <w:szCs w:val="24"/>
        </w:rPr>
        <w:t>Notificatio</w:t>
      </w:r>
      <w:r w:rsidR="00EA7F31" w:rsidRPr="0057758F">
        <w:rPr>
          <w:rFonts w:ascii="Times New Roman" w:hAnsi="Times New Roman" w:cs="Times New Roman"/>
          <w:b/>
          <w:sz w:val="24"/>
          <w:szCs w:val="24"/>
        </w:rPr>
        <w:t>n</w:t>
      </w:r>
      <w:r w:rsidR="00865189" w:rsidRPr="0057758F">
        <w:rPr>
          <w:rFonts w:ascii="Times New Roman" w:hAnsi="Times New Roman" w:cs="Times New Roman"/>
          <w:b/>
          <w:sz w:val="24"/>
          <w:szCs w:val="24"/>
        </w:rPr>
        <w:t xml:space="preserve">.  </w:t>
      </w:r>
      <w:r w:rsidR="007A637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and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A6373" w:rsidRPr="0057758F">
        <w:rPr>
          <w:rFonts w:ascii="Times New Roman" w:hAnsi="Times New Roman" w:cs="Times New Roman"/>
          <w:sz w:val="24"/>
          <w:szCs w:val="24"/>
        </w:rPr>
        <w:t>Judicial Council</w:t>
      </w:r>
      <w:r w:rsidR="00EF2513" w:rsidRPr="0057758F">
        <w:rPr>
          <w:rFonts w:ascii="Times New Roman" w:hAnsi="Times New Roman" w:cs="Times New Roman"/>
          <w:sz w:val="24"/>
          <w:szCs w:val="24"/>
        </w:rPr>
        <w:t xml:space="preserve"> </w:t>
      </w:r>
      <w:r w:rsidRPr="003F02C7">
        <w:rPr>
          <w:rFonts w:ascii="Times New Roman" w:hAnsi="Times New Roman" w:cs="Times New Roman"/>
          <w:sz w:val="24"/>
          <w:szCs w:val="24"/>
        </w:rPr>
        <w:t>each shall notify the other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Party </w:t>
      </w:r>
      <w:r w:rsidRPr="003F02C7">
        <w:rPr>
          <w:rFonts w:ascii="Times New Roman" w:hAnsi="Times New Roman" w:cs="Times New Roman"/>
          <w:sz w:val="24"/>
          <w:szCs w:val="24"/>
        </w:rPr>
        <w:t>as soon as possible upon the discovery of an emergency condition in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For </w:t>
      </w:r>
      <w:r w:rsidRPr="003F02C7">
        <w:rPr>
          <w:rFonts w:ascii="Times New Roman" w:hAnsi="Times New Roman" w:cs="Times New Roman"/>
          <w:sz w:val="24"/>
          <w:szCs w:val="24"/>
        </w:rPr>
        <w:t>emergency repairs,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3F02C7">
        <w:rPr>
          <w:rFonts w:ascii="Times New Roman" w:hAnsi="Times New Roman" w:cs="Times New Roman"/>
          <w:sz w:val="24"/>
          <w:szCs w:val="24"/>
        </w:rPr>
        <w:t>shall contact the persons identified in</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14.3.</w:t>
      </w:r>
      <w:bookmarkEnd w:id="227"/>
    </w:p>
    <w:p w14:paraId="28018006" w14:textId="4100661F"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28" w:name="_Toc139833721"/>
      <w:r w:rsidRPr="0057758F">
        <w:rPr>
          <w:rFonts w:ascii="Times New Roman" w:hAnsi="Times New Roman" w:cs="Times New Roman"/>
          <w:b/>
          <w:sz w:val="24"/>
          <w:szCs w:val="24"/>
        </w:rPr>
        <w:t>Immediate Dispatc</w:t>
      </w:r>
      <w:r w:rsidR="00EA7F31" w:rsidRPr="0057758F">
        <w:rPr>
          <w:rFonts w:ascii="Times New Roman" w:hAnsi="Times New Roman" w:cs="Times New Roman"/>
          <w:b/>
          <w:sz w:val="24"/>
          <w:szCs w:val="24"/>
        </w:rPr>
        <w:t>h</w:t>
      </w:r>
      <w:r w:rsidR="00865189" w:rsidRPr="0057758F">
        <w:rPr>
          <w:rFonts w:ascii="Times New Roman" w:hAnsi="Times New Roman" w:cs="Times New Roman"/>
          <w:b/>
          <w:sz w:val="24"/>
          <w:szCs w:val="24"/>
        </w:rPr>
        <w:t xml:space="preserve">.  </w:t>
      </w:r>
      <w:r w:rsidRPr="0057758F">
        <w:rPr>
          <w:rFonts w:ascii="Times New Roman" w:hAnsi="Times New Roman" w:cs="Times New Roman"/>
          <w:sz w:val="24"/>
          <w:szCs w:val="24"/>
        </w:rPr>
        <w:t xml:space="preserve">If </w:t>
      </w:r>
      <w:r w:rsidRPr="003F02C7">
        <w:rPr>
          <w:rFonts w:ascii="Times New Roman" w:hAnsi="Times New Roman" w:cs="Times New Roman"/>
          <w:sz w:val="24"/>
          <w:szCs w:val="24"/>
        </w:rPr>
        <w:t>an emergency condition exists</w:t>
      </w:r>
      <w:r w:rsidR="00865189" w:rsidRPr="0057758F">
        <w:rPr>
          <w:rFonts w:ascii="Times New Roman" w:hAnsi="Times New Roman" w:cs="Times New Roman"/>
          <w:sz w:val="24"/>
          <w:szCs w:val="24"/>
        </w:rPr>
        <w:t xml:space="preserve">, </w:t>
      </w:r>
      <w:r w:rsidR="007E13B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immediately dispatch the appropriate personnel to perform the necessary repairs or corrective action in an expeditious and safe manner, subject to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E13B3" w:rsidRPr="0057758F">
        <w:rPr>
          <w:rFonts w:ascii="Times New Roman" w:hAnsi="Times New Roman" w:cs="Times New Roman"/>
          <w:sz w:val="24"/>
          <w:szCs w:val="24"/>
        </w:rPr>
        <w:t>Judicial Council’s</w:t>
      </w:r>
      <w:r w:rsidR="00EF2513" w:rsidRPr="0057758F">
        <w:rPr>
          <w:rFonts w:ascii="Times New Roman" w:hAnsi="Times New Roman" w:cs="Times New Roman"/>
          <w:sz w:val="24"/>
          <w:szCs w:val="24"/>
        </w:rPr>
        <w:t xml:space="preserve"> </w:t>
      </w:r>
      <w:r w:rsidRPr="003F02C7">
        <w:rPr>
          <w:rFonts w:ascii="Times New Roman" w:hAnsi="Times New Roman" w:cs="Times New Roman"/>
          <w:sz w:val="24"/>
          <w:szCs w:val="24"/>
        </w:rPr>
        <w:t>access procedures in</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Exhibit E </w:t>
      </w:r>
      <w:r w:rsidRPr="003F02C7">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End w:id="228"/>
    </w:p>
    <w:p w14:paraId="5C993B99" w14:textId="4A8BC54B" w:rsidR="0077016D" w:rsidRPr="0057758F" w:rsidRDefault="5CC9F8FF" w:rsidP="00AD3567">
      <w:pPr>
        <w:pStyle w:val="Heading3"/>
        <w:numPr>
          <w:ilvl w:val="2"/>
          <w:numId w:val="9"/>
        </w:numPr>
        <w:spacing w:line="300" w:lineRule="atLeast"/>
        <w:ind w:left="2160" w:hanging="720"/>
        <w:rPr>
          <w:rFonts w:ascii="Times New Roman" w:hAnsi="Times New Roman" w:cs="Times New Roman"/>
          <w:sz w:val="24"/>
          <w:szCs w:val="24"/>
        </w:rPr>
      </w:pPr>
      <w:bookmarkStart w:id="229" w:name="_Toc139833722"/>
      <w:r w:rsidRPr="0057758F">
        <w:rPr>
          <w:rFonts w:ascii="Times New Roman" w:hAnsi="Times New Roman" w:cs="Times New Roman"/>
          <w:b/>
          <w:bCs/>
          <w:sz w:val="24"/>
          <w:szCs w:val="24"/>
        </w:rPr>
        <w:t xml:space="preserve">Disconnection </w:t>
      </w:r>
      <w:r w:rsidRPr="003F02C7">
        <w:rPr>
          <w:rFonts w:ascii="Times New Roman" w:hAnsi="Times New Roman" w:cs="Times New Roman"/>
          <w:b/>
          <w:bCs/>
          <w:sz w:val="24"/>
          <w:szCs w:val="24"/>
        </w:rPr>
        <w:t>of</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 xml:space="preserve">System </w:t>
      </w:r>
      <w:r w:rsidRPr="003F02C7">
        <w:rPr>
          <w:rFonts w:ascii="Times New Roman" w:hAnsi="Times New Roman" w:cs="Times New Roman"/>
          <w:b/>
          <w:bCs/>
          <w:sz w:val="24"/>
          <w:szCs w:val="24"/>
        </w:rPr>
        <w:t xml:space="preserve">by </w:t>
      </w:r>
      <w:r w:rsidR="474C6E6D" w:rsidRPr="003F02C7">
        <w:rPr>
          <w:rFonts w:ascii="Times New Roman" w:hAnsi="Times New Roman" w:cs="Times New Roman"/>
          <w:b/>
          <w:bCs/>
          <w:sz w:val="24"/>
          <w:szCs w:val="24"/>
        </w:rPr>
        <w:t>the</w:t>
      </w:r>
      <w:r w:rsidR="00865189" w:rsidRPr="0057758F">
        <w:rPr>
          <w:rFonts w:ascii="Times New Roman" w:hAnsi="Times New Roman" w:cs="Times New Roman"/>
          <w:b/>
          <w:bCs/>
          <w:sz w:val="24"/>
          <w:szCs w:val="24"/>
        </w:rPr>
        <w:t xml:space="preserve"> </w:t>
      </w:r>
      <w:r w:rsidR="26E5BBAE" w:rsidRPr="0057758F">
        <w:rPr>
          <w:rFonts w:ascii="Times New Roman" w:hAnsi="Times New Roman" w:cs="Times New Roman"/>
          <w:b/>
          <w:bCs/>
          <w:sz w:val="24"/>
          <w:szCs w:val="24"/>
        </w:rPr>
        <w:t>Judicial Council</w:t>
      </w:r>
      <w:r w:rsidR="00865189" w:rsidRPr="0057758F">
        <w:rPr>
          <w:rFonts w:ascii="Times New Roman" w:hAnsi="Times New Roman" w:cs="Times New Roman"/>
          <w:b/>
          <w:bCs/>
          <w:sz w:val="24"/>
          <w:szCs w:val="24"/>
        </w:rPr>
        <w:t xml:space="preserve">.  </w:t>
      </w:r>
      <w:r w:rsidR="00BF1F84" w:rsidRPr="0057758F">
        <w:rPr>
          <w:rFonts w:ascii="Times New Roman" w:hAnsi="Times New Roman" w:cs="Times New Roman"/>
          <w:sz w:val="24"/>
          <w:szCs w:val="24"/>
        </w:rPr>
        <w:t xml:space="preserve">If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6E5BBAE" w:rsidRPr="0057758F">
        <w:rPr>
          <w:rFonts w:ascii="Times New Roman" w:hAnsi="Times New Roman" w:cs="Times New Roman"/>
          <w:sz w:val="24"/>
          <w:szCs w:val="24"/>
        </w:rPr>
        <w:t>Judicial Council</w:t>
      </w:r>
      <w:r w:rsidR="474C6E6D" w:rsidRPr="0057758F">
        <w:rPr>
          <w:rFonts w:ascii="Times New Roman" w:hAnsi="Times New Roman" w:cs="Times New Roman"/>
          <w:sz w:val="24"/>
          <w:szCs w:val="24"/>
        </w:rPr>
        <w:t xml:space="preserve"> </w:t>
      </w:r>
      <w:r w:rsidRPr="003F02C7">
        <w:rPr>
          <w:rFonts w:ascii="Times New Roman" w:hAnsi="Times New Roman" w:cs="Times New Roman"/>
          <w:sz w:val="24"/>
          <w:szCs w:val="24"/>
        </w:rPr>
        <w:t>determines that the continued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00B420EF">
        <w:rPr>
          <w:rFonts w:ascii="Times New Roman" w:hAnsi="Times New Roman" w:cs="Times New Roman"/>
          <w:sz w:val="24"/>
          <w:szCs w:val="24"/>
        </w:rPr>
        <w:t>constitutes an Emergency</w:t>
      </w:r>
      <w:r w:rsidRPr="003F02C7">
        <w:rPr>
          <w:rFonts w:ascii="Times New Roman" w:hAnsi="Times New Roman" w:cs="Times New Roman"/>
          <w:sz w:val="24"/>
          <w:szCs w:val="24"/>
        </w:rPr>
        <w: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3F02C7">
        <w:rPr>
          <w:rFonts w:ascii="Times New Roman" w:hAnsi="Times New Roman" w:cs="Times New Roman"/>
          <w:sz w:val="24"/>
          <w:szCs w:val="24"/>
        </w:rPr>
        <w:t xml:space="preserve">agree that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26E5BBAE" w:rsidRPr="0057758F">
        <w:rPr>
          <w:rFonts w:ascii="Times New Roman" w:hAnsi="Times New Roman" w:cs="Times New Roman"/>
          <w:sz w:val="24"/>
          <w:szCs w:val="24"/>
        </w:rPr>
        <w:t xml:space="preserve">Judicial Council </w:t>
      </w:r>
      <w:r w:rsidRPr="003F02C7">
        <w:rPr>
          <w:rFonts w:ascii="Times New Roman" w:hAnsi="Times New Roman" w:cs="Times New Roman"/>
          <w:sz w:val="24"/>
          <w:szCs w:val="24"/>
        </w:rPr>
        <w:t>may electrically disconnect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prior to notification of</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474C6E6D" w:rsidRPr="0057758F">
        <w:rPr>
          <w:rFonts w:ascii="Times New Roman" w:hAnsi="Times New Roman" w:cs="Times New Roman"/>
          <w:sz w:val="24"/>
          <w:szCs w:val="24"/>
        </w:rPr>
        <w:t xml:space="preserve">The </w:t>
      </w:r>
      <w:r w:rsidR="53C952B3" w:rsidRPr="0057758F">
        <w:rPr>
          <w:rFonts w:ascii="Times New Roman" w:hAnsi="Times New Roman" w:cs="Times New Roman"/>
          <w:sz w:val="24"/>
          <w:szCs w:val="24"/>
        </w:rPr>
        <w:t xml:space="preserve">Judicial Council </w:t>
      </w:r>
      <w:r w:rsidRPr="003F02C7">
        <w:rPr>
          <w:rFonts w:ascii="Times New Roman" w:hAnsi="Times New Roman" w:cs="Times New Roman"/>
          <w:sz w:val="24"/>
          <w:szCs w:val="24"/>
        </w:rPr>
        <w:t>will notify</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if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Judicial Council</w:t>
      </w:r>
      <w:r w:rsidR="474C6E6D" w:rsidRPr="0057758F">
        <w:rPr>
          <w:rFonts w:ascii="Times New Roman" w:hAnsi="Times New Roman" w:cs="Times New Roman"/>
          <w:sz w:val="24"/>
          <w:szCs w:val="24"/>
        </w:rPr>
        <w:t xml:space="preserve"> </w:t>
      </w:r>
      <w:r w:rsidRPr="003F02C7">
        <w:rPr>
          <w:rFonts w:ascii="Times New Roman" w:hAnsi="Times New Roman" w:cs="Times New Roman"/>
          <w:sz w:val="24"/>
          <w:szCs w:val="24"/>
        </w:rPr>
        <w:t>disconnects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pursuant to this provision no later than eight</w:t>
      </w:r>
      <w:r w:rsidR="00865189" w:rsidRPr="0057758F">
        <w:rPr>
          <w:rFonts w:ascii="Times New Roman" w:hAnsi="Times New Roman" w:cs="Times New Roman"/>
          <w:sz w:val="24"/>
          <w:szCs w:val="24"/>
        </w:rPr>
        <w:t xml:space="preserve"> (8) </w:t>
      </w:r>
      <w:r w:rsidRPr="003F02C7">
        <w:rPr>
          <w:rFonts w:ascii="Times New Roman" w:hAnsi="Times New Roman" w:cs="Times New Roman"/>
          <w:sz w:val="24"/>
          <w:szCs w:val="24"/>
        </w:rPr>
        <w:t>hours after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is disconnected.</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Parties </w:t>
      </w:r>
      <w:r w:rsidRPr="003F02C7">
        <w:rPr>
          <w:rFonts w:ascii="Times New Roman" w:hAnsi="Times New Roman" w:cs="Times New Roman"/>
          <w:sz w:val="24"/>
          <w:szCs w:val="24"/>
        </w:rPr>
        <w:t>agree that only</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or an agent designated by</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will be authorized to reconnect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after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is disconnected pursuant to this section.</w:t>
      </w:r>
      <w:r w:rsidR="006B7C45"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In no event shall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be liable for any damage for actions taken by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Judicial Council</w:t>
      </w:r>
      <w:r w:rsidR="00011849" w:rsidRPr="0057758F">
        <w:rPr>
          <w:rFonts w:ascii="Times New Roman" w:hAnsi="Times New Roman" w:cs="Times New Roman"/>
          <w:sz w:val="24"/>
          <w:szCs w:val="24"/>
        </w:rPr>
        <w:t xml:space="preserve"> </w:t>
      </w:r>
      <w:r w:rsidR="00011849">
        <w:rPr>
          <w:rFonts w:ascii="Times New Roman" w:hAnsi="Times New Roman" w:cs="Times New Roman"/>
          <w:sz w:val="24"/>
          <w:szCs w:val="24"/>
        </w:rPr>
        <w:t>pursuant to this section</w:t>
      </w:r>
      <w:r w:rsidR="00865189" w:rsidRPr="0057758F">
        <w:rPr>
          <w:rFonts w:ascii="Times New Roman" w:hAnsi="Times New Roman" w:cs="Times New Roman"/>
          <w:sz w:val="24"/>
          <w:szCs w:val="24"/>
        </w:rPr>
        <w:t>.</w:t>
      </w:r>
      <w:bookmarkEnd w:id="229"/>
    </w:p>
    <w:p w14:paraId="7D90391D" w14:textId="4E2EF2BC" w:rsidR="0077016D" w:rsidRPr="0057758F" w:rsidRDefault="39275DC1" w:rsidP="00AD3567">
      <w:pPr>
        <w:pStyle w:val="Heading2"/>
        <w:keepLines/>
        <w:numPr>
          <w:ilvl w:val="1"/>
          <w:numId w:val="9"/>
        </w:numPr>
        <w:spacing w:line="300" w:lineRule="atLeast"/>
        <w:ind w:left="1440" w:hanging="720"/>
        <w:rPr>
          <w:rFonts w:cs="Times New Roman"/>
          <w:b/>
          <w:bCs/>
          <w:szCs w:val="24"/>
        </w:rPr>
      </w:pPr>
      <w:bookmarkStart w:id="230" w:name="_Toc304548971"/>
      <w:bookmarkStart w:id="231" w:name="_Toc92983417"/>
      <w:bookmarkStart w:id="232" w:name="_Toc139833723"/>
      <w:r w:rsidRPr="0057758F">
        <w:rPr>
          <w:rFonts w:cs="Times New Roman"/>
          <w:b/>
          <w:bCs/>
          <w:szCs w:val="24"/>
        </w:rPr>
        <w:t>System Shutdowns</w:t>
      </w:r>
      <w:bookmarkEnd w:id="230"/>
      <w:bookmarkEnd w:id="231"/>
      <w:bookmarkEnd w:id="232"/>
    </w:p>
    <w:p w14:paraId="20EC1A41" w14:textId="0979C806"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33" w:name="_Toc139833724"/>
      <w:r w:rsidRPr="0057758F">
        <w:rPr>
          <w:rFonts w:ascii="Times New Roman" w:hAnsi="Times New Roman" w:cs="Times New Roman"/>
          <w:b/>
          <w:sz w:val="24"/>
          <w:szCs w:val="24"/>
        </w:rPr>
        <w:t>Scheduled Shutdow</w:t>
      </w:r>
      <w:r w:rsidR="00EA7F31" w:rsidRPr="0057758F">
        <w:rPr>
          <w:rFonts w:ascii="Times New Roman" w:hAnsi="Times New Roman" w:cs="Times New Roman"/>
          <w:b/>
          <w:sz w:val="24"/>
          <w:szCs w:val="24"/>
        </w:rPr>
        <w:t>n</w:t>
      </w:r>
      <w:r w:rsidR="00865189" w:rsidRPr="0057758F">
        <w:rPr>
          <w:rFonts w:ascii="Times New Roman" w:hAnsi="Times New Roman" w:cs="Times New Roman"/>
          <w:b/>
          <w:sz w:val="24"/>
          <w:szCs w:val="24"/>
        </w:rPr>
        <w:t xml:space="preserve">.  </w:t>
      </w:r>
      <w:r w:rsidRPr="0057758F">
        <w:rPr>
          <w:rFonts w:ascii="Times New Roman" w:hAnsi="Times New Roman" w:cs="Times New Roman"/>
          <w:sz w:val="24"/>
          <w:szCs w:val="24"/>
        </w:rPr>
        <w:t xml:space="preserve">If </w:t>
      </w:r>
      <w:r w:rsidR="00326EFF"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schedules a shutdown of the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00326EFF"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notify </w:t>
      </w:r>
      <w:r w:rsidR="00EF2513" w:rsidRPr="003F02C7">
        <w:rPr>
          <w:rFonts w:ascii="Times New Roman" w:hAnsi="Times New Roman" w:cs="Times New Roman"/>
          <w:sz w:val="24"/>
          <w:szCs w:val="24"/>
        </w:rPr>
        <w:t xml:space="preserve">the </w:t>
      </w:r>
      <w:r w:rsidR="00326EFF" w:rsidRPr="0057758F">
        <w:rPr>
          <w:rFonts w:ascii="Times New Roman" w:hAnsi="Times New Roman" w:cs="Times New Roman"/>
          <w:sz w:val="24"/>
          <w:szCs w:val="24"/>
        </w:rPr>
        <w:t xml:space="preserve">Judicial Council </w:t>
      </w:r>
      <w:r w:rsidRPr="003F02C7">
        <w:rPr>
          <w:rFonts w:ascii="Times New Roman" w:hAnsi="Times New Roman" w:cs="Times New Roman"/>
          <w:sz w:val="24"/>
          <w:szCs w:val="24"/>
        </w:rPr>
        <w:t>in writing as soon as practical after</w:t>
      </w:r>
      <w:r w:rsidR="00865189" w:rsidRPr="0057758F">
        <w:rPr>
          <w:rFonts w:ascii="Times New Roman" w:hAnsi="Times New Roman" w:cs="Times New Roman"/>
          <w:sz w:val="24"/>
          <w:szCs w:val="24"/>
        </w:rPr>
        <w:t xml:space="preserve"> </w:t>
      </w:r>
      <w:r w:rsidR="00326EFF"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schedules such shutdown but in no event less than </w:t>
      </w:r>
      <w:r w:rsidRPr="003F02C7">
        <w:rPr>
          <w:rFonts w:ascii="Times New Roman" w:hAnsi="Times New Roman" w:cs="Times New Roman"/>
          <w:sz w:val="24"/>
          <w:szCs w:val="24"/>
        </w:rPr>
        <w:lastRenderedPageBreak/>
        <w:t>fifteen</w:t>
      </w:r>
      <w:r w:rsidR="00D9336F" w:rsidRPr="003F02C7">
        <w:rPr>
          <w:rFonts w:ascii="Times New Roman" w:hAnsi="Times New Roman" w:cs="Times New Roman"/>
          <w:sz w:val="24"/>
          <w:szCs w:val="24"/>
        </w:rPr>
        <w:t> </w:t>
      </w:r>
      <w:r w:rsidRPr="003F02C7">
        <w:rPr>
          <w:rFonts w:ascii="Times New Roman" w:hAnsi="Times New Roman" w:cs="Times New Roman"/>
          <w:sz w:val="24"/>
          <w:szCs w:val="24"/>
        </w:rPr>
        <w:t>(1</w:t>
      </w:r>
      <w:r w:rsidR="00614E5F" w:rsidRPr="003F02C7">
        <w:rPr>
          <w:rFonts w:ascii="Times New Roman" w:hAnsi="Times New Roman" w:cs="Times New Roman"/>
          <w:sz w:val="24"/>
          <w:szCs w:val="24"/>
        </w:rPr>
        <w:t>5</w:t>
      </w:r>
      <w:r w:rsidRPr="003F02C7">
        <w:rPr>
          <w:rFonts w:ascii="Times New Roman" w:hAnsi="Times New Roman" w:cs="Times New Roman"/>
          <w:sz w:val="24"/>
          <w:szCs w:val="24"/>
        </w:rPr>
        <w:t xml:space="preserve">) calendar days prior to the start of such shutdown. </w:t>
      </w:r>
      <w:r w:rsidR="00865189" w:rsidRPr="0057758F">
        <w:rPr>
          <w:rFonts w:ascii="Times New Roman" w:hAnsi="Times New Roman" w:cs="Times New Roman"/>
          <w:sz w:val="24"/>
          <w:szCs w:val="24"/>
        </w:rPr>
        <w:t xml:space="preserve"> Such </w:t>
      </w:r>
      <w:r w:rsidRPr="003F02C7">
        <w:rPr>
          <w:rFonts w:ascii="Times New Roman" w:hAnsi="Times New Roman" w:cs="Times New Roman"/>
          <w:sz w:val="24"/>
          <w:szCs w:val="24"/>
        </w:rPr>
        <w:t>notice shall include the reasons and expected duration of such shutdown</w:t>
      </w:r>
      <w:r w:rsidR="00865189" w:rsidRPr="0057758F">
        <w:rPr>
          <w:rFonts w:ascii="Times New Roman" w:hAnsi="Times New Roman" w:cs="Times New Roman"/>
          <w:sz w:val="24"/>
          <w:szCs w:val="24"/>
        </w:rPr>
        <w:t>.</w:t>
      </w:r>
      <w:bookmarkEnd w:id="233"/>
    </w:p>
    <w:p w14:paraId="1CB7E7BD" w14:textId="45FA96AF" w:rsidR="0077016D" w:rsidRPr="0057758F" w:rsidRDefault="5CC9F8FF" w:rsidP="00AD3567">
      <w:pPr>
        <w:pStyle w:val="Heading3"/>
        <w:numPr>
          <w:ilvl w:val="2"/>
          <w:numId w:val="9"/>
        </w:numPr>
        <w:spacing w:line="300" w:lineRule="atLeast"/>
        <w:ind w:left="2160" w:hanging="720"/>
        <w:rPr>
          <w:rFonts w:ascii="Times New Roman" w:hAnsi="Times New Roman" w:cs="Times New Roman"/>
          <w:sz w:val="24"/>
          <w:szCs w:val="24"/>
        </w:rPr>
      </w:pPr>
      <w:bookmarkStart w:id="234" w:name="_Toc139833725"/>
      <w:r w:rsidRPr="0057758F">
        <w:rPr>
          <w:rFonts w:ascii="Times New Roman" w:hAnsi="Times New Roman" w:cs="Times New Roman"/>
          <w:b/>
          <w:bCs/>
          <w:sz w:val="24"/>
          <w:szCs w:val="24"/>
        </w:rPr>
        <w:t>Unscheduled Shutdow</w:t>
      </w:r>
      <w:r w:rsidR="7358E0DD" w:rsidRPr="0057758F">
        <w:rPr>
          <w:rFonts w:ascii="Times New Roman" w:hAnsi="Times New Roman" w:cs="Times New Roman"/>
          <w:b/>
          <w:bCs/>
          <w:sz w:val="24"/>
          <w:szCs w:val="24"/>
        </w:rPr>
        <w:t>n</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If </w:t>
      </w:r>
      <w:r w:rsidRPr="003F02C7">
        <w:rPr>
          <w:rFonts w:ascii="Times New Roman" w:hAnsi="Times New Roman" w:cs="Times New Roman"/>
          <w:sz w:val="24"/>
          <w:szCs w:val="24"/>
        </w:rPr>
        <w:t>a shutdown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occurs that is not scheduled</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provide notice to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Judicial Council </w:t>
      </w:r>
      <w:r w:rsidRPr="003F02C7">
        <w:rPr>
          <w:rFonts w:ascii="Times New Roman" w:hAnsi="Times New Roman" w:cs="Times New Roman"/>
          <w:sz w:val="24"/>
          <w:szCs w:val="24"/>
        </w:rPr>
        <w:t>as soon as possible.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For </w:t>
      </w:r>
      <w:r w:rsidRPr="003F02C7">
        <w:rPr>
          <w:rFonts w:ascii="Times New Roman" w:hAnsi="Times New Roman" w:cs="Times New Roman"/>
          <w:sz w:val="24"/>
          <w:szCs w:val="24"/>
        </w:rPr>
        <w:t xml:space="preserve">any shutdown which duration exceeds </w:t>
      </w:r>
      <w:r w:rsidR="7684C677" w:rsidRPr="003F02C7">
        <w:rPr>
          <w:rFonts w:ascii="Times New Roman" w:hAnsi="Times New Roman" w:cs="Times New Roman"/>
          <w:sz w:val="24"/>
          <w:szCs w:val="24"/>
        </w:rPr>
        <w:t>twenty-four</w:t>
      </w:r>
      <w:r w:rsidR="00865189" w:rsidRPr="0057758F">
        <w:rPr>
          <w:rFonts w:ascii="Times New Roman" w:hAnsi="Times New Roman" w:cs="Times New Roman"/>
          <w:sz w:val="24"/>
          <w:szCs w:val="24"/>
        </w:rPr>
        <w:t xml:space="preserve"> (24) </w:t>
      </w:r>
      <w:r w:rsidRPr="003F02C7">
        <w:rPr>
          <w:rFonts w:ascii="Times New Roman" w:hAnsi="Times New Roman" w:cs="Times New Roman"/>
          <w:sz w:val="24"/>
          <w:szCs w:val="24"/>
        </w:rPr>
        <w:t>hours</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be required to notify </w:t>
      </w:r>
      <w:r w:rsidR="474C6E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53C952B3" w:rsidRPr="0057758F">
        <w:rPr>
          <w:rFonts w:ascii="Times New Roman" w:hAnsi="Times New Roman" w:cs="Times New Roman"/>
          <w:sz w:val="24"/>
          <w:szCs w:val="24"/>
        </w:rPr>
        <w:t xml:space="preserve">Judicial Council </w:t>
      </w:r>
      <w:r w:rsidRPr="003F02C7">
        <w:rPr>
          <w:rFonts w:ascii="Times New Roman" w:hAnsi="Times New Roman" w:cs="Times New Roman"/>
          <w:sz w:val="24"/>
          <w:szCs w:val="24"/>
        </w:rPr>
        <w:t>of the cause and time of expected resumption of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System</w:t>
      </w:r>
      <w:r w:rsidR="00865189" w:rsidRPr="0057758F">
        <w:rPr>
          <w:rFonts w:ascii="Times New Roman" w:hAnsi="Times New Roman" w:cs="Times New Roman"/>
          <w:sz w:val="24"/>
          <w:szCs w:val="24"/>
        </w:rPr>
        <w:t>.</w:t>
      </w:r>
      <w:bookmarkEnd w:id="234"/>
    </w:p>
    <w:p w14:paraId="52A8D897" w14:textId="3CF0E682" w:rsidR="00AD5214" w:rsidRPr="0057758F" w:rsidRDefault="1082A9AF" w:rsidP="00AD3567">
      <w:pPr>
        <w:pStyle w:val="Heading2"/>
        <w:keepLines/>
        <w:numPr>
          <w:ilvl w:val="1"/>
          <w:numId w:val="9"/>
        </w:numPr>
        <w:spacing w:line="300" w:lineRule="atLeast"/>
        <w:ind w:left="1440" w:hanging="720"/>
        <w:rPr>
          <w:rFonts w:cs="Times New Roman"/>
          <w:szCs w:val="24"/>
        </w:rPr>
      </w:pPr>
      <w:bookmarkStart w:id="235" w:name="_HOST_Temporary_Shutdown"/>
      <w:bookmarkStart w:id="236" w:name="_Toc92983418"/>
      <w:bookmarkStart w:id="237" w:name="_Toc139833726"/>
      <w:bookmarkEnd w:id="235"/>
      <w:r w:rsidRPr="0057758F">
        <w:rPr>
          <w:rFonts w:cs="Times New Roman"/>
          <w:b/>
          <w:bCs/>
          <w:szCs w:val="24"/>
        </w:rPr>
        <w:t>Facility</w:t>
      </w:r>
      <w:r w:rsidR="6A53AE2E" w:rsidRPr="0057758F">
        <w:rPr>
          <w:rFonts w:cs="Times New Roman"/>
          <w:b/>
          <w:bCs/>
          <w:szCs w:val="24"/>
        </w:rPr>
        <w:t xml:space="preserve"> Temporary Shutdown</w:t>
      </w:r>
      <w:r w:rsidR="00865189" w:rsidRPr="0057758F">
        <w:rPr>
          <w:rFonts w:cs="Times New Roman"/>
          <w:b/>
          <w:bCs/>
          <w:szCs w:val="24"/>
        </w:rPr>
        <w:t>.</w:t>
      </w:r>
      <w:r w:rsidR="00865189" w:rsidRPr="0057758F">
        <w:rPr>
          <w:rFonts w:cs="Times New Roman"/>
          <w:szCs w:val="24"/>
        </w:rPr>
        <w:t xml:space="preserve">  </w:t>
      </w:r>
      <w:r w:rsidR="6A53AE2E" w:rsidRPr="0057758F">
        <w:rPr>
          <w:rFonts w:cs="Times New Roman"/>
          <w:szCs w:val="24"/>
        </w:rPr>
        <w:t xml:space="preserve">During </w:t>
      </w:r>
      <w:r w:rsidR="6A53AE2E" w:rsidRPr="003F02C7">
        <w:rPr>
          <w:rFonts w:cs="Times New Roman"/>
          <w:szCs w:val="24"/>
        </w:rPr>
        <w:t>the</w:t>
      </w:r>
      <w:r w:rsidR="00865189" w:rsidRPr="0057758F">
        <w:rPr>
          <w:rFonts w:cs="Times New Roman"/>
          <w:szCs w:val="24"/>
        </w:rPr>
        <w:t xml:space="preserve"> </w:t>
      </w:r>
      <w:r w:rsidR="6A53AE2E" w:rsidRPr="0057758F">
        <w:rPr>
          <w:rFonts w:cs="Times New Roman"/>
          <w:szCs w:val="24"/>
        </w:rPr>
        <w:t>Term</w:t>
      </w:r>
      <w:r w:rsidR="00865189" w:rsidRPr="0057758F">
        <w:rPr>
          <w:rFonts w:cs="Times New Roman"/>
          <w:szCs w:val="24"/>
        </w:rPr>
        <w:t xml:space="preserve">, </w:t>
      </w:r>
      <w:r w:rsidRPr="003F02C7">
        <w:rPr>
          <w:rFonts w:cs="Times New Roman"/>
          <w:szCs w:val="24"/>
        </w:rPr>
        <w:t>the</w:t>
      </w:r>
      <w:r w:rsidR="00865189" w:rsidRPr="0057758F">
        <w:rPr>
          <w:rFonts w:cs="Times New Roman"/>
          <w:szCs w:val="24"/>
        </w:rPr>
        <w:t xml:space="preserve"> </w:t>
      </w:r>
      <w:r w:rsidR="5D6255B5" w:rsidRPr="0057758F">
        <w:rPr>
          <w:rFonts w:cs="Times New Roman"/>
          <w:szCs w:val="24"/>
        </w:rPr>
        <w:t xml:space="preserve">Judicial Council </w:t>
      </w:r>
      <w:r w:rsidR="6A53AE2E" w:rsidRPr="003F02C7">
        <w:rPr>
          <w:rFonts w:cs="Times New Roman"/>
          <w:szCs w:val="24"/>
        </w:rPr>
        <w:t>shall be entitled to shut down the</w:t>
      </w:r>
      <w:r w:rsidR="00865189" w:rsidRPr="0057758F">
        <w:rPr>
          <w:rFonts w:cs="Times New Roman"/>
          <w:szCs w:val="24"/>
        </w:rPr>
        <w:t xml:space="preserve"> </w:t>
      </w:r>
      <w:r w:rsidR="6A53AE2E" w:rsidRPr="0057758F">
        <w:rPr>
          <w:rFonts w:cs="Times New Roman"/>
          <w:szCs w:val="24"/>
        </w:rPr>
        <w:t xml:space="preserve">System </w:t>
      </w:r>
      <w:r w:rsidR="6A53AE2E" w:rsidRPr="003F02C7">
        <w:rPr>
          <w:rFonts w:cs="Times New Roman"/>
          <w:szCs w:val="24"/>
        </w:rPr>
        <w:t>in order to perform maintenance, repairs</w:t>
      </w:r>
      <w:r w:rsidR="07D9A5FD" w:rsidRPr="003F02C7">
        <w:rPr>
          <w:rFonts w:cs="Times New Roman"/>
          <w:szCs w:val="24"/>
        </w:rPr>
        <w:t>,</w:t>
      </w:r>
      <w:r w:rsidR="6A53AE2E" w:rsidRPr="003F02C7">
        <w:rPr>
          <w:rFonts w:cs="Times New Roman"/>
          <w:szCs w:val="24"/>
        </w:rPr>
        <w:t xml:space="preserve"> and renovations to the</w:t>
      </w:r>
      <w:r w:rsidR="00865189" w:rsidRPr="0057758F">
        <w:rPr>
          <w:rFonts w:cs="Times New Roman"/>
          <w:szCs w:val="24"/>
        </w:rPr>
        <w:t xml:space="preserve"> </w:t>
      </w:r>
      <w:r w:rsidR="6A53AE2E" w:rsidRPr="0057758F">
        <w:rPr>
          <w:rFonts w:cs="Times New Roman"/>
          <w:szCs w:val="24"/>
        </w:rPr>
        <w:t>Facility</w:t>
      </w:r>
      <w:r w:rsidR="00865189" w:rsidRPr="0057758F">
        <w:rPr>
          <w:rFonts w:cs="Times New Roman"/>
          <w:szCs w:val="24"/>
        </w:rPr>
        <w:t xml:space="preserve">.  </w:t>
      </w:r>
      <w:r w:rsidRPr="0057758F">
        <w:rPr>
          <w:rFonts w:cs="Times New Roman"/>
          <w:szCs w:val="24"/>
        </w:rPr>
        <w:t xml:space="preserve">The </w:t>
      </w:r>
      <w:r w:rsidR="5D6255B5" w:rsidRPr="0057758F">
        <w:rPr>
          <w:rFonts w:cs="Times New Roman"/>
          <w:szCs w:val="24"/>
        </w:rPr>
        <w:t>Judicial Council</w:t>
      </w:r>
      <w:r w:rsidRPr="0057758F">
        <w:rPr>
          <w:rFonts w:cs="Times New Roman"/>
          <w:szCs w:val="24"/>
        </w:rPr>
        <w:t xml:space="preserve"> </w:t>
      </w:r>
      <w:r w:rsidR="6A53AE2E" w:rsidRPr="003F02C7">
        <w:rPr>
          <w:rFonts w:cs="Times New Roman"/>
          <w:szCs w:val="24"/>
        </w:rPr>
        <w:t>will work in good faith with</w:t>
      </w:r>
      <w:r w:rsidR="00865189" w:rsidRPr="0057758F">
        <w:rPr>
          <w:rFonts w:cs="Times New Roman"/>
          <w:szCs w:val="24"/>
        </w:rPr>
        <w:t xml:space="preserve"> </w:t>
      </w:r>
      <w:r w:rsidR="5D6255B5" w:rsidRPr="0057758F">
        <w:rPr>
          <w:rFonts w:cs="Times New Roman"/>
          <w:szCs w:val="24"/>
        </w:rPr>
        <w:t xml:space="preserve">Contractor </w:t>
      </w:r>
      <w:r w:rsidR="6A53AE2E" w:rsidRPr="003F02C7">
        <w:rPr>
          <w:rFonts w:cs="Times New Roman"/>
          <w:szCs w:val="24"/>
        </w:rPr>
        <w:t>to minimize the impact of such shutdowns on</w:t>
      </w:r>
      <w:r w:rsidR="00865189" w:rsidRPr="0057758F">
        <w:rPr>
          <w:rFonts w:cs="Times New Roman"/>
          <w:szCs w:val="24"/>
        </w:rPr>
        <w:t xml:space="preserve"> </w:t>
      </w:r>
      <w:r w:rsidR="1F7F9255" w:rsidRPr="0057758F">
        <w:rPr>
          <w:rFonts w:cs="Times New Roman"/>
          <w:szCs w:val="24"/>
        </w:rPr>
        <w:t xml:space="preserve">Contractor’s </w:t>
      </w:r>
      <w:r w:rsidR="6A53AE2E" w:rsidRPr="003F02C7">
        <w:rPr>
          <w:rFonts w:cs="Times New Roman"/>
          <w:szCs w:val="24"/>
        </w:rPr>
        <w:t xml:space="preserve">operations to the extent practical in </w:t>
      </w:r>
      <w:r w:rsidRPr="003F02C7">
        <w:rPr>
          <w:rFonts w:cs="Times New Roman"/>
          <w:szCs w:val="24"/>
        </w:rPr>
        <w:t>the</w:t>
      </w:r>
      <w:r w:rsidR="00865189" w:rsidRPr="0057758F">
        <w:rPr>
          <w:rFonts w:cs="Times New Roman"/>
          <w:szCs w:val="24"/>
        </w:rPr>
        <w:t xml:space="preserve"> </w:t>
      </w:r>
      <w:r w:rsidR="1F7F9255" w:rsidRPr="0057758F">
        <w:rPr>
          <w:rFonts w:cs="Times New Roman"/>
          <w:szCs w:val="24"/>
        </w:rPr>
        <w:t>Judicial Council</w:t>
      </w:r>
      <w:r w:rsidRPr="0057758F">
        <w:rPr>
          <w:rFonts w:cs="Times New Roman"/>
          <w:szCs w:val="24"/>
        </w:rPr>
        <w:t>’s</w:t>
      </w:r>
      <w:r w:rsidR="6A53AE2E" w:rsidRPr="0057758F">
        <w:rPr>
          <w:rFonts w:cs="Times New Roman"/>
          <w:szCs w:val="24"/>
        </w:rPr>
        <w:t xml:space="preserve"> </w:t>
      </w:r>
      <w:r w:rsidR="6A53AE2E" w:rsidRPr="003F02C7">
        <w:rPr>
          <w:rFonts w:cs="Times New Roman"/>
          <w:szCs w:val="24"/>
        </w:rPr>
        <w:t>sole reasonable judgment.</w:t>
      </w:r>
      <w:r w:rsidR="00865189" w:rsidRPr="0057758F">
        <w:rPr>
          <w:rFonts w:cs="Times New Roman"/>
          <w:szCs w:val="24"/>
        </w:rPr>
        <w:t xml:space="preserve">  </w:t>
      </w:r>
      <w:r w:rsidR="6A53AE2E" w:rsidRPr="0057758F">
        <w:rPr>
          <w:rFonts w:cs="Times New Roman"/>
          <w:szCs w:val="24"/>
        </w:rPr>
        <w:t xml:space="preserve">The Parties </w:t>
      </w:r>
      <w:r w:rsidR="6A53AE2E" w:rsidRPr="003F02C7">
        <w:rPr>
          <w:rFonts w:cs="Times New Roman"/>
          <w:szCs w:val="24"/>
        </w:rPr>
        <w:t>agree there shall be no impact on</w:t>
      </w:r>
      <w:r w:rsidR="00865189" w:rsidRPr="0057758F">
        <w:rPr>
          <w:rFonts w:cs="Times New Roman"/>
          <w:szCs w:val="24"/>
        </w:rPr>
        <w:t xml:space="preserve"> </w:t>
      </w:r>
      <w:r w:rsidR="70ED4EA1" w:rsidRPr="0057758F">
        <w:rPr>
          <w:rFonts w:cs="Times New Roman"/>
          <w:szCs w:val="24"/>
        </w:rPr>
        <w:t xml:space="preserve">Contractor’s </w:t>
      </w:r>
      <w:r w:rsidR="6A53AE2E" w:rsidRPr="003F02C7">
        <w:rPr>
          <w:rFonts w:cs="Times New Roman"/>
          <w:szCs w:val="24"/>
        </w:rPr>
        <w:t>operations if any such shutdowns occur during the hours of</w:t>
      </w:r>
      <w:r w:rsidR="00865189" w:rsidRPr="0057758F">
        <w:rPr>
          <w:rFonts w:cs="Times New Roman"/>
          <w:szCs w:val="24"/>
        </w:rPr>
        <w:t xml:space="preserve"> 8 </w:t>
      </w:r>
      <w:r w:rsidR="6A53AE2E" w:rsidRPr="003F02C7">
        <w:rPr>
          <w:rFonts w:cs="Times New Roman"/>
          <w:szCs w:val="24"/>
        </w:rPr>
        <w:t>p.m. to</w:t>
      </w:r>
      <w:r w:rsidR="00865189" w:rsidRPr="0057758F">
        <w:rPr>
          <w:rFonts w:cs="Times New Roman"/>
          <w:szCs w:val="24"/>
        </w:rPr>
        <w:t xml:space="preserve"> 6 </w:t>
      </w:r>
      <w:r w:rsidR="6A53AE2E" w:rsidRPr="003F02C7">
        <w:rPr>
          <w:rFonts w:cs="Times New Roman"/>
          <w:szCs w:val="24"/>
        </w:rPr>
        <w:t>a.m. on any day.</w:t>
      </w:r>
      <w:r w:rsidR="00865189" w:rsidRPr="0057758F">
        <w:rPr>
          <w:rFonts w:cs="Times New Roman"/>
          <w:szCs w:val="24"/>
        </w:rPr>
        <w:t xml:space="preserve">  </w:t>
      </w:r>
      <w:r w:rsidR="6A53AE2E" w:rsidRPr="0057758F">
        <w:rPr>
          <w:rFonts w:cs="Times New Roman"/>
          <w:szCs w:val="24"/>
        </w:rPr>
        <w:t xml:space="preserve">All </w:t>
      </w:r>
      <w:r w:rsidR="6A53AE2E" w:rsidRPr="003F02C7">
        <w:rPr>
          <w:rFonts w:cs="Times New Roman"/>
          <w:szCs w:val="24"/>
        </w:rPr>
        <w:t>such shutdowns outside of the hours of</w:t>
      </w:r>
      <w:r w:rsidR="00865189" w:rsidRPr="0057758F">
        <w:rPr>
          <w:rFonts w:cs="Times New Roman"/>
          <w:szCs w:val="24"/>
        </w:rPr>
        <w:t xml:space="preserve"> 8 </w:t>
      </w:r>
      <w:r w:rsidR="6A53AE2E" w:rsidRPr="003F02C7">
        <w:rPr>
          <w:rFonts w:cs="Times New Roman"/>
          <w:szCs w:val="24"/>
        </w:rPr>
        <w:t xml:space="preserve">p.m. </w:t>
      </w:r>
      <w:r w:rsidR="07D9A5FD" w:rsidRPr="003F02C7">
        <w:rPr>
          <w:rFonts w:cs="Times New Roman"/>
          <w:szCs w:val="24"/>
        </w:rPr>
        <w:t>to</w:t>
      </w:r>
      <w:r w:rsidR="00865189" w:rsidRPr="0057758F">
        <w:rPr>
          <w:rFonts w:cs="Times New Roman"/>
          <w:szCs w:val="24"/>
        </w:rPr>
        <w:t xml:space="preserve"> 6 </w:t>
      </w:r>
      <w:r w:rsidR="6A53AE2E" w:rsidRPr="003F02C7">
        <w:rPr>
          <w:rFonts w:cs="Times New Roman"/>
          <w:szCs w:val="24"/>
        </w:rPr>
        <w:t xml:space="preserve">a.m. shall be tracked and reported in the annual report to </w:t>
      </w:r>
      <w:r w:rsidRPr="003F02C7">
        <w:rPr>
          <w:rFonts w:cs="Times New Roman"/>
          <w:szCs w:val="24"/>
        </w:rPr>
        <w:t>the</w:t>
      </w:r>
      <w:r w:rsidR="00865189" w:rsidRPr="0057758F">
        <w:rPr>
          <w:rFonts w:cs="Times New Roman"/>
          <w:szCs w:val="24"/>
        </w:rPr>
        <w:t xml:space="preserve"> </w:t>
      </w:r>
      <w:r w:rsidR="7033BE3F" w:rsidRPr="0057758F">
        <w:rPr>
          <w:rFonts w:cs="Times New Roman"/>
          <w:szCs w:val="24"/>
        </w:rPr>
        <w:t>Judicial Council</w:t>
      </w:r>
      <w:r w:rsidRPr="0057758F">
        <w:rPr>
          <w:rFonts w:cs="Times New Roman"/>
          <w:szCs w:val="24"/>
        </w:rPr>
        <w:t xml:space="preserve"> </w:t>
      </w:r>
      <w:r w:rsidR="6A53AE2E" w:rsidRPr="003F02C7">
        <w:rPr>
          <w:rFonts w:cs="Times New Roman"/>
          <w:szCs w:val="24"/>
        </w:rPr>
        <w:t>in accordance with</w:t>
      </w:r>
      <w:r w:rsidR="00865189" w:rsidRPr="0057758F">
        <w:rPr>
          <w:rFonts w:cs="Times New Roman"/>
          <w:szCs w:val="24"/>
        </w:rPr>
        <w:t xml:space="preserve"> </w:t>
      </w:r>
      <w:r w:rsidR="00653D57">
        <w:rPr>
          <w:rFonts w:cs="Times New Roman"/>
          <w:szCs w:val="24"/>
        </w:rPr>
        <w:t>section</w:t>
      </w:r>
      <w:r w:rsidR="00865189" w:rsidRPr="0057758F">
        <w:rPr>
          <w:rFonts w:cs="Times New Roman"/>
          <w:szCs w:val="24"/>
        </w:rPr>
        <w:t> 3.8.</w:t>
      </w:r>
      <w:bookmarkEnd w:id="236"/>
      <w:bookmarkEnd w:id="237"/>
    </w:p>
    <w:p w14:paraId="29BFC541" w14:textId="339702DD" w:rsidR="000661FD" w:rsidRPr="0057758F" w:rsidRDefault="68C63A0A" w:rsidP="00AD3567">
      <w:pPr>
        <w:pStyle w:val="Heading2"/>
        <w:spacing w:line="300" w:lineRule="atLeast"/>
        <w:ind w:left="1440"/>
        <w:rPr>
          <w:rFonts w:cs="Times New Roman"/>
          <w:szCs w:val="24"/>
        </w:rPr>
      </w:pPr>
      <w:bookmarkStart w:id="238" w:name="_Toc139833727"/>
      <w:r w:rsidRPr="00AD5214">
        <w:rPr>
          <w:rFonts w:cs="Times New Roman"/>
          <w:szCs w:val="24"/>
        </w:rPr>
        <w:t>In the event of any such shutdown, at the time of the annual</w:t>
      </w:r>
      <w:r w:rsidR="00865189" w:rsidRPr="0057758F">
        <w:rPr>
          <w:rFonts w:cs="Times New Roman"/>
          <w:szCs w:val="24"/>
        </w:rPr>
        <w:t xml:space="preserve"> </w:t>
      </w:r>
      <w:r w:rsidRPr="0057758F">
        <w:rPr>
          <w:rFonts w:cs="Times New Roman"/>
          <w:szCs w:val="24"/>
        </w:rPr>
        <w:t xml:space="preserve">System </w:t>
      </w:r>
      <w:r w:rsidRPr="00AD5214">
        <w:rPr>
          <w:rFonts w:cs="Times New Roman"/>
          <w:szCs w:val="24"/>
        </w:rPr>
        <w:t>performance evaluation pursuant to</w:t>
      </w:r>
      <w:r w:rsidR="00865189" w:rsidRPr="0057758F">
        <w:rPr>
          <w:rFonts w:cs="Times New Roman"/>
          <w:szCs w:val="24"/>
        </w:rPr>
        <w:t xml:space="preserve"> </w:t>
      </w:r>
      <w:r w:rsidR="00653D57">
        <w:rPr>
          <w:rFonts w:cs="Times New Roman"/>
          <w:szCs w:val="24"/>
        </w:rPr>
        <w:t>section</w:t>
      </w:r>
      <w:r w:rsidR="00865189" w:rsidRPr="0057758F">
        <w:rPr>
          <w:rFonts w:cs="Times New Roman"/>
          <w:szCs w:val="24"/>
        </w:rPr>
        <w:t xml:space="preserve">s 3.8 </w:t>
      </w:r>
      <w:r w:rsidRPr="00AD5214">
        <w:rPr>
          <w:rFonts w:cs="Times New Roman"/>
          <w:szCs w:val="24"/>
        </w:rPr>
        <w:t>and</w:t>
      </w:r>
      <w:r w:rsidR="00865189" w:rsidRPr="0057758F">
        <w:rPr>
          <w:rFonts w:cs="Times New Roman"/>
          <w:szCs w:val="24"/>
        </w:rPr>
        <w:t xml:space="preserve"> 6 </w:t>
      </w:r>
      <w:r w:rsidRPr="00AD5214">
        <w:rPr>
          <w:rFonts w:cs="Times New Roman"/>
          <w:szCs w:val="24"/>
        </w:rPr>
        <w:t>of this</w:t>
      </w:r>
      <w:r w:rsidR="00865189" w:rsidRPr="0057758F">
        <w:rPr>
          <w:rFonts w:cs="Times New Roman"/>
          <w:szCs w:val="24"/>
        </w:rPr>
        <w:t xml:space="preserve"> </w:t>
      </w:r>
      <w:r w:rsidRPr="0057758F">
        <w:rPr>
          <w:rFonts w:cs="Times New Roman"/>
          <w:szCs w:val="24"/>
        </w:rPr>
        <w:t>SPPA</w:t>
      </w:r>
      <w:r w:rsidR="00865189" w:rsidRPr="0057758F">
        <w:rPr>
          <w:rFonts w:cs="Times New Roman"/>
          <w:szCs w:val="24"/>
        </w:rPr>
        <w:t xml:space="preserve">, </w:t>
      </w:r>
      <w:r w:rsidRPr="00AD5214">
        <w:rPr>
          <w:rFonts w:cs="Times New Roman"/>
          <w:szCs w:val="24"/>
        </w:rPr>
        <w:t>the</w:t>
      </w:r>
      <w:r w:rsidR="00865189" w:rsidRPr="0057758F">
        <w:rPr>
          <w:rFonts w:cs="Times New Roman"/>
          <w:szCs w:val="24"/>
        </w:rPr>
        <w:t xml:space="preserve"> </w:t>
      </w:r>
      <w:r w:rsidRPr="0057758F">
        <w:rPr>
          <w:rFonts w:cs="Times New Roman"/>
          <w:szCs w:val="24"/>
        </w:rPr>
        <w:t xml:space="preserve">GEP </w:t>
      </w:r>
      <w:r w:rsidRPr="00AD5214">
        <w:rPr>
          <w:rFonts w:cs="Times New Roman"/>
          <w:szCs w:val="24"/>
        </w:rPr>
        <w:t>shall be adjusted for the time period the</w:t>
      </w:r>
      <w:r w:rsidR="00865189" w:rsidRPr="0057758F">
        <w:rPr>
          <w:rFonts w:cs="Times New Roman"/>
          <w:szCs w:val="24"/>
        </w:rPr>
        <w:t xml:space="preserve"> </w:t>
      </w:r>
      <w:r w:rsidRPr="0057758F">
        <w:rPr>
          <w:rFonts w:cs="Times New Roman"/>
          <w:szCs w:val="24"/>
        </w:rPr>
        <w:t xml:space="preserve">System </w:t>
      </w:r>
      <w:r w:rsidRPr="00AD5214">
        <w:rPr>
          <w:rFonts w:cs="Times New Roman"/>
          <w:szCs w:val="24"/>
        </w:rPr>
        <w:t>was shut down</w:t>
      </w:r>
      <w:r w:rsidR="00D23243" w:rsidRPr="00AD5214">
        <w:rPr>
          <w:rFonts w:cs="Times New Roman"/>
          <w:szCs w:val="24"/>
        </w:rPr>
        <w:t>.</w:t>
      </w:r>
      <w:r w:rsidRPr="00AD5214">
        <w:rPr>
          <w:rFonts w:cs="Times New Roman"/>
          <w:szCs w:val="24"/>
        </w:rPr>
        <w:t xml:space="preserve"> </w:t>
      </w:r>
      <w:r w:rsidR="00D23243" w:rsidRPr="00AD5214">
        <w:rPr>
          <w:rFonts w:cs="Times New Roman"/>
          <w:szCs w:val="24"/>
        </w:rPr>
        <w:t>N</w:t>
      </w:r>
      <w:r w:rsidRPr="00AD5214">
        <w:rPr>
          <w:rFonts w:cs="Times New Roman"/>
          <w:szCs w:val="24"/>
        </w:rPr>
        <w:t xml:space="preserve">o monetary consideration or payments shall be due from </w:t>
      </w:r>
      <w:r w:rsidR="474C6E6D" w:rsidRPr="00AD5214">
        <w:rPr>
          <w:rFonts w:cs="Times New Roman"/>
          <w:szCs w:val="24"/>
        </w:rPr>
        <w:t>the</w:t>
      </w:r>
      <w:r w:rsidR="00865189" w:rsidRPr="0057758F">
        <w:rPr>
          <w:rFonts w:cs="Times New Roman"/>
          <w:szCs w:val="24"/>
        </w:rPr>
        <w:t xml:space="preserve"> </w:t>
      </w:r>
      <w:r w:rsidR="1ABEAF89" w:rsidRPr="0057758F">
        <w:rPr>
          <w:rFonts w:cs="Times New Roman"/>
          <w:szCs w:val="24"/>
        </w:rPr>
        <w:t xml:space="preserve">Judicial Council </w:t>
      </w:r>
      <w:r w:rsidRPr="00AD5214">
        <w:rPr>
          <w:rFonts w:cs="Times New Roman"/>
          <w:szCs w:val="24"/>
        </w:rPr>
        <w:t>for</w:t>
      </w:r>
      <w:r w:rsidR="00D23243" w:rsidRPr="00AD5214">
        <w:rPr>
          <w:rFonts w:cs="Times New Roman"/>
          <w:szCs w:val="24"/>
        </w:rPr>
        <w:t xml:space="preserve"> a shutdown of less than </w:t>
      </w:r>
      <w:r w:rsidR="00865189" w:rsidRPr="0057758F">
        <w:rPr>
          <w:rFonts w:cs="Times New Roman"/>
          <w:szCs w:val="24"/>
        </w:rPr>
        <w:t>48</w:t>
      </w:r>
      <w:r w:rsidR="00D23243" w:rsidRPr="00AD5214">
        <w:rPr>
          <w:rFonts w:cs="Times New Roman"/>
          <w:szCs w:val="24"/>
        </w:rPr>
        <w:t xml:space="preserve"> hours in an annual period</w:t>
      </w:r>
      <w:r w:rsidRPr="00AD5214">
        <w:rPr>
          <w:rFonts w:cs="Times New Roman"/>
          <w:szCs w:val="24"/>
        </w:rPr>
        <w:t xml:space="preserve"> for maintenance, </w:t>
      </w:r>
      <w:proofErr w:type="gramStart"/>
      <w:r w:rsidRPr="00AD5214">
        <w:rPr>
          <w:rFonts w:cs="Times New Roman"/>
          <w:szCs w:val="24"/>
        </w:rPr>
        <w:t>repair</w:t>
      </w:r>
      <w:proofErr w:type="gramEnd"/>
      <w:r w:rsidRPr="00AD5214">
        <w:rPr>
          <w:rFonts w:cs="Times New Roman"/>
          <w:szCs w:val="24"/>
        </w:rPr>
        <w:t xml:space="preserve"> and renovations to the</w:t>
      </w:r>
      <w:r w:rsidR="00865189" w:rsidRPr="0057758F">
        <w:rPr>
          <w:rFonts w:cs="Times New Roman"/>
          <w:szCs w:val="24"/>
        </w:rPr>
        <w:t xml:space="preserve"> </w:t>
      </w:r>
      <w:r w:rsidRPr="0057758F">
        <w:rPr>
          <w:rFonts w:cs="Times New Roman"/>
          <w:szCs w:val="24"/>
        </w:rPr>
        <w:t>Facility</w:t>
      </w:r>
      <w:r w:rsidR="00865189" w:rsidRPr="0057758F">
        <w:rPr>
          <w:rFonts w:cs="Times New Roman"/>
          <w:szCs w:val="24"/>
        </w:rPr>
        <w:t xml:space="preserve">.  </w:t>
      </w:r>
      <w:r w:rsidR="474C6E6D" w:rsidRPr="0057758F">
        <w:rPr>
          <w:rFonts w:cs="Times New Roman"/>
          <w:szCs w:val="24"/>
        </w:rPr>
        <w:t xml:space="preserve">The </w:t>
      </w:r>
      <w:r w:rsidR="1ABEAF89" w:rsidRPr="0057758F">
        <w:rPr>
          <w:rFonts w:cs="Times New Roman"/>
          <w:szCs w:val="24"/>
        </w:rPr>
        <w:t>Judicial Council</w:t>
      </w:r>
      <w:r w:rsidR="474C6E6D" w:rsidRPr="0057758F">
        <w:rPr>
          <w:rFonts w:cs="Times New Roman"/>
          <w:szCs w:val="24"/>
        </w:rPr>
        <w:t xml:space="preserve"> </w:t>
      </w:r>
      <w:r w:rsidRPr="00AD5214">
        <w:rPr>
          <w:rFonts w:cs="Times New Roman"/>
          <w:szCs w:val="24"/>
        </w:rPr>
        <w:t>will either extend the</w:t>
      </w:r>
      <w:r w:rsidR="00865189" w:rsidRPr="0057758F">
        <w:rPr>
          <w:rFonts w:cs="Times New Roman"/>
          <w:szCs w:val="24"/>
        </w:rPr>
        <w:t xml:space="preserve"> </w:t>
      </w:r>
      <w:r w:rsidR="00E6117D" w:rsidRPr="0057758F">
        <w:rPr>
          <w:rFonts w:cs="Times New Roman"/>
          <w:szCs w:val="24"/>
        </w:rPr>
        <w:t>T</w:t>
      </w:r>
      <w:r w:rsidRPr="0057758F">
        <w:rPr>
          <w:rFonts w:cs="Times New Roman"/>
          <w:szCs w:val="24"/>
        </w:rPr>
        <w:t xml:space="preserve">erm </w:t>
      </w:r>
      <w:r w:rsidRPr="00AD5214">
        <w:rPr>
          <w:rFonts w:cs="Times New Roman"/>
          <w:szCs w:val="24"/>
        </w:rPr>
        <w:t xml:space="preserve">of </w:t>
      </w:r>
      <w:r w:rsidR="0B09B516" w:rsidRPr="00AD5214">
        <w:rPr>
          <w:rFonts w:cs="Times New Roman"/>
          <w:szCs w:val="24"/>
        </w:rPr>
        <w:t>this</w:t>
      </w:r>
      <w:r w:rsidR="00865189" w:rsidRPr="0057758F">
        <w:rPr>
          <w:rFonts w:cs="Times New Roman"/>
          <w:szCs w:val="24"/>
        </w:rPr>
        <w:t xml:space="preserve"> </w:t>
      </w:r>
      <w:r w:rsidRPr="0057758F">
        <w:rPr>
          <w:rFonts w:cs="Times New Roman"/>
          <w:szCs w:val="24"/>
        </w:rPr>
        <w:t xml:space="preserve">SPPA </w:t>
      </w:r>
      <w:r w:rsidR="0B09B516" w:rsidRPr="00AD5214">
        <w:rPr>
          <w:rFonts w:cs="Times New Roman"/>
          <w:szCs w:val="24"/>
        </w:rPr>
        <w:t>and the</w:t>
      </w:r>
      <w:r w:rsidR="00865189" w:rsidRPr="0057758F">
        <w:rPr>
          <w:rFonts w:cs="Times New Roman"/>
          <w:szCs w:val="24"/>
        </w:rPr>
        <w:t xml:space="preserve"> </w:t>
      </w:r>
      <w:r w:rsidRPr="0057758F">
        <w:rPr>
          <w:rFonts w:cs="Times New Roman"/>
          <w:szCs w:val="24"/>
        </w:rPr>
        <w:t xml:space="preserve">SLA </w:t>
      </w:r>
      <w:r w:rsidRPr="00AD5214">
        <w:rPr>
          <w:rFonts w:cs="Times New Roman"/>
          <w:szCs w:val="24"/>
        </w:rPr>
        <w:t>for a period equivalent to the time necessary for</w:t>
      </w:r>
      <w:r w:rsidR="00865189" w:rsidRPr="0057758F">
        <w:rPr>
          <w:rFonts w:cs="Times New Roman"/>
          <w:szCs w:val="24"/>
        </w:rPr>
        <w:t xml:space="preserve"> </w:t>
      </w:r>
      <w:r w:rsidR="1ABEAF89" w:rsidRPr="0057758F">
        <w:rPr>
          <w:rFonts w:cs="Times New Roman"/>
          <w:szCs w:val="24"/>
        </w:rPr>
        <w:t xml:space="preserve">Contractor </w:t>
      </w:r>
      <w:r w:rsidRPr="00AD5214">
        <w:rPr>
          <w:rFonts w:cs="Times New Roman"/>
          <w:szCs w:val="24"/>
        </w:rPr>
        <w:t xml:space="preserve">to generate and deliver the amount of actual electricity production (in kWh) that was foregone by </w:t>
      </w:r>
      <w:r w:rsidR="474C6E6D" w:rsidRPr="00AD5214">
        <w:rPr>
          <w:rFonts w:cs="Times New Roman"/>
          <w:szCs w:val="24"/>
        </w:rPr>
        <w:t>the</w:t>
      </w:r>
      <w:r w:rsidR="00865189" w:rsidRPr="0057758F">
        <w:rPr>
          <w:rFonts w:cs="Times New Roman"/>
          <w:szCs w:val="24"/>
        </w:rPr>
        <w:t xml:space="preserve"> </w:t>
      </w:r>
      <w:r w:rsidR="1ABEAF89" w:rsidRPr="0057758F">
        <w:rPr>
          <w:rFonts w:cs="Times New Roman"/>
          <w:szCs w:val="24"/>
        </w:rPr>
        <w:t xml:space="preserve">Judicial Council </w:t>
      </w:r>
      <w:r w:rsidRPr="00AD5214">
        <w:rPr>
          <w:rFonts w:cs="Times New Roman"/>
          <w:szCs w:val="24"/>
        </w:rPr>
        <w:t>during the shutdown period, or consider such other mechanism negotiated by the</w:t>
      </w:r>
      <w:r w:rsidR="00865189" w:rsidRPr="0057758F">
        <w:rPr>
          <w:rFonts w:cs="Times New Roman"/>
          <w:szCs w:val="24"/>
        </w:rPr>
        <w:t xml:space="preserve"> </w:t>
      </w:r>
      <w:r w:rsidRPr="0057758F">
        <w:rPr>
          <w:rFonts w:cs="Times New Roman"/>
          <w:szCs w:val="24"/>
        </w:rPr>
        <w:t>Parties</w:t>
      </w:r>
      <w:r w:rsidR="00865189" w:rsidRPr="0057758F">
        <w:rPr>
          <w:rFonts w:cs="Times New Roman"/>
          <w:szCs w:val="24"/>
        </w:rPr>
        <w:t xml:space="preserve">. </w:t>
      </w:r>
      <w:r w:rsidR="00D23243" w:rsidRPr="00AD5214">
        <w:rPr>
          <w:rFonts w:cs="Times New Roman"/>
          <w:szCs w:val="24"/>
        </w:rPr>
        <w:t xml:space="preserve">For a shutdown </w:t>
      </w:r>
      <w:r w:rsidR="00011849" w:rsidRPr="00AD5214">
        <w:rPr>
          <w:rFonts w:cs="Times New Roman"/>
          <w:szCs w:val="24"/>
        </w:rPr>
        <w:t xml:space="preserve">lasting </w:t>
      </w:r>
      <w:r w:rsidR="00D23243" w:rsidRPr="00AD5214">
        <w:rPr>
          <w:rFonts w:cs="Times New Roman"/>
          <w:szCs w:val="24"/>
        </w:rPr>
        <w:t xml:space="preserve">more than </w:t>
      </w:r>
      <w:r w:rsidR="00865189" w:rsidRPr="0057758F">
        <w:rPr>
          <w:rFonts w:cs="Times New Roman"/>
          <w:szCs w:val="24"/>
        </w:rPr>
        <w:t>48</w:t>
      </w:r>
      <w:r w:rsidR="00D23243" w:rsidRPr="00AD5214">
        <w:rPr>
          <w:rFonts w:cs="Times New Roman"/>
          <w:szCs w:val="24"/>
        </w:rPr>
        <w:t xml:space="preserve"> hours in an annual period</w:t>
      </w:r>
      <w:r w:rsidR="00865189" w:rsidRPr="0057758F">
        <w:rPr>
          <w:rFonts w:cs="Times New Roman"/>
          <w:szCs w:val="24"/>
        </w:rPr>
        <w:t xml:space="preserve">, </w:t>
      </w:r>
      <w:r w:rsidR="00011849" w:rsidRPr="0057758F">
        <w:rPr>
          <w:rFonts w:cs="Times New Roman"/>
          <w:szCs w:val="24"/>
        </w:rPr>
        <w:t xml:space="preserve">Contractor </w:t>
      </w:r>
      <w:r w:rsidR="00011849" w:rsidRPr="00AD5214">
        <w:rPr>
          <w:rFonts w:cs="Times New Roman"/>
          <w:szCs w:val="24"/>
        </w:rPr>
        <w:t>will be entitled to payments</w:t>
      </w:r>
      <w:r w:rsidR="00830E57" w:rsidRPr="00AD5214">
        <w:rPr>
          <w:rFonts w:cs="Times New Roman"/>
          <w:szCs w:val="24"/>
        </w:rPr>
        <w:t xml:space="preserve"> </w:t>
      </w:r>
      <w:r w:rsidR="00011849" w:rsidRPr="00AD5214">
        <w:rPr>
          <w:rFonts w:cs="Times New Roman"/>
          <w:szCs w:val="24"/>
        </w:rPr>
        <w:t xml:space="preserve">calculated </w:t>
      </w:r>
      <w:r w:rsidR="005F1750" w:rsidRPr="00AD5214">
        <w:rPr>
          <w:rFonts w:cs="Times New Roman"/>
          <w:szCs w:val="24"/>
        </w:rPr>
        <w:t xml:space="preserve">using the applicable $/kWh rate and </w:t>
      </w:r>
      <w:r w:rsidR="0040335F" w:rsidRPr="00AD5214">
        <w:rPr>
          <w:rFonts w:cs="Times New Roman"/>
          <w:szCs w:val="24"/>
        </w:rPr>
        <w:t xml:space="preserve">calculation undersigned by </w:t>
      </w:r>
      <w:r w:rsidR="00204D8B">
        <w:rPr>
          <w:rFonts w:cs="Times New Roman"/>
          <w:szCs w:val="24"/>
        </w:rPr>
        <w:t xml:space="preserve">a </w:t>
      </w:r>
      <w:r w:rsidR="0040335F" w:rsidRPr="00AD5214">
        <w:rPr>
          <w:rFonts w:cs="Times New Roman"/>
          <w:szCs w:val="24"/>
        </w:rPr>
        <w:t>licensed p</w:t>
      </w:r>
      <w:r w:rsidR="00F032F6" w:rsidRPr="00AD5214">
        <w:rPr>
          <w:rFonts w:cs="Times New Roman"/>
          <w:szCs w:val="24"/>
        </w:rPr>
        <w:t>rofessional engineer</w:t>
      </w:r>
      <w:r w:rsidR="00865189" w:rsidRPr="0057758F">
        <w:rPr>
          <w:rFonts w:cs="Times New Roman"/>
          <w:szCs w:val="24"/>
        </w:rPr>
        <w:t xml:space="preserve"> (</w:t>
      </w:r>
      <w:r w:rsidR="00F032F6" w:rsidRPr="0057758F">
        <w:rPr>
          <w:rFonts w:cs="Times New Roman"/>
          <w:szCs w:val="24"/>
        </w:rPr>
        <w:t>PE</w:t>
      </w:r>
      <w:r w:rsidR="00865189" w:rsidRPr="0057758F">
        <w:rPr>
          <w:rFonts w:cs="Times New Roman"/>
          <w:szCs w:val="24"/>
        </w:rPr>
        <w:t>).</w:t>
      </w:r>
      <w:r w:rsidR="00865189">
        <w:rPr>
          <w:rFonts w:cs="Times New Roman"/>
          <w:szCs w:val="24"/>
        </w:rPr>
        <w:t xml:space="preserve"> </w:t>
      </w:r>
      <w:r w:rsidR="00DA6243" w:rsidRPr="0057758F">
        <w:rPr>
          <w:rFonts w:cs="Times New Roman"/>
          <w:szCs w:val="24"/>
        </w:rPr>
        <w:t xml:space="preserve">The Contractor </w:t>
      </w:r>
      <w:r w:rsidR="00DA6243" w:rsidRPr="00AD5214">
        <w:rPr>
          <w:rFonts w:cs="Times New Roman"/>
          <w:szCs w:val="24"/>
        </w:rPr>
        <w:t>must maintain a log of</w:t>
      </w:r>
      <w:r w:rsidR="00865189" w:rsidRPr="0057758F">
        <w:rPr>
          <w:rFonts w:cs="Times New Roman"/>
          <w:szCs w:val="24"/>
        </w:rPr>
        <w:t xml:space="preserve"> </w:t>
      </w:r>
      <w:r w:rsidR="00517B69" w:rsidRPr="0057758F">
        <w:rPr>
          <w:rFonts w:cs="Times New Roman"/>
          <w:szCs w:val="24"/>
        </w:rPr>
        <w:t xml:space="preserve">Judicial Council </w:t>
      </w:r>
      <w:r w:rsidR="00830E57" w:rsidRPr="00AD5214">
        <w:rPr>
          <w:rFonts w:cs="Times New Roman"/>
          <w:szCs w:val="24"/>
        </w:rPr>
        <w:t>shutdowns.</w:t>
      </w:r>
      <w:r w:rsidR="00865189">
        <w:rPr>
          <w:rFonts w:cs="Times New Roman"/>
          <w:szCs w:val="24"/>
        </w:rPr>
        <w:t xml:space="preserve"> </w:t>
      </w:r>
      <w:r w:rsidR="00830E57" w:rsidRPr="0057758F">
        <w:rPr>
          <w:rFonts w:cs="Times New Roman"/>
          <w:szCs w:val="24"/>
        </w:rPr>
        <w:t>C</w:t>
      </w:r>
      <w:r w:rsidR="00515BDB" w:rsidRPr="0057758F">
        <w:rPr>
          <w:rFonts w:cs="Times New Roman"/>
          <w:szCs w:val="24"/>
        </w:rPr>
        <w:t xml:space="preserve">laims </w:t>
      </w:r>
      <w:r w:rsidR="00515BDB" w:rsidRPr="00AD5214">
        <w:rPr>
          <w:rFonts w:cs="Times New Roman"/>
          <w:szCs w:val="24"/>
        </w:rPr>
        <w:t>for payment</w:t>
      </w:r>
      <w:r w:rsidR="00AF661E" w:rsidRPr="00AD5214">
        <w:rPr>
          <w:rFonts w:cs="Times New Roman"/>
          <w:szCs w:val="24"/>
        </w:rPr>
        <w:t xml:space="preserve"> with the relevant backup information </w:t>
      </w:r>
      <w:r w:rsidR="00830E57" w:rsidRPr="00AD5214">
        <w:rPr>
          <w:rFonts w:cs="Times New Roman"/>
          <w:szCs w:val="24"/>
        </w:rPr>
        <w:t xml:space="preserve">must be submitted </w:t>
      </w:r>
      <w:r w:rsidR="001E05FA" w:rsidRPr="00AD5214">
        <w:rPr>
          <w:rFonts w:cs="Times New Roman"/>
          <w:szCs w:val="24"/>
        </w:rPr>
        <w:t>together with the</w:t>
      </w:r>
      <w:r w:rsidR="00865189" w:rsidRPr="0057758F">
        <w:rPr>
          <w:rFonts w:cs="Times New Roman"/>
          <w:szCs w:val="24"/>
        </w:rPr>
        <w:t xml:space="preserve"> </w:t>
      </w:r>
      <w:r w:rsidR="001E05FA" w:rsidRPr="0057758F">
        <w:rPr>
          <w:rFonts w:cs="Times New Roman"/>
          <w:szCs w:val="24"/>
        </w:rPr>
        <w:t xml:space="preserve">Contractor’s </w:t>
      </w:r>
      <w:r w:rsidR="001E05FA" w:rsidRPr="00AD5214">
        <w:rPr>
          <w:rFonts w:cs="Times New Roman"/>
          <w:szCs w:val="24"/>
        </w:rPr>
        <w:t>monthly invoice</w:t>
      </w:r>
      <w:r w:rsidR="00212E29" w:rsidRPr="00AD5214">
        <w:rPr>
          <w:rFonts w:cs="Times New Roman"/>
          <w:szCs w:val="24"/>
        </w:rPr>
        <w:t xml:space="preserve"> </w:t>
      </w:r>
      <w:r w:rsidR="00AF661E" w:rsidRPr="00AD5214">
        <w:rPr>
          <w:rFonts w:cs="Times New Roman"/>
          <w:szCs w:val="24"/>
        </w:rPr>
        <w:t>to the</w:t>
      </w:r>
      <w:r w:rsidR="00865189" w:rsidRPr="0057758F">
        <w:rPr>
          <w:rFonts w:cs="Times New Roman"/>
          <w:szCs w:val="24"/>
        </w:rPr>
        <w:t xml:space="preserve"> </w:t>
      </w:r>
      <w:r w:rsidR="00AF661E" w:rsidRPr="0057758F">
        <w:rPr>
          <w:rFonts w:cs="Times New Roman"/>
          <w:szCs w:val="24"/>
        </w:rPr>
        <w:t>Judicial Council</w:t>
      </w:r>
      <w:r w:rsidR="00865189" w:rsidRPr="0057758F">
        <w:rPr>
          <w:rFonts w:cs="Times New Roman"/>
          <w:szCs w:val="24"/>
        </w:rPr>
        <w:t xml:space="preserve"> </w:t>
      </w:r>
      <w:r w:rsidR="00AF661E" w:rsidRPr="00AD5214">
        <w:rPr>
          <w:rFonts w:cs="Times New Roman"/>
          <w:szCs w:val="24"/>
        </w:rPr>
        <w:t xml:space="preserve">no later than </w:t>
      </w:r>
      <w:r w:rsidR="00314A7F" w:rsidRPr="00AD5214">
        <w:rPr>
          <w:rFonts w:cs="Times New Roman"/>
          <w:szCs w:val="24"/>
        </w:rPr>
        <w:t>two calendar months after the occurrence of the event</w:t>
      </w:r>
      <w:r w:rsidR="00865189" w:rsidRPr="0057758F">
        <w:rPr>
          <w:rFonts w:cs="Times New Roman"/>
          <w:szCs w:val="24"/>
        </w:rPr>
        <w:t>.</w:t>
      </w:r>
      <w:bookmarkEnd w:id="238"/>
      <w:r w:rsidR="00865189" w:rsidRPr="0057758F">
        <w:rPr>
          <w:rFonts w:cs="Times New Roman"/>
          <w:szCs w:val="24"/>
        </w:rPr>
        <w:t xml:space="preserve"> </w:t>
      </w:r>
    </w:p>
    <w:p w14:paraId="6F252867" w14:textId="77777777" w:rsidR="00FB3F9C" w:rsidRPr="0057758F" w:rsidRDefault="2581CEF3"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239" w:name="_ASSIGNMENT"/>
      <w:bookmarkStart w:id="240" w:name="_Toc304548973"/>
      <w:bookmarkStart w:id="241" w:name="_Toc92983419"/>
      <w:bookmarkStart w:id="242" w:name="_Toc135831721"/>
      <w:bookmarkStart w:id="243" w:name="_Toc139833728"/>
      <w:bookmarkEnd w:id="239"/>
      <w:r w:rsidRPr="0057758F">
        <w:rPr>
          <w:rFonts w:ascii="Times New Roman" w:hAnsi="Times New Roman" w:cs="Times New Roman"/>
          <w:b/>
          <w:bCs/>
          <w:sz w:val="24"/>
          <w:szCs w:val="24"/>
        </w:rPr>
        <w:t>ASSIGNMENT</w:t>
      </w:r>
      <w:bookmarkStart w:id="244" w:name="_Toc304548974"/>
      <w:bookmarkStart w:id="245" w:name="_Toc92983420"/>
      <w:bookmarkEnd w:id="240"/>
      <w:bookmarkEnd w:id="241"/>
      <w:bookmarkEnd w:id="242"/>
      <w:bookmarkEnd w:id="243"/>
    </w:p>
    <w:p w14:paraId="40271E5A" w14:textId="69FCFE9D" w:rsidR="0077016D"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246" w:name="_Toc135831722"/>
      <w:bookmarkStart w:id="247" w:name="_Toc139833729"/>
      <w:r w:rsidRPr="0057758F">
        <w:rPr>
          <w:rFonts w:ascii="Times New Roman" w:hAnsi="Times New Roman" w:cs="Times New Roman"/>
          <w:b/>
          <w:bCs/>
          <w:sz w:val="24"/>
          <w:szCs w:val="24"/>
        </w:rPr>
        <w:t>Assignment</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Except </w:t>
      </w:r>
      <w:r w:rsidRPr="00FB3F9C">
        <w:rPr>
          <w:rFonts w:ascii="Times New Roman" w:hAnsi="Times New Roman" w:cs="Times New Roman"/>
          <w:sz w:val="24"/>
          <w:szCs w:val="24"/>
        </w:rPr>
        <w:t>as otherwise provided in this</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10 </w:t>
      </w:r>
      <w:r w:rsidR="2F2476BB" w:rsidRPr="00FB3F9C">
        <w:rPr>
          <w:rFonts w:ascii="Times New Roman" w:hAnsi="Times New Roman" w:cs="Times New Roman"/>
          <w:sz w:val="24"/>
          <w:szCs w:val="24"/>
        </w:rPr>
        <w:t xml:space="preserve">and as provided in the </w:t>
      </w:r>
      <w:r w:rsidR="2F2476BB"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the rights, duties</w:t>
      </w:r>
      <w:r w:rsidR="07D9A5FD" w:rsidRPr="00FB3F9C">
        <w:rPr>
          <w:rFonts w:ascii="Times New Roman" w:hAnsi="Times New Roman" w:cs="Times New Roman"/>
          <w:sz w:val="24"/>
          <w:szCs w:val="24"/>
        </w:rPr>
        <w:t>,</w:t>
      </w:r>
      <w:r w:rsidRPr="00FB3F9C">
        <w:rPr>
          <w:rFonts w:ascii="Times New Roman" w:hAnsi="Times New Roman" w:cs="Times New Roman"/>
          <w:sz w:val="24"/>
          <w:szCs w:val="24"/>
        </w:rPr>
        <w:t xml:space="preserve"> and obligations of</w:t>
      </w:r>
      <w:r w:rsidR="00865189" w:rsidRPr="0057758F">
        <w:rPr>
          <w:rFonts w:ascii="Times New Roman" w:hAnsi="Times New Roman" w:cs="Times New Roman"/>
          <w:sz w:val="24"/>
          <w:szCs w:val="24"/>
        </w:rPr>
        <w:t xml:space="preserve"> </w:t>
      </w:r>
      <w:r w:rsidR="1941BC93"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under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FB3F9C">
        <w:rPr>
          <w:rFonts w:ascii="Times New Roman" w:hAnsi="Times New Roman" w:cs="Times New Roman"/>
          <w:sz w:val="24"/>
          <w:szCs w:val="24"/>
        </w:rPr>
        <w:t>shall not be assignable by</w:t>
      </w:r>
      <w:r w:rsidR="00865189" w:rsidRPr="0057758F">
        <w:rPr>
          <w:rFonts w:ascii="Times New Roman" w:hAnsi="Times New Roman" w:cs="Times New Roman"/>
          <w:sz w:val="24"/>
          <w:szCs w:val="24"/>
        </w:rPr>
        <w:t xml:space="preserve"> </w:t>
      </w:r>
      <w:r w:rsidR="1941BC93"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in whole or in part without the written consent of </w:t>
      </w:r>
      <w:r w:rsidR="1082A9AF" w:rsidRPr="00FB3F9C">
        <w:rPr>
          <w:rFonts w:ascii="Times New Roman" w:hAnsi="Times New Roman" w:cs="Times New Roman"/>
          <w:sz w:val="24"/>
          <w:szCs w:val="24"/>
        </w:rPr>
        <w:t xml:space="preserve">the </w:t>
      </w:r>
      <w:r w:rsidR="1941BC93"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 xml:space="preserve">and upon such reasonable terms and conditions that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941BC93"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may require</w:t>
      </w:r>
      <w:r w:rsidR="00865189" w:rsidRPr="0057758F">
        <w:rPr>
          <w:rFonts w:ascii="Times New Roman" w:hAnsi="Times New Roman" w:cs="Times New Roman"/>
          <w:sz w:val="24"/>
          <w:szCs w:val="24"/>
        </w:rPr>
        <w:t xml:space="preserve">.  </w:t>
      </w:r>
      <w:r w:rsidR="1082A9AF" w:rsidRPr="0057758F">
        <w:rPr>
          <w:rFonts w:ascii="Times New Roman" w:hAnsi="Times New Roman" w:cs="Times New Roman"/>
          <w:sz w:val="24"/>
          <w:szCs w:val="24"/>
        </w:rPr>
        <w:t xml:space="preserve">The </w:t>
      </w:r>
      <w:r w:rsidR="1941BC93" w:rsidRPr="0057758F">
        <w:rPr>
          <w:rFonts w:ascii="Times New Roman" w:hAnsi="Times New Roman" w:cs="Times New Roman"/>
          <w:sz w:val="24"/>
          <w:szCs w:val="24"/>
        </w:rPr>
        <w:t>Judicial Council’s</w:t>
      </w:r>
      <w:r w:rsidR="1082A9AF" w:rsidRPr="0057758F">
        <w:rPr>
          <w:rFonts w:ascii="Times New Roman" w:hAnsi="Times New Roman" w:cs="Times New Roman"/>
          <w:sz w:val="24"/>
          <w:szCs w:val="24"/>
        </w:rPr>
        <w:t xml:space="preserve"> </w:t>
      </w:r>
      <w:r w:rsidRPr="00FB3F9C">
        <w:rPr>
          <w:rFonts w:ascii="Times New Roman" w:hAnsi="Times New Roman" w:cs="Times New Roman"/>
          <w:sz w:val="24"/>
          <w:szCs w:val="24"/>
        </w:rPr>
        <w:t>consent to one assignment shall not be deemed consent to any subsequent assignment.  Upon a second request for assignment of</w:t>
      </w:r>
      <w:r w:rsidR="00865189" w:rsidRPr="0057758F">
        <w:rPr>
          <w:rFonts w:ascii="Times New Roman" w:hAnsi="Times New Roman" w:cs="Times New Roman"/>
          <w:sz w:val="24"/>
          <w:szCs w:val="24"/>
        </w:rPr>
        <w:t xml:space="preserve"> </w:t>
      </w:r>
      <w:r w:rsidR="1941BC93" w:rsidRPr="0057758F">
        <w:rPr>
          <w:rFonts w:ascii="Times New Roman" w:hAnsi="Times New Roman" w:cs="Times New Roman"/>
          <w:sz w:val="24"/>
          <w:szCs w:val="24"/>
        </w:rPr>
        <w:t xml:space="preserve">Contractor’s </w:t>
      </w:r>
      <w:r w:rsidRPr="00FB3F9C">
        <w:rPr>
          <w:rFonts w:ascii="Times New Roman" w:hAnsi="Times New Roman" w:cs="Times New Roman"/>
          <w:sz w:val="24"/>
          <w:szCs w:val="24"/>
        </w:rPr>
        <w:t>interest, and with each subsequent request for assignment</w:t>
      </w:r>
      <w:r w:rsidR="00865189" w:rsidRPr="0057758F">
        <w:rPr>
          <w:rFonts w:ascii="Times New Roman" w:hAnsi="Times New Roman" w:cs="Times New Roman"/>
          <w:sz w:val="24"/>
          <w:szCs w:val="24"/>
        </w:rPr>
        <w:t xml:space="preserve">, </w:t>
      </w:r>
      <w:r w:rsidR="1941BC93"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 xml:space="preserve">shall submit a payment of </w:t>
      </w:r>
      <w:r w:rsidR="04670621" w:rsidRPr="00FB3F9C">
        <w:rPr>
          <w:rFonts w:ascii="Times New Roman" w:hAnsi="Times New Roman" w:cs="Times New Roman"/>
          <w:sz w:val="24"/>
          <w:szCs w:val="24"/>
        </w:rPr>
        <w:t>ten thousand dollars</w:t>
      </w:r>
      <w:r w:rsidR="00865189" w:rsidRPr="0057758F">
        <w:rPr>
          <w:rFonts w:ascii="Times New Roman" w:hAnsi="Times New Roman" w:cs="Times New Roman"/>
          <w:sz w:val="24"/>
          <w:szCs w:val="24"/>
        </w:rPr>
        <w:t xml:space="preserve"> ($10,000) </w:t>
      </w:r>
      <w:r w:rsidRPr="00FB3F9C">
        <w:rPr>
          <w:rFonts w:ascii="Times New Roman" w:hAnsi="Times New Roman" w:cs="Times New Roman"/>
          <w:sz w:val="24"/>
          <w:szCs w:val="24"/>
        </w:rPr>
        <w:t xml:space="preserve">to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1941BC93"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to offset administrative costs.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Any </w:t>
      </w:r>
      <w:r w:rsidRPr="00FB3F9C">
        <w:rPr>
          <w:rFonts w:ascii="Times New Roman" w:hAnsi="Times New Roman" w:cs="Times New Roman"/>
          <w:sz w:val="24"/>
          <w:szCs w:val="24"/>
        </w:rPr>
        <w:t>assignments done under</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s 10.1.1 </w:t>
      </w:r>
      <w:r w:rsidRPr="00FB3F9C">
        <w:rPr>
          <w:rFonts w:ascii="Times New Roman" w:hAnsi="Times New Roman" w:cs="Times New Roman"/>
          <w:sz w:val="24"/>
          <w:szCs w:val="24"/>
        </w:rPr>
        <w:t>through</w:t>
      </w:r>
      <w:r w:rsidR="00865189" w:rsidRPr="0057758F">
        <w:rPr>
          <w:rFonts w:ascii="Times New Roman" w:hAnsi="Times New Roman" w:cs="Times New Roman"/>
          <w:sz w:val="24"/>
          <w:szCs w:val="24"/>
        </w:rPr>
        <w:t xml:space="preserve"> 10.1.2 </w:t>
      </w:r>
      <w:r w:rsidRPr="00FB3F9C">
        <w:rPr>
          <w:rFonts w:ascii="Times New Roman" w:hAnsi="Times New Roman" w:cs="Times New Roman"/>
          <w:sz w:val="24"/>
          <w:szCs w:val="24"/>
        </w:rPr>
        <w:t>below</w:t>
      </w:r>
      <w:r w:rsidR="00D23243" w:rsidRPr="00FB3F9C">
        <w:rPr>
          <w:rFonts w:ascii="Times New Roman" w:hAnsi="Times New Roman" w:cs="Times New Roman"/>
          <w:sz w:val="24"/>
          <w:szCs w:val="24"/>
        </w:rPr>
        <w:t>, and an initial assignment done under</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5.3 </w:t>
      </w:r>
      <w:r w:rsidR="00D23243" w:rsidRPr="00FB3F9C">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D23243"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lastRenderedPageBreak/>
        <w:t xml:space="preserve">shall be exempt for the purpose of determining whether a payment is due to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8D336A7"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No </w:t>
      </w:r>
      <w:r w:rsidRPr="00FB3F9C">
        <w:rPr>
          <w:rFonts w:ascii="Times New Roman" w:hAnsi="Times New Roman" w:cs="Times New Roman"/>
          <w:sz w:val="24"/>
          <w:szCs w:val="24"/>
        </w:rPr>
        <w:t>such assignment shall relieve</w:t>
      </w:r>
      <w:r w:rsidR="00865189" w:rsidRPr="0057758F">
        <w:rPr>
          <w:rFonts w:ascii="Times New Roman" w:hAnsi="Times New Roman" w:cs="Times New Roman"/>
          <w:sz w:val="24"/>
          <w:szCs w:val="24"/>
        </w:rPr>
        <w:t xml:space="preserve"> </w:t>
      </w:r>
      <w:r w:rsidR="48D336A7"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of its obligations under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FB3F9C">
        <w:rPr>
          <w:rFonts w:ascii="Times New Roman" w:hAnsi="Times New Roman" w:cs="Times New Roman"/>
          <w:sz w:val="24"/>
          <w:szCs w:val="24"/>
        </w:rPr>
        <w:t xml:space="preserve">unless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8D336A7" w:rsidRPr="0057758F">
        <w:rPr>
          <w:rFonts w:ascii="Times New Roman" w:hAnsi="Times New Roman" w:cs="Times New Roman"/>
          <w:sz w:val="24"/>
          <w:szCs w:val="24"/>
        </w:rPr>
        <w:t xml:space="preserve">Judicial Council </w:t>
      </w:r>
      <w:r w:rsidRPr="00FB3F9C">
        <w:rPr>
          <w:rFonts w:ascii="Times New Roman" w:hAnsi="Times New Roman" w:cs="Times New Roman"/>
          <w:sz w:val="24"/>
          <w:szCs w:val="24"/>
        </w:rPr>
        <w:t>has agreed otherwise in writing.</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For </w:t>
      </w:r>
      <w:r w:rsidRPr="00FB3F9C">
        <w:rPr>
          <w:rFonts w:ascii="Times New Roman" w:hAnsi="Times New Roman" w:cs="Times New Roman"/>
          <w:sz w:val="24"/>
          <w:szCs w:val="24"/>
        </w:rPr>
        <w:t>purposes of this</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10, </w:t>
      </w:r>
      <w:r w:rsidRPr="00FB3F9C">
        <w:rPr>
          <w:rFonts w:ascii="Times New Roman" w:hAnsi="Times New Roman" w:cs="Times New Roman"/>
          <w:sz w:val="24"/>
          <w:szCs w:val="24"/>
        </w:rPr>
        <w:t>the sale, assignment, transfer</w:t>
      </w:r>
      <w:r w:rsidR="07D9A5FD" w:rsidRPr="00FB3F9C">
        <w:rPr>
          <w:rFonts w:ascii="Times New Roman" w:hAnsi="Times New Roman" w:cs="Times New Roman"/>
          <w:sz w:val="24"/>
          <w:szCs w:val="24"/>
        </w:rPr>
        <w:t>,</w:t>
      </w:r>
      <w:r w:rsidRPr="00FB3F9C">
        <w:rPr>
          <w:rFonts w:ascii="Times New Roman" w:hAnsi="Times New Roman" w:cs="Times New Roman"/>
          <w:sz w:val="24"/>
          <w:szCs w:val="24"/>
        </w:rPr>
        <w:t xml:space="preserve"> or disposition, directly or indirectly, of any type which results in a change of control of</w:t>
      </w:r>
      <w:r w:rsidR="00865189" w:rsidRPr="0057758F">
        <w:rPr>
          <w:rFonts w:ascii="Times New Roman" w:hAnsi="Times New Roman" w:cs="Times New Roman"/>
          <w:sz w:val="24"/>
          <w:szCs w:val="24"/>
        </w:rPr>
        <w:t xml:space="preserve"> </w:t>
      </w:r>
      <w:r w:rsidR="48D336A7" w:rsidRPr="0057758F">
        <w:rPr>
          <w:rFonts w:ascii="Times New Roman" w:hAnsi="Times New Roman" w:cs="Times New Roman"/>
          <w:sz w:val="24"/>
          <w:szCs w:val="24"/>
        </w:rPr>
        <w:t xml:space="preserve">Contractor </w:t>
      </w:r>
      <w:r w:rsidRPr="00FB3F9C">
        <w:rPr>
          <w:rFonts w:ascii="Times New Roman" w:hAnsi="Times New Roman" w:cs="Times New Roman"/>
          <w:sz w:val="24"/>
          <w:szCs w:val="24"/>
        </w:rPr>
        <w:t>shall be deemed an assignment of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Change of control shall be as defined in common </w:t>
      </w:r>
      <w:r w:rsidR="00D23243" w:rsidRPr="00FB3F9C">
        <w:rPr>
          <w:rFonts w:ascii="Times New Roman" w:hAnsi="Times New Roman" w:cs="Times New Roman"/>
          <w:sz w:val="24"/>
          <w:szCs w:val="24"/>
        </w:rPr>
        <w:t>law and</w:t>
      </w:r>
      <w:r w:rsidRPr="00FB3F9C">
        <w:rPr>
          <w:rFonts w:ascii="Times New Roman" w:hAnsi="Times New Roman" w:cs="Times New Roman"/>
          <w:sz w:val="24"/>
          <w:szCs w:val="24"/>
        </w:rPr>
        <w:t xml:space="preserve"> may be the result of a single or multiple related transactions which result in the cumulative transfer in a twelve</w:t>
      </w:r>
      <w:r w:rsidR="00865189" w:rsidRPr="0057758F">
        <w:rPr>
          <w:rFonts w:ascii="Times New Roman" w:hAnsi="Times New Roman" w:cs="Times New Roman"/>
          <w:sz w:val="24"/>
          <w:szCs w:val="24"/>
        </w:rPr>
        <w:t xml:space="preserve"> (12) </w:t>
      </w:r>
      <w:r w:rsidRPr="00FB3F9C">
        <w:rPr>
          <w:rFonts w:ascii="Times New Roman" w:hAnsi="Times New Roman" w:cs="Times New Roman"/>
          <w:sz w:val="24"/>
          <w:szCs w:val="24"/>
        </w:rPr>
        <w:t>month period of more than fifty percent</w:t>
      </w:r>
      <w:r w:rsidR="00865189" w:rsidRPr="0057758F">
        <w:rPr>
          <w:rFonts w:ascii="Times New Roman" w:hAnsi="Times New Roman" w:cs="Times New Roman"/>
          <w:sz w:val="24"/>
          <w:szCs w:val="24"/>
        </w:rPr>
        <w:t xml:space="preserve"> (50%) </w:t>
      </w:r>
      <w:r w:rsidRPr="00FB3F9C">
        <w:rPr>
          <w:rFonts w:ascii="Times New Roman" w:hAnsi="Times New Roman" w:cs="Times New Roman"/>
          <w:sz w:val="24"/>
          <w:szCs w:val="24"/>
        </w:rPr>
        <w:t>of the voting stock or equity interests of</w:t>
      </w:r>
      <w:r w:rsidR="00865189" w:rsidRPr="0057758F">
        <w:rPr>
          <w:rFonts w:ascii="Times New Roman" w:hAnsi="Times New Roman" w:cs="Times New Roman"/>
          <w:sz w:val="24"/>
          <w:szCs w:val="24"/>
        </w:rPr>
        <w:t xml:space="preserve"> </w:t>
      </w:r>
      <w:r w:rsidR="48D336A7"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Pr="00FB3F9C">
        <w:rPr>
          <w:rFonts w:ascii="Times New Roman" w:hAnsi="Times New Roman" w:cs="Times New Roman"/>
          <w:sz w:val="24"/>
          <w:szCs w:val="24"/>
        </w:rPr>
        <w:t xml:space="preserve">The following transactions or events shall </w:t>
      </w:r>
      <w:r w:rsidRPr="00FB3F9C">
        <w:rPr>
          <w:rFonts w:ascii="Times New Roman" w:hAnsi="Times New Roman" w:cs="Times New Roman"/>
          <w:sz w:val="24"/>
          <w:szCs w:val="24"/>
          <w:u w:val="single"/>
        </w:rPr>
        <w:t>not</w:t>
      </w:r>
      <w:r w:rsidRPr="00FB3F9C">
        <w:rPr>
          <w:rFonts w:ascii="Times New Roman" w:hAnsi="Times New Roman" w:cs="Times New Roman"/>
          <w:sz w:val="24"/>
          <w:szCs w:val="24"/>
        </w:rPr>
        <w:t xml:space="preserve"> constitute an assignment that is subject to </w:t>
      </w:r>
      <w:r w:rsidR="1082A9AF" w:rsidRPr="00FB3F9C">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48D336A7" w:rsidRPr="0057758F">
        <w:rPr>
          <w:rFonts w:ascii="Times New Roman" w:hAnsi="Times New Roman" w:cs="Times New Roman"/>
          <w:sz w:val="24"/>
          <w:szCs w:val="24"/>
        </w:rPr>
        <w:t xml:space="preserve">Judicial Council’s </w:t>
      </w:r>
      <w:r w:rsidRPr="00FB3F9C">
        <w:rPr>
          <w:rFonts w:ascii="Times New Roman" w:hAnsi="Times New Roman" w:cs="Times New Roman"/>
          <w:sz w:val="24"/>
          <w:szCs w:val="24"/>
        </w:rPr>
        <w:t>prior written approval</w:t>
      </w:r>
      <w:r w:rsidR="00865189" w:rsidRPr="0057758F">
        <w:rPr>
          <w:rFonts w:ascii="Times New Roman" w:hAnsi="Times New Roman" w:cs="Times New Roman"/>
          <w:sz w:val="24"/>
          <w:szCs w:val="24"/>
        </w:rPr>
        <w:t>:</w:t>
      </w:r>
      <w:bookmarkStart w:id="248" w:name="_DV_C3"/>
      <w:bookmarkStart w:id="249" w:name="_DV_M1"/>
      <w:bookmarkStart w:id="250" w:name="_DV_M2"/>
      <w:bookmarkEnd w:id="244"/>
      <w:bookmarkEnd w:id="245"/>
      <w:bookmarkEnd w:id="246"/>
      <w:bookmarkEnd w:id="247"/>
      <w:bookmarkEnd w:id="248"/>
      <w:bookmarkEnd w:id="249"/>
      <w:bookmarkEnd w:id="250"/>
    </w:p>
    <w:p w14:paraId="37C4497F" w14:textId="2C4C2C69"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51" w:name="_Toc139833730"/>
      <w:r w:rsidRPr="003F02C7">
        <w:rPr>
          <w:rFonts w:ascii="Times New Roman" w:hAnsi="Times New Roman" w:cs="Times New Roman"/>
          <w:sz w:val="24"/>
          <w:szCs w:val="24"/>
        </w:rPr>
        <w:t>T</w:t>
      </w:r>
      <w:r w:rsidR="00B420EF">
        <w:rPr>
          <w:rFonts w:ascii="Times New Roman" w:hAnsi="Times New Roman" w:cs="Times New Roman"/>
          <w:sz w:val="24"/>
          <w:szCs w:val="24"/>
        </w:rPr>
        <w:t xml:space="preserve">o an Affiliate of </w:t>
      </w:r>
      <w:r w:rsidR="00F448BE"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provided that the </w:t>
      </w:r>
      <w:r w:rsidR="00B420EF">
        <w:rPr>
          <w:rFonts w:ascii="Times New Roman" w:hAnsi="Times New Roman" w:cs="Times New Roman"/>
          <w:sz w:val="24"/>
          <w:szCs w:val="24"/>
        </w:rPr>
        <w:t>a</w:t>
      </w:r>
      <w:r w:rsidRPr="0057758F">
        <w:rPr>
          <w:rFonts w:ascii="Times New Roman" w:hAnsi="Times New Roman" w:cs="Times New Roman"/>
          <w:sz w:val="24"/>
          <w:szCs w:val="24"/>
        </w:rPr>
        <w:t xml:space="preserve">ssignee </w:t>
      </w:r>
      <w:r w:rsidRPr="003F02C7">
        <w:rPr>
          <w:rFonts w:ascii="Times New Roman" w:hAnsi="Times New Roman" w:cs="Times New Roman"/>
          <w:sz w:val="24"/>
          <w:szCs w:val="24"/>
        </w:rPr>
        <w:t xml:space="preserve">shall </w:t>
      </w:r>
      <w:r w:rsidR="00B420EF">
        <w:rPr>
          <w:rFonts w:ascii="Times New Roman" w:hAnsi="Times New Roman" w:cs="Times New Roman"/>
          <w:sz w:val="24"/>
          <w:szCs w:val="24"/>
        </w:rPr>
        <w:t>produce</w:t>
      </w:r>
      <w:r w:rsidRPr="003F02C7">
        <w:rPr>
          <w:rFonts w:ascii="Times New Roman" w:hAnsi="Times New Roman" w:cs="Times New Roman"/>
          <w:sz w:val="24"/>
          <w:szCs w:val="24"/>
        </w:rPr>
        <w:t xml:space="preserve"> a </w:t>
      </w:r>
      <w:r w:rsidRPr="0057758F">
        <w:rPr>
          <w:rFonts w:ascii="Times New Roman" w:hAnsi="Times New Roman" w:cs="Times New Roman"/>
          <w:sz w:val="24"/>
          <w:szCs w:val="24"/>
        </w:rPr>
        <w:t xml:space="preserve">Certificate </w:t>
      </w:r>
      <w:r w:rsidRPr="003F02C7">
        <w:rPr>
          <w:rFonts w:ascii="Times New Roman" w:hAnsi="Times New Roman" w:cs="Times New Roman"/>
          <w:sz w:val="24"/>
          <w:szCs w:val="24"/>
        </w:rPr>
        <w:t>of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Status </w:t>
      </w:r>
      <w:r w:rsidRPr="003F02C7">
        <w:rPr>
          <w:rFonts w:ascii="Times New Roman" w:hAnsi="Times New Roman" w:cs="Times New Roman"/>
          <w:sz w:val="24"/>
          <w:szCs w:val="24"/>
        </w:rPr>
        <w:t>from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Secretary </w:t>
      </w:r>
      <w:r w:rsidRPr="003F02C7">
        <w:rPr>
          <w:rFonts w:ascii="Times New Roman" w:hAnsi="Times New Roman" w:cs="Times New Roman"/>
          <w:sz w:val="24"/>
          <w:szCs w:val="24"/>
        </w:rPr>
        <w:t>of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State </w:t>
      </w:r>
      <w:r w:rsidRPr="003F02C7">
        <w:rPr>
          <w:rFonts w:ascii="Times New Roman" w:hAnsi="Times New Roman" w:cs="Times New Roman"/>
          <w:sz w:val="24"/>
          <w:szCs w:val="24"/>
        </w:rPr>
        <w:t xml:space="preserve">and </w:t>
      </w:r>
      <w:r w:rsidR="00B420EF">
        <w:rPr>
          <w:rFonts w:ascii="Times New Roman" w:hAnsi="Times New Roman" w:cs="Times New Roman"/>
          <w:sz w:val="24"/>
          <w:szCs w:val="24"/>
        </w:rPr>
        <w:t xml:space="preserve">business formation documents demonstrating and confirming assignee’s Affiliate status. </w:t>
      </w:r>
      <w:r w:rsidR="00F448BE" w:rsidRPr="0057758F">
        <w:rPr>
          <w:rFonts w:ascii="Times New Roman" w:hAnsi="Times New Roman" w:cs="Times New Roman"/>
          <w:sz w:val="24"/>
          <w:szCs w:val="24"/>
        </w:rPr>
        <w:t xml:space="preserve">Contractor </w:t>
      </w:r>
      <w:r w:rsidR="003A40E7">
        <w:rPr>
          <w:rFonts w:ascii="Times New Roman" w:hAnsi="Times New Roman" w:cs="Times New Roman"/>
          <w:sz w:val="24"/>
          <w:szCs w:val="24"/>
        </w:rPr>
        <w:t xml:space="preserve">shall also </w:t>
      </w:r>
      <w:r w:rsidRPr="003F02C7">
        <w:rPr>
          <w:rFonts w:ascii="Times New Roman" w:hAnsi="Times New Roman" w:cs="Times New Roman"/>
          <w:sz w:val="24"/>
          <w:szCs w:val="24"/>
        </w:rPr>
        <w:t xml:space="preserve">submit documentation to demonstrate to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F448BE"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Pr="003F02C7">
        <w:rPr>
          <w:rFonts w:ascii="Times New Roman" w:hAnsi="Times New Roman" w:cs="Times New Roman"/>
          <w:sz w:val="24"/>
          <w:szCs w:val="24"/>
        </w:rPr>
        <w:t>in its reasonable judgment, that</w:t>
      </w:r>
      <w:r w:rsidR="00865189" w:rsidRPr="0057758F">
        <w:rPr>
          <w:rFonts w:ascii="Times New Roman" w:hAnsi="Times New Roman" w:cs="Times New Roman"/>
          <w:sz w:val="24"/>
          <w:szCs w:val="24"/>
        </w:rPr>
        <w:t xml:space="preserve"> </w:t>
      </w:r>
      <w:r w:rsidR="00F448BE"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for the full</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Term </w:t>
      </w:r>
      <w:r w:rsidRPr="003F02C7">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Pr="003F02C7">
        <w:rPr>
          <w:rFonts w:ascii="Times New Roman" w:hAnsi="Times New Roman" w:cs="Times New Roman"/>
          <w:sz w:val="24"/>
          <w:szCs w:val="24"/>
        </w:rPr>
        <w:t xml:space="preserve">and </w:t>
      </w:r>
      <w:r w:rsidR="0018254D" w:rsidRPr="003F02C7">
        <w:rPr>
          <w:rFonts w:ascii="Times New Roman" w:hAnsi="Times New Roman" w:cs="Times New Roman"/>
          <w:sz w:val="24"/>
          <w:szCs w:val="24"/>
        </w:rPr>
        <w:t>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SPPA</w:t>
      </w:r>
      <w:r w:rsidRPr="003F02C7">
        <w:rPr>
          <w:rFonts w:ascii="Times New Roman" w:hAnsi="Times New Roman" w:cs="Times New Roman"/>
          <w:sz w:val="24"/>
          <w:szCs w:val="24"/>
        </w:rPr>
        <w:t xml:space="preserve"> shall retain all obligations and responsibilities under those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Agreements</w:t>
      </w:r>
      <w:r w:rsidR="00865189" w:rsidRPr="0057758F">
        <w:rPr>
          <w:rFonts w:ascii="Times New Roman" w:hAnsi="Times New Roman" w:cs="Times New Roman"/>
          <w:sz w:val="24"/>
          <w:szCs w:val="24"/>
        </w:rPr>
        <w:t>.</w:t>
      </w:r>
      <w:bookmarkEnd w:id="251"/>
    </w:p>
    <w:p w14:paraId="00446F12" w14:textId="4955A292" w:rsidR="0077016D" w:rsidRPr="00376396" w:rsidRDefault="00376396" w:rsidP="00AD3567">
      <w:pPr>
        <w:pStyle w:val="Heading3"/>
        <w:numPr>
          <w:ilvl w:val="2"/>
          <w:numId w:val="9"/>
        </w:numPr>
        <w:spacing w:line="300" w:lineRule="atLeast"/>
        <w:ind w:left="2160" w:hanging="720"/>
        <w:rPr>
          <w:rFonts w:ascii="Times New Roman" w:hAnsi="Times New Roman" w:cs="Times New Roman"/>
          <w:sz w:val="24"/>
          <w:szCs w:val="24"/>
        </w:rPr>
      </w:pPr>
      <w:bookmarkStart w:id="252" w:name="_DV_C10"/>
      <w:bookmarkStart w:id="253" w:name="_Toc139833731"/>
      <w:r w:rsidRPr="00376396">
        <w:rPr>
          <w:rFonts w:ascii="Times New Roman" w:hAnsi="Times New Roman" w:cs="Times New Roman"/>
          <w:sz w:val="24"/>
          <w:szCs w:val="24"/>
        </w:rPr>
        <w:t>The sale of shares of a publicly traded company in an open market transaction</w:t>
      </w:r>
      <w:bookmarkEnd w:id="252"/>
      <w:r w:rsidRPr="00376396">
        <w:rPr>
          <w:rFonts w:ascii="Times New Roman" w:hAnsi="Times New Roman" w:cs="Times New Roman"/>
          <w:sz w:val="24"/>
          <w:szCs w:val="24"/>
        </w:rPr>
        <w:t>.</w:t>
      </w:r>
      <w:bookmarkEnd w:id="253"/>
    </w:p>
    <w:p w14:paraId="1593E757" w14:textId="43567C7C" w:rsidR="00FB3F9C" w:rsidRPr="00376396" w:rsidRDefault="48D336A7"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254" w:name="_Toc304548975"/>
      <w:bookmarkStart w:id="255" w:name="_Toc92983421"/>
      <w:bookmarkStart w:id="256" w:name="_Toc139833732"/>
      <w:r w:rsidRPr="00376396">
        <w:rPr>
          <w:rFonts w:ascii="Times New Roman" w:hAnsi="Times New Roman" w:cs="Times New Roman"/>
          <w:b/>
          <w:sz w:val="24"/>
          <w:szCs w:val="24"/>
        </w:rPr>
        <w:t>Judicial Council</w:t>
      </w:r>
      <w:r w:rsidR="39275DC1" w:rsidRPr="00376396">
        <w:rPr>
          <w:rFonts w:ascii="Times New Roman" w:hAnsi="Times New Roman" w:cs="Times New Roman"/>
          <w:b/>
          <w:sz w:val="24"/>
          <w:szCs w:val="24"/>
        </w:rPr>
        <w:t xml:space="preserve"> Approva</w:t>
      </w:r>
      <w:r w:rsidR="2FF8974C" w:rsidRPr="00376396">
        <w:rPr>
          <w:rFonts w:ascii="Times New Roman" w:hAnsi="Times New Roman" w:cs="Times New Roman"/>
          <w:b/>
          <w:sz w:val="24"/>
          <w:szCs w:val="24"/>
        </w:rPr>
        <w:t>l</w:t>
      </w:r>
      <w:r w:rsidR="00865189" w:rsidRPr="00376396">
        <w:rPr>
          <w:rFonts w:ascii="Times New Roman" w:hAnsi="Times New Roman" w:cs="Times New Roman"/>
          <w:b/>
          <w:sz w:val="24"/>
          <w:szCs w:val="24"/>
        </w:rPr>
        <w:t xml:space="preserv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acknowledges that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Judicial Council </w:t>
      </w:r>
      <w:r w:rsidR="39275DC1" w:rsidRPr="00376396">
        <w:rPr>
          <w:rFonts w:ascii="Times New Roman" w:hAnsi="Times New Roman" w:cs="Times New Roman"/>
          <w:sz w:val="24"/>
          <w:szCs w:val="24"/>
        </w:rPr>
        <w:t>is relying upon the unique expertise and capability of</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Any assignment of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SPPA shall be subject to the written approval of </w:t>
      </w:r>
      <w:r w:rsidR="53C540AE" w:rsidRPr="00376396">
        <w:rPr>
          <w:rFonts w:ascii="Times New Roman" w:hAnsi="Times New Roman" w:cs="Times New Roman"/>
          <w:sz w:val="24"/>
          <w:szCs w:val="24"/>
        </w:rPr>
        <w:t>t</w:t>
      </w:r>
      <w:r w:rsidR="39275DC1" w:rsidRPr="00376396">
        <w:rPr>
          <w:rFonts w:ascii="Times New Roman" w:hAnsi="Times New Roman" w:cs="Times New Roman"/>
          <w:sz w:val="24"/>
          <w:szCs w:val="24"/>
        </w:rPr>
        <w: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Judicial Council</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which approval shall not be unreasonably withheld.</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w:t>
      </w:r>
      <w:r w:rsidR="39275DC1" w:rsidRPr="00376396">
        <w:rPr>
          <w:rFonts w:ascii="Times New Roman" w:hAnsi="Times New Roman" w:cs="Times New Roman"/>
          <w:sz w:val="24"/>
          <w:szCs w:val="24"/>
        </w:rPr>
        <w:t xml:space="preserve"> shall provide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2E314D66"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with thirty</w:t>
      </w:r>
      <w:r w:rsidR="00865189" w:rsidRPr="00376396">
        <w:rPr>
          <w:rFonts w:ascii="Times New Roman" w:hAnsi="Times New Roman" w:cs="Times New Roman"/>
          <w:sz w:val="24"/>
          <w:szCs w:val="24"/>
        </w:rPr>
        <w:t xml:space="preserve"> (30) </w:t>
      </w:r>
      <w:r w:rsidR="39275DC1" w:rsidRPr="00376396">
        <w:rPr>
          <w:rFonts w:ascii="Times New Roman" w:hAnsi="Times New Roman" w:cs="Times New Roman"/>
          <w:sz w:val="24"/>
          <w:szCs w:val="24"/>
        </w:rPr>
        <w:t>calendar days’ written notice of any proposed assignment that requires their approval.</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Contractor</w:t>
      </w:r>
      <w:r w:rsidR="39275DC1" w:rsidRPr="00376396">
        <w:rPr>
          <w:rFonts w:ascii="Times New Roman" w:hAnsi="Times New Roman" w:cs="Times New Roman"/>
          <w:sz w:val="24"/>
          <w:szCs w:val="24"/>
        </w:rPr>
        <w:t xml:space="preserve"> must include in such notice supporting documentation sufficient to demonstrate to the reasonable satisfaction of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that such proposed assignee has both the financial capacity and the technical and managerial ability to perform the duties and obligations required 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 at a level equal to or exceeding</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Contractor’s </w:t>
      </w:r>
      <w:r w:rsidR="39275DC1" w:rsidRPr="00376396">
        <w:rPr>
          <w:rFonts w:ascii="Times New Roman" w:hAnsi="Times New Roman" w:cs="Times New Roman"/>
          <w:sz w:val="24"/>
          <w:szCs w:val="24"/>
        </w:rPr>
        <w:t>abilities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If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determine</w:t>
      </w:r>
      <w:r w:rsidR="53C540AE" w:rsidRPr="00376396">
        <w:rPr>
          <w:rFonts w:ascii="Times New Roman" w:hAnsi="Times New Roman" w:cs="Times New Roman"/>
          <w:sz w:val="24"/>
          <w:szCs w:val="24"/>
        </w:rPr>
        <w:t>s</w:t>
      </w:r>
      <w:r w:rsidR="39275DC1" w:rsidRPr="00376396">
        <w:rPr>
          <w:rFonts w:ascii="Times New Roman" w:hAnsi="Times New Roman" w:cs="Times New Roman"/>
          <w:sz w:val="24"/>
          <w:szCs w:val="24"/>
        </w:rPr>
        <w:t xml:space="preserve"> in </w:t>
      </w:r>
      <w:r w:rsidR="53C540AE" w:rsidRPr="00376396">
        <w:rPr>
          <w:rFonts w:ascii="Times New Roman" w:hAnsi="Times New Roman" w:cs="Times New Roman"/>
          <w:sz w:val="24"/>
          <w:szCs w:val="24"/>
        </w:rPr>
        <w:t>its</w:t>
      </w:r>
      <w:r w:rsidR="39275DC1" w:rsidRPr="00376396">
        <w:rPr>
          <w:rFonts w:ascii="Times New Roman" w:hAnsi="Times New Roman" w:cs="Times New Roman"/>
          <w:sz w:val="24"/>
          <w:szCs w:val="24"/>
        </w:rPr>
        <w:t xml:space="preserve"> sole reasonable judgment that those standards are satisfied, </w:t>
      </w:r>
      <w:r w:rsidR="53C540AE" w:rsidRPr="00376396">
        <w:rPr>
          <w:rFonts w:ascii="Times New Roman" w:hAnsi="Times New Roman" w:cs="Times New Roman"/>
          <w:sz w:val="24"/>
          <w:szCs w:val="24"/>
        </w:rPr>
        <w:t>it</w:t>
      </w:r>
      <w:r w:rsidR="39275DC1" w:rsidRPr="00376396">
        <w:rPr>
          <w:rFonts w:ascii="Times New Roman" w:hAnsi="Times New Roman" w:cs="Times New Roman"/>
          <w:sz w:val="24"/>
          <w:szCs w:val="24"/>
        </w:rPr>
        <w:t xml:space="preserve"> shall approve such proposed assignment.  In the event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determine</w:t>
      </w:r>
      <w:r w:rsidR="53C540AE" w:rsidRPr="00376396">
        <w:rPr>
          <w:rFonts w:ascii="Times New Roman" w:hAnsi="Times New Roman" w:cs="Times New Roman"/>
          <w:sz w:val="24"/>
          <w:szCs w:val="24"/>
        </w:rPr>
        <w:t>s</w:t>
      </w:r>
      <w:r w:rsidR="39275DC1" w:rsidRPr="00376396">
        <w:rPr>
          <w:rFonts w:ascii="Times New Roman" w:hAnsi="Times New Roman" w:cs="Times New Roman"/>
          <w:sz w:val="24"/>
          <w:szCs w:val="24"/>
        </w:rPr>
        <w:t xml:space="preserve"> in </w:t>
      </w:r>
      <w:r w:rsidR="53C540AE" w:rsidRPr="00376396">
        <w:rPr>
          <w:rFonts w:ascii="Times New Roman" w:hAnsi="Times New Roman" w:cs="Times New Roman"/>
          <w:sz w:val="24"/>
          <w:szCs w:val="24"/>
        </w:rPr>
        <w:t>its</w:t>
      </w:r>
      <w:r w:rsidR="39275DC1" w:rsidRPr="00376396">
        <w:rPr>
          <w:rFonts w:ascii="Times New Roman" w:hAnsi="Times New Roman" w:cs="Times New Roman"/>
          <w:sz w:val="24"/>
          <w:szCs w:val="24"/>
        </w:rPr>
        <w:t xml:space="preserve"> sole reasonable judgment that the assignee fails to meet the financial capacity and the technical ability to perform the duties and obligations required 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Judicial Council </w:t>
      </w:r>
      <w:r w:rsidR="39275DC1" w:rsidRPr="00376396">
        <w:rPr>
          <w:rFonts w:ascii="Times New Roman" w:hAnsi="Times New Roman" w:cs="Times New Roman"/>
          <w:sz w:val="24"/>
          <w:szCs w:val="24"/>
        </w:rPr>
        <w:t>shall promptly give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written notice of such determination and</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shall be prohibited from making such assignment.</w:t>
      </w:r>
      <w:r w:rsidR="00865189" w:rsidRPr="00376396">
        <w:rPr>
          <w:rFonts w:ascii="Times New Roman" w:hAnsi="Times New Roman" w:cs="Times New Roman"/>
          <w:sz w:val="24"/>
          <w:szCs w:val="24"/>
        </w:rPr>
        <w:t xml:space="preserve">  </w:t>
      </w:r>
      <w:r w:rsidR="53C540AE" w:rsidRPr="00376396">
        <w:rPr>
          <w:rFonts w:ascii="Times New Roman" w:hAnsi="Times New Roman" w:cs="Times New Roman"/>
          <w:sz w:val="24"/>
          <w:szCs w:val="24"/>
        </w:rPr>
        <w:t xml:space="preserve">The </w:t>
      </w:r>
      <w:r w:rsidR="0DB4BF94"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shall notify</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within thirty</w:t>
      </w:r>
      <w:r w:rsidR="00865189" w:rsidRPr="00376396">
        <w:rPr>
          <w:rFonts w:ascii="Times New Roman" w:hAnsi="Times New Roman" w:cs="Times New Roman"/>
          <w:sz w:val="24"/>
          <w:szCs w:val="24"/>
        </w:rPr>
        <w:t xml:space="preserve"> (30) </w:t>
      </w:r>
      <w:r w:rsidR="39275DC1" w:rsidRPr="00376396">
        <w:rPr>
          <w:rFonts w:ascii="Times New Roman" w:hAnsi="Times New Roman" w:cs="Times New Roman"/>
          <w:sz w:val="24"/>
          <w:szCs w:val="24"/>
        </w:rPr>
        <w:t xml:space="preserve">calendar days after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Judicial Council’s </w:t>
      </w:r>
      <w:r w:rsidR="39275DC1" w:rsidRPr="00376396">
        <w:rPr>
          <w:rFonts w:ascii="Times New Roman" w:hAnsi="Times New Roman" w:cs="Times New Roman"/>
          <w:sz w:val="24"/>
          <w:szCs w:val="24"/>
        </w:rPr>
        <w:t>receipt of</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Contractor’s </w:t>
      </w:r>
      <w:r w:rsidR="39275DC1" w:rsidRPr="00376396">
        <w:rPr>
          <w:rFonts w:ascii="Times New Roman" w:hAnsi="Times New Roman" w:cs="Times New Roman"/>
          <w:sz w:val="24"/>
          <w:szCs w:val="24"/>
        </w:rPr>
        <w:t xml:space="preserve">notice of a proposed assignment and supporting documentation as to whether or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Judicial Council </w:t>
      </w:r>
      <w:r w:rsidR="39275DC1" w:rsidRPr="00376396">
        <w:rPr>
          <w:rFonts w:ascii="Times New Roman" w:hAnsi="Times New Roman" w:cs="Times New Roman"/>
          <w:sz w:val="24"/>
          <w:szCs w:val="24"/>
        </w:rPr>
        <w:t>approve</w:t>
      </w:r>
      <w:r w:rsidR="53C540AE" w:rsidRPr="00376396">
        <w:rPr>
          <w:rFonts w:ascii="Times New Roman" w:hAnsi="Times New Roman" w:cs="Times New Roman"/>
          <w:sz w:val="24"/>
          <w:szCs w:val="24"/>
        </w:rPr>
        <w:t>s of</w:t>
      </w:r>
      <w:r w:rsidR="39275DC1" w:rsidRPr="00376396">
        <w:rPr>
          <w:rFonts w:ascii="Times New Roman" w:hAnsi="Times New Roman" w:cs="Times New Roman"/>
          <w:sz w:val="24"/>
          <w:szCs w:val="24"/>
        </w:rPr>
        <w:t xml:space="preserve"> the proposed assignment.  In the event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Judicial Council </w:t>
      </w:r>
      <w:r w:rsidR="39275DC1" w:rsidRPr="00376396">
        <w:rPr>
          <w:rFonts w:ascii="Times New Roman" w:hAnsi="Times New Roman" w:cs="Times New Roman"/>
          <w:sz w:val="24"/>
          <w:szCs w:val="24"/>
        </w:rPr>
        <w:t>do</w:t>
      </w:r>
      <w:r w:rsidR="53C540AE" w:rsidRPr="00376396">
        <w:rPr>
          <w:rFonts w:ascii="Times New Roman" w:hAnsi="Times New Roman" w:cs="Times New Roman"/>
          <w:sz w:val="24"/>
          <w:szCs w:val="24"/>
        </w:rPr>
        <w:t>es</w:t>
      </w:r>
      <w:r w:rsidR="39275DC1" w:rsidRPr="00376396">
        <w:rPr>
          <w:rFonts w:ascii="Times New Roman" w:hAnsi="Times New Roman" w:cs="Times New Roman"/>
          <w:sz w:val="24"/>
          <w:szCs w:val="24"/>
        </w:rPr>
        <w:t xml:space="preserve"> not approve a requested assignment</w:t>
      </w:r>
      <w:r w:rsidR="0DB4BF94" w:rsidRPr="00376396">
        <w:rPr>
          <w:rFonts w:ascii="Times New Roman" w:hAnsi="Times New Roman" w:cs="Times New Roman"/>
          <w:sz w:val="24"/>
          <w:szCs w:val="24"/>
        </w:rPr>
        <w:t>,</w:t>
      </w:r>
      <w:r w:rsidR="39275DC1" w:rsidRPr="00376396">
        <w:rPr>
          <w:rFonts w:ascii="Times New Roman" w:hAnsi="Times New Roman" w:cs="Times New Roman"/>
          <w:sz w:val="24"/>
          <w:szCs w:val="24"/>
        </w:rPr>
        <w:t xml:space="preserve"> no funds submitted with that request as may have been required under</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10.1 </w:t>
      </w:r>
      <w:r w:rsidR="39275DC1" w:rsidRPr="00376396">
        <w:rPr>
          <w:rFonts w:ascii="Times New Roman" w:hAnsi="Times New Roman" w:cs="Times New Roman"/>
          <w:sz w:val="24"/>
          <w:szCs w:val="24"/>
        </w:rPr>
        <w:t>shall be refunded to</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Contractor</w:t>
      </w:r>
      <w:r w:rsidR="00865189" w:rsidRPr="00376396">
        <w:rPr>
          <w:rFonts w:ascii="Times New Roman" w:hAnsi="Times New Roman" w:cs="Times New Roman"/>
          <w:sz w:val="24"/>
          <w:szCs w:val="24"/>
        </w:rPr>
        <w:t>.</w:t>
      </w:r>
      <w:bookmarkStart w:id="257" w:name="_DV_M4"/>
      <w:bookmarkStart w:id="258" w:name="_Toc304548976"/>
      <w:bookmarkStart w:id="259" w:name="_Toc92983422"/>
      <w:bookmarkEnd w:id="254"/>
      <w:bookmarkEnd w:id="255"/>
      <w:bookmarkEnd w:id="256"/>
      <w:bookmarkEnd w:id="257"/>
    </w:p>
    <w:p w14:paraId="3A46E7B1" w14:textId="3EDB5B10" w:rsidR="00FB3F9C" w:rsidRPr="00376396" w:rsidRDefault="39275DC1"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260" w:name="_Toc139833733"/>
      <w:r w:rsidRPr="00FD6FE0">
        <w:rPr>
          <w:rFonts w:ascii="Times New Roman" w:hAnsi="Times New Roman"/>
          <w:b/>
          <w:sz w:val="24"/>
        </w:rPr>
        <w:t>Collateral Assignmen</w:t>
      </w:r>
      <w:r w:rsidR="2FF8974C" w:rsidRPr="00FD6FE0">
        <w:rPr>
          <w:rFonts w:ascii="Times New Roman" w:hAnsi="Times New Roman"/>
          <w:b/>
          <w:sz w:val="24"/>
        </w:rPr>
        <w:t>t</w:t>
      </w:r>
      <w:r w:rsidR="00865189" w:rsidRPr="00FD6FE0">
        <w:rPr>
          <w:rFonts w:ascii="Times New Roman" w:hAnsi="Times New Roman"/>
          <w:b/>
          <w:sz w:val="24"/>
        </w:rPr>
        <w:t xml:space="preserve">.  </w:t>
      </w:r>
      <w:r w:rsidRPr="00376396">
        <w:rPr>
          <w:rFonts w:ascii="Times New Roman" w:hAnsi="Times New Roman" w:cs="Times New Roman"/>
          <w:sz w:val="24"/>
          <w:szCs w:val="24"/>
        </w:rPr>
        <w:t>The</w:t>
      </w:r>
      <w:r w:rsidR="53C540AE"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Pr="00376396">
        <w:rPr>
          <w:rFonts w:ascii="Times New Roman" w:hAnsi="Times New Roman" w:cs="Times New Roman"/>
          <w:sz w:val="24"/>
          <w:szCs w:val="24"/>
        </w:rPr>
        <w:t>and the</w:t>
      </w:r>
      <w:r w:rsidR="00865189" w:rsidRPr="00376396">
        <w:rPr>
          <w:rFonts w:ascii="Times New Roman" w:hAnsi="Times New Roman" w:cs="Times New Roman"/>
          <w:sz w:val="24"/>
          <w:szCs w:val="24"/>
        </w:rPr>
        <w:t xml:space="preserve"> </w:t>
      </w:r>
      <w:r w:rsidR="00973A7D" w:rsidRPr="00376396">
        <w:rPr>
          <w:rFonts w:ascii="Times New Roman" w:hAnsi="Times New Roman" w:cs="Times New Roman"/>
          <w:sz w:val="24"/>
          <w:szCs w:val="24"/>
        </w:rPr>
        <w:t xml:space="preserve">State Public Works Board </w:t>
      </w:r>
      <w:r w:rsidR="00865189" w:rsidRPr="00376396">
        <w:rPr>
          <w:rFonts w:ascii="Times New Roman" w:hAnsi="Times New Roman" w:cs="Times New Roman"/>
          <w:sz w:val="24"/>
          <w:szCs w:val="24"/>
        </w:rPr>
        <w:t>(“</w:t>
      </w:r>
      <w:r w:rsidRPr="00376396">
        <w:rPr>
          <w:rFonts w:ascii="Times New Roman" w:hAnsi="Times New Roman" w:cs="Times New Roman"/>
          <w:sz w:val="24"/>
          <w:szCs w:val="24"/>
        </w:rPr>
        <w:t>SPWB</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acknowledge that</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 xml:space="preserve">may be financing the acquisition and </w:t>
      </w:r>
      <w:r w:rsidRPr="00376396">
        <w:rPr>
          <w:rFonts w:ascii="Times New Roman" w:hAnsi="Times New Roman" w:cs="Times New Roman"/>
          <w:sz w:val="24"/>
          <w:szCs w:val="24"/>
        </w:rPr>
        <w:lastRenderedPageBreak/>
        <w:t>installation 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 with financing accommodations from one or more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Lenders and that</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Contractor’s </w:t>
      </w:r>
      <w:r w:rsidRPr="00376396">
        <w:rPr>
          <w:rFonts w:ascii="Times New Roman" w:hAnsi="Times New Roman" w:cs="Times New Roman"/>
          <w:sz w:val="24"/>
          <w:szCs w:val="24"/>
        </w:rPr>
        <w:t>obligations under the financing documents may be secured by, among other collateral, a pledge or collateral assignment of</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Contractor’s </w:t>
      </w:r>
      <w:r w:rsidRPr="00376396">
        <w:rPr>
          <w:rFonts w:ascii="Times New Roman" w:hAnsi="Times New Roman" w:cs="Times New Roman"/>
          <w:sz w:val="24"/>
          <w:szCs w:val="24"/>
        </w:rPr>
        <w:t>rights under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 and a personal property security interest in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 subject to the senior priority of the</w:t>
      </w:r>
      <w:r w:rsidR="00865189" w:rsidRPr="00376396">
        <w:rPr>
          <w:rFonts w:ascii="Times New Roman" w:hAnsi="Times New Roman" w:cs="Times New Roman"/>
          <w:sz w:val="24"/>
          <w:szCs w:val="24"/>
        </w:rPr>
        <w:t xml:space="preserve"> Senior </w:t>
      </w:r>
      <w:r w:rsidRPr="00376396">
        <w:rPr>
          <w:rFonts w:ascii="Times New Roman" w:hAnsi="Times New Roman" w:cs="Times New Roman"/>
          <w:sz w:val="24"/>
          <w:szCs w:val="24"/>
        </w:rPr>
        <w:t>Security Documents as set forth in</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4 </w:t>
      </w:r>
      <w:r w:rsidRPr="00376396">
        <w:rPr>
          <w:rFonts w:ascii="Times New Roman" w:hAnsi="Times New Roman" w:cs="Times New Roman"/>
          <w:sz w:val="24"/>
          <w:szCs w:val="24"/>
        </w:rPr>
        <w:t>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SLA</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Contractor</w:t>
      </w:r>
      <w:r w:rsidRPr="00376396">
        <w:rPr>
          <w:rFonts w:ascii="Times New Roman" w:hAnsi="Times New Roman" w:cs="Times New Roman"/>
          <w:sz w:val="24"/>
          <w:szCs w:val="24"/>
        </w:rPr>
        <w:t xml:space="preserve"> may assign its personal property interest in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including</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Contractor’s </w:t>
      </w:r>
      <w:r w:rsidRPr="00376396">
        <w:rPr>
          <w:rFonts w:ascii="Times New Roman" w:hAnsi="Times New Roman" w:cs="Times New Roman"/>
          <w:sz w:val="24"/>
          <w:szCs w:val="24"/>
        </w:rPr>
        <w:t>rights under this</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as security for loans or financing 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 including 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 Lease with 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System Lessor</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subject to the requirements of</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4.1 </w:t>
      </w:r>
      <w:r w:rsidRPr="00376396">
        <w:rPr>
          <w:rFonts w:ascii="Times New Roman" w:hAnsi="Times New Roman" w:cs="Times New Roman"/>
          <w:sz w:val="24"/>
          <w:szCs w:val="24"/>
        </w:rPr>
        <w:t>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SLA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The </w:t>
      </w:r>
      <w:r w:rsidR="0DB4BF94" w:rsidRPr="00376396">
        <w:rPr>
          <w:rFonts w:ascii="Times New Roman" w:hAnsi="Times New Roman" w:cs="Times New Roman"/>
          <w:sz w:val="24"/>
          <w:szCs w:val="24"/>
        </w:rPr>
        <w:t>Judicial Council</w:t>
      </w:r>
      <w:r w:rsidRPr="00376396">
        <w:rPr>
          <w:rFonts w:ascii="Times New Roman" w:hAnsi="Times New Roman" w:cs="Times New Roman"/>
          <w:sz w:val="24"/>
          <w:szCs w:val="24"/>
        </w:rPr>
        <w:t xml:space="preserve"> 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SPWB</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as applicable, will work in good faith with</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Contractor </w:t>
      </w:r>
      <w:r w:rsidRPr="00376396">
        <w:rPr>
          <w:rFonts w:ascii="Times New Roman" w:hAnsi="Times New Roman" w:cs="Times New Roman"/>
          <w:sz w:val="24"/>
          <w:szCs w:val="24"/>
        </w:rPr>
        <w:t>and</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Lender to agree upon the documentation that may be required in connection with the financing.</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If a</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Lender requests additional or different terms and conditions, 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and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SPWB</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agree to consider such requests in good faith, but 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SPWB is not obligated to agree to any newly proposed terms and conditions contrary to the provisions in</w:t>
      </w:r>
      <w:r w:rsidR="00865189" w:rsidRPr="00376396">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376396">
        <w:rPr>
          <w:rFonts w:ascii="Times New Roman" w:hAnsi="Times New Roman" w:cs="Times New Roman"/>
          <w:sz w:val="24"/>
          <w:szCs w:val="24"/>
        </w:rPr>
        <w:t xml:space="preserve"> 4 </w:t>
      </w:r>
      <w:r w:rsidRPr="00376396">
        <w:rPr>
          <w:rFonts w:ascii="Times New Roman" w:hAnsi="Times New Roman" w:cs="Times New Roman"/>
          <w:sz w:val="24"/>
          <w:szCs w:val="24"/>
        </w:rPr>
        <w:t>of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SLA if the</w:t>
      </w:r>
      <w:r w:rsidR="00865189" w:rsidRPr="00376396">
        <w:rPr>
          <w:rFonts w:ascii="Times New Roman" w:hAnsi="Times New Roman" w:cs="Times New Roman"/>
          <w:sz w:val="24"/>
          <w:szCs w:val="24"/>
        </w:rPr>
        <w:t xml:space="preserve"> </w:t>
      </w:r>
      <w:r w:rsidR="0DB4BF94" w:rsidRPr="00376396">
        <w:rPr>
          <w:rFonts w:ascii="Times New Roman" w:hAnsi="Times New Roman" w:cs="Times New Roman"/>
          <w:sz w:val="24"/>
          <w:szCs w:val="24"/>
        </w:rPr>
        <w:t>Judicial Council</w:t>
      </w:r>
      <w:r w:rsidR="00AF7D1D" w:rsidRPr="00376396">
        <w:rPr>
          <w:rFonts w:ascii="Times New Roman" w:hAnsi="Times New Roman" w:cs="Times New Roman"/>
          <w:sz w:val="24"/>
          <w:szCs w:val="24"/>
        </w:rPr>
        <w:t xml:space="preserve"> or</w:t>
      </w:r>
      <w:r w:rsidRPr="00376396">
        <w:rPr>
          <w:rFonts w:ascii="Times New Roman" w:hAnsi="Times New Roman" w:cs="Times New Roman"/>
          <w:sz w:val="24"/>
          <w:szCs w:val="24"/>
        </w:rPr>
        <w:t xml:space="preserve">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SPWB</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each in its sole judgment, determines that such changes are detrimental to the</w:t>
      </w:r>
      <w:r w:rsidR="00865189" w:rsidRPr="00376396">
        <w:rPr>
          <w:rFonts w:ascii="Times New Roman" w:hAnsi="Times New Roman" w:cs="Times New Roman"/>
          <w:sz w:val="24"/>
          <w:szCs w:val="24"/>
        </w:rPr>
        <w:t xml:space="preserve"> </w:t>
      </w:r>
      <w:r w:rsidR="1CC37956" w:rsidRPr="00376396">
        <w:rPr>
          <w:rFonts w:ascii="Times New Roman" w:hAnsi="Times New Roman" w:cs="Times New Roman"/>
          <w:sz w:val="24"/>
          <w:szCs w:val="24"/>
        </w:rPr>
        <w:t xml:space="preserve">Judicial Council </w:t>
      </w:r>
      <w:r w:rsidRPr="00376396">
        <w:rPr>
          <w:rFonts w:ascii="Times New Roman" w:hAnsi="Times New Roman" w:cs="Times New Roman"/>
          <w:sz w:val="24"/>
          <w:szCs w:val="24"/>
        </w:rPr>
        <w:t>or 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SPWB</w:t>
      </w:r>
      <w:r w:rsidR="00865189" w:rsidRPr="00376396">
        <w:rPr>
          <w:rFonts w:ascii="Times New Roman" w:hAnsi="Times New Roman" w:cs="Times New Roman"/>
          <w:sz w:val="24"/>
          <w:szCs w:val="24"/>
        </w:rPr>
        <w:t>.</w:t>
      </w:r>
      <w:bookmarkStart w:id="261" w:name="_Toc304548977"/>
      <w:bookmarkStart w:id="262" w:name="_Toc92983423"/>
      <w:bookmarkEnd w:id="258"/>
      <w:bookmarkEnd w:id="259"/>
      <w:bookmarkEnd w:id="260"/>
    </w:p>
    <w:p w14:paraId="36304897" w14:textId="279E07E0" w:rsidR="00F43AD5" w:rsidRPr="00376396" w:rsidRDefault="1CC37956" w:rsidP="00AD3567">
      <w:pPr>
        <w:pStyle w:val="Heading1"/>
        <w:keepNext w:val="0"/>
        <w:numPr>
          <w:ilvl w:val="1"/>
          <w:numId w:val="9"/>
        </w:numPr>
        <w:spacing w:line="300" w:lineRule="atLeast"/>
        <w:ind w:left="1440" w:hanging="720"/>
        <w:rPr>
          <w:rFonts w:ascii="Times New Roman" w:hAnsi="Times New Roman" w:cs="Times New Roman"/>
          <w:sz w:val="24"/>
          <w:szCs w:val="24"/>
        </w:rPr>
      </w:pPr>
      <w:bookmarkStart w:id="263" w:name="_Toc139833734"/>
      <w:r w:rsidRPr="00376396">
        <w:rPr>
          <w:rFonts w:ascii="Times New Roman" w:hAnsi="Times New Roman" w:cs="Times New Roman"/>
          <w:b/>
          <w:sz w:val="24"/>
          <w:szCs w:val="24"/>
        </w:rPr>
        <w:t xml:space="preserve">Contractor’s </w:t>
      </w:r>
      <w:r w:rsidR="39275DC1" w:rsidRPr="00376396">
        <w:rPr>
          <w:rFonts w:ascii="Times New Roman" w:hAnsi="Times New Roman" w:cs="Times New Roman"/>
          <w:b/>
          <w:sz w:val="24"/>
          <w:szCs w:val="24"/>
        </w:rPr>
        <w:t>Default Under Financing Agreement</w:t>
      </w:r>
      <w:r w:rsidR="2A88726A" w:rsidRPr="00376396">
        <w:rPr>
          <w:rFonts w:ascii="Times New Roman" w:hAnsi="Times New Roman" w:cs="Times New Roman"/>
          <w:b/>
          <w:sz w:val="24"/>
          <w:szCs w:val="24"/>
        </w:rPr>
        <w:t>s</w:t>
      </w:r>
      <w:r w:rsidR="00865189" w:rsidRPr="00376396">
        <w:rPr>
          <w:rFonts w:ascii="Times New Roman" w:hAnsi="Times New Roman" w:cs="Times New Roman"/>
          <w:b/>
          <w:sz w:val="24"/>
          <w:szCs w:val="24"/>
        </w:rPr>
        <w:t xml:space="preserv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agrees to request that any</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Lender notify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Judicial Council </w:t>
      </w:r>
      <w:r w:rsidR="39275DC1" w:rsidRPr="00376396">
        <w:rPr>
          <w:rFonts w:ascii="Times New Roman" w:hAnsi="Times New Roman" w:cs="Times New Roman"/>
          <w:sz w:val="24"/>
          <w:szCs w:val="24"/>
        </w:rPr>
        <w:t>in writing of any default of</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under any agreement with</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Lender regarding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System</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If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Lender notifies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that an event of default under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System Lease or other financing agreement has occurred and that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Lender has elected to exercise its rights and remedies there under or under any of the related security documents, then, upon the exercise of such rights and remedies,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Lender or any other qualified purchaser of, or successor to, the interests in a judicial or non-judicial foreclosure sale shall be substituted for</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provided that the conditions in this section are satisfied. In that event,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Judicial Council </w:t>
      </w:r>
      <w:r w:rsidR="39275DC1" w:rsidRPr="00376396">
        <w:rPr>
          <w:rFonts w:ascii="Times New Roman" w:hAnsi="Times New Roman" w:cs="Times New Roman"/>
          <w:sz w:val="24"/>
          <w:szCs w:val="24"/>
        </w:rPr>
        <w:t>will continue to perform their obligations 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 in favor of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Substitute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provided that such</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Substitute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expressly acknowledges in writing that (</w:t>
      </w:r>
      <w:proofErr w:type="spellStart"/>
      <w:r w:rsidR="39275DC1" w:rsidRPr="00376396">
        <w:rPr>
          <w:rFonts w:ascii="Times New Roman" w:hAnsi="Times New Roman" w:cs="Times New Roman"/>
          <w:sz w:val="24"/>
          <w:szCs w:val="24"/>
        </w:rPr>
        <w:t>i</w:t>
      </w:r>
      <w:proofErr w:type="spellEnd"/>
      <w:r w:rsidR="39275DC1" w:rsidRPr="00376396">
        <w:rPr>
          <w:rFonts w:ascii="Times New Roman" w:hAnsi="Times New Roman" w:cs="Times New Roman"/>
          <w:sz w:val="24"/>
          <w:szCs w:val="24"/>
        </w:rPr>
        <w:t>)</w:t>
      </w:r>
      <w:r w:rsidR="6D9DC15E" w:rsidRPr="00376396">
        <w:rPr>
          <w:rFonts w:ascii="Times New Roman" w:hAnsi="Times New Roman" w:cs="Times New Roman"/>
          <w:sz w:val="24"/>
          <w:szCs w:val="24"/>
        </w:rPr>
        <w:t> </w:t>
      </w:r>
      <w:r w:rsidR="39275DC1" w:rsidRPr="00376396">
        <w:rPr>
          <w:rFonts w:ascii="Times New Roman" w:hAnsi="Times New Roman" w:cs="Times New Roman"/>
          <w:sz w:val="24"/>
          <w:szCs w:val="24"/>
        </w:rPr>
        <w:t>it is assuming all rights, duties, and obligations of</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 and (ii)</w:t>
      </w:r>
      <w:r w:rsidR="6D9DC15E" w:rsidRPr="00376396">
        <w:rPr>
          <w:rFonts w:ascii="Times New Roman" w:hAnsi="Times New Roman" w:cs="Times New Roman"/>
          <w:sz w:val="24"/>
          <w:szCs w:val="24"/>
        </w:rPr>
        <w:t> </w:t>
      </w:r>
      <w:r w:rsidR="39275DC1" w:rsidRPr="00376396">
        <w:rPr>
          <w:rFonts w:ascii="Times New Roman" w:hAnsi="Times New Roman" w:cs="Times New Roman"/>
          <w:sz w:val="24"/>
          <w:szCs w:val="24"/>
        </w:rPr>
        <w:t>it agrees to cure all of</w:t>
      </w:r>
      <w:r w:rsidR="00865189" w:rsidRPr="00376396">
        <w:rPr>
          <w:rFonts w:ascii="Times New Roman" w:hAnsi="Times New Roman" w:cs="Times New Roman"/>
          <w:sz w:val="24"/>
          <w:szCs w:val="24"/>
        </w:rPr>
        <w:t xml:space="preserve"> </w:t>
      </w:r>
      <w:r w:rsidRPr="00376396">
        <w:rPr>
          <w:rFonts w:ascii="Times New Roman" w:hAnsi="Times New Roman" w:cs="Times New Roman"/>
          <w:sz w:val="24"/>
          <w:szCs w:val="24"/>
        </w:rPr>
        <w:t>Contractor’s</w:t>
      </w:r>
      <w:r w:rsidR="4FB03170"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defaults 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 existing at the time such</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Substitute C</w:t>
      </w:r>
      <w:r w:rsidR="4466B9F7" w:rsidRPr="00376396">
        <w:rPr>
          <w:rFonts w:ascii="Times New Roman" w:hAnsi="Times New Roman" w:cs="Times New Roman"/>
          <w:sz w:val="24"/>
          <w:szCs w:val="24"/>
        </w:rPr>
        <w:t>ontractor</w:t>
      </w:r>
      <w:r w:rsidR="39275DC1" w:rsidRPr="00376396">
        <w:rPr>
          <w:rFonts w:ascii="Times New Roman" w:hAnsi="Times New Roman" w:cs="Times New Roman"/>
          <w:sz w:val="24"/>
          <w:szCs w:val="24"/>
        </w:rPr>
        <w:t xml:space="preserve"> assumes the rights, duties</w:t>
      </w:r>
      <w:r w:rsidR="1747B9FC" w:rsidRPr="00376396">
        <w:rPr>
          <w:rFonts w:ascii="Times New Roman" w:hAnsi="Times New Roman" w:cs="Times New Roman"/>
          <w:sz w:val="24"/>
          <w:szCs w:val="24"/>
        </w:rPr>
        <w:t>,</w:t>
      </w:r>
      <w:r w:rsidR="39275DC1" w:rsidRPr="00376396">
        <w:rPr>
          <w:rFonts w:ascii="Times New Roman" w:hAnsi="Times New Roman" w:cs="Times New Roman"/>
          <w:sz w:val="24"/>
          <w:szCs w:val="24"/>
        </w:rPr>
        <w:t xml:space="preserve"> and obligations of</w:t>
      </w:r>
      <w:r w:rsidR="00865189" w:rsidRPr="00376396">
        <w:rPr>
          <w:rFonts w:ascii="Times New Roman" w:hAnsi="Times New Roman" w:cs="Times New Roman"/>
          <w:sz w:val="24"/>
          <w:szCs w:val="24"/>
        </w:rPr>
        <w:t xml:space="preserve"> </w:t>
      </w:r>
      <w:r w:rsidR="4FB03170" w:rsidRPr="00376396">
        <w:rPr>
          <w:rFonts w:ascii="Times New Roman" w:hAnsi="Times New Roman" w:cs="Times New Roman"/>
          <w:sz w:val="24"/>
          <w:szCs w:val="24"/>
        </w:rPr>
        <w:t>Contractor</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and further that the</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Lender has included in such notice supporting documentation sufficient to demonstrate to the reasonable satisfaction of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1AEEC02E"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that such proposed</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Substitute </w:t>
      </w:r>
      <w:r w:rsidR="1AEEC02E"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or designee has both the financial capacity and the technical ability to perform the duties and obligations required under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 at a level equal to or exceeding</w:t>
      </w:r>
      <w:r w:rsidR="00865189" w:rsidRPr="00376396">
        <w:rPr>
          <w:rFonts w:ascii="Times New Roman" w:hAnsi="Times New Roman" w:cs="Times New Roman"/>
          <w:sz w:val="24"/>
          <w:szCs w:val="24"/>
        </w:rPr>
        <w:t xml:space="preserve"> </w:t>
      </w:r>
      <w:r w:rsidR="1AEEC02E" w:rsidRPr="00376396">
        <w:rPr>
          <w:rFonts w:ascii="Times New Roman" w:hAnsi="Times New Roman" w:cs="Times New Roman"/>
          <w:sz w:val="24"/>
          <w:szCs w:val="24"/>
        </w:rPr>
        <w:t xml:space="preserve">Contractor’s </w:t>
      </w:r>
      <w:r w:rsidR="39275DC1" w:rsidRPr="00376396">
        <w:rPr>
          <w:rFonts w:ascii="Times New Roman" w:hAnsi="Times New Roman" w:cs="Times New Roman"/>
          <w:sz w:val="24"/>
          <w:szCs w:val="24"/>
        </w:rPr>
        <w:t>ability</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If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1AEEC02E"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determines in </w:t>
      </w:r>
      <w:r w:rsidR="1AEEC02E" w:rsidRPr="00376396">
        <w:rPr>
          <w:rFonts w:ascii="Times New Roman" w:hAnsi="Times New Roman" w:cs="Times New Roman"/>
          <w:sz w:val="24"/>
          <w:szCs w:val="24"/>
        </w:rPr>
        <w:t>its</w:t>
      </w:r>
      <w:r w:rsidR="39275DC1" w:rsidRPr="00376396">
        <w:rPr>
          <w:rFonts w:ascii="Times New Roman" w:hAnsi="Times New Roman" w:cs="Times New Roman"/>
          <w:sz w:val="24"/>
          <w:szCs w:val="24"/>
        </w:rPr>
        <w:t xml:space="preserve"> sole reasonable judgment that those standards are satisfied, </w:t>
      </w:r>
      <w:r w:rsidR="53C540AE" w:rsidRPr="00376396">
        <w:rPr>
          <w:rFonts w:ascii="Times New Roman" w:hAnsi="Times New Roman" w:cs="Times New Roman"/>
          <w:sz w:val="24"/>
          <w:szCs w:val="24"/>
        </w:rPr>
        <w:t>the</w:t>
      </w:r>
      <w:r w:rsidR="00865189" w:rsidRPr="00376396">
        <w:rPr>
          <w:rFonts w:ascii="Times New Roman" w:hAnsi="Times New Roman" w:cs="Times New Roman"/>
          <w:sz w:val="24"/>
          <w:szCs w:val="24"/>
        </w:rPr>
        <w:t xml:space="preserve"> </w:t>
      </w:r>
      <w:r w:rsidR="59B66885" w:rsidRPr="00376396">
        <w:rPr>
          <w:rFonts w:ascii="Times New Roman" w:hAnsi="Times New Roman" w:cs="Times New Roman"/>
          <w:sz w:val="24"/>
          <w:szCs w:val="24"/>
        </w:rPr>
        <w:t>Judicial Council</w:t>
      </w:r>
      <w:r w:rsidR="53C540AE"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shall approve such proposed</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 xml:space="preserve">Substitute </w:t>
      </w:r>
      <w:r w:rsidR="59B66885" w:rsidRPr="00376396">
        <w:rPr>
          <w:rFonts w:ascii="Times New Roman" w:hAnsi="Times New Roman" w:cs="Times New Roman"/>
          <w:sz w:val="24"/>
          <w:szCs w:val="24"/>
        </w:rPr>
        <w:t xml:space="preserve">Contractor </w:t>
      </w:r>
      <w:r w:rsidR="39275DC1" w:rsidRPr="00376396">
        <w:rPr>
          <w:rFonts w:ascii="Times New Roman" w:hAnsi="Times New Roman" w:cs="Times New Roman"/>
          <w:sz w:val="24"/>
          <w:szCs w:val="24"/>
        </w:rPr>
        <w:t>or designee for the remaining</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Term and on the same terms and conditions contained in this</w:t>
      </w:r>
      <w:r w:rsidR="00865189" w:rsidRPr="00376396">
        <w:rPr>
          <w:rFonts w:ascii="Times New Roman" w:hAnsi="Times New Roman" w:cs="Times New Roman"/>
          <w:sz w:val="24"/>
          <w:szCs w:val="24"/>
        </w:rPr>
        <w:t xml:space="preserve"> </w:t>
      </w:r>
      <w:r w:rsidR="39275DC1" w:rsidRPr="00376396">
        <w:rPr>
          <w:rFonts w:ascii="Times New Roman" w:hAnsi="Times New Roman" w:cs="Times New Roman"/>
          <w:sz w:val="24"/>
          <w:szCs w:val="24"/>
        </w:rPr>
        <w:t>SPPA</w:t>
      </w:r>
      <w:r w:rsidR="00865189" w:rsidRPr="00376396">
        <w:rPr>
          <w:rFonts w:ascii="Times New Roman" w:hAnsi="Times New Roman" w:cs="Times New Roman"/>
          <w:sz w:val="24"/>
          <w:szCs w:val="24"/>
        </w:rPr>
        <w:t>.</w:t>
      </w:r>
      <w:bookmarkEnd w:id="261"/>
      <w:bookmarkEnd w:id="262"/>
      <w:bookmarkEnd w:id="263"/>
    </w:p>
    <w:p w14:paraId="77DDB9D1" w14:textId="55CF74AA" w:rsidR="0077016D" w:rsidRPr="00376396" w:rsidRDefault="0077016D" w:rsidP="00AD3567">
      <w:pPr>
        <w:pStyle w:val="Heading2"/>
        <w:spacing w:line="300" w:lineRule="atLeast"/>
        <w:ind w:left="1440"/>
        <w:rPr>
          <w:rFonts w:cs="Times New Roman"/>
          <w:szCs w:val="24"/>
        </w:rPr>
      </w:pPr>
      <w:bookmarkStart w:id="264" w:name="_Toc139833735"/>
      <w:r w:rsidRPr="00376396">
        <w:rPr>
          <w:rFonts w:cs="Times New Roman"/>
          <w:szCs w:val="24"/>
        </w:rPr>
        <w:t xml:space="preserve">In the event </w:t>
      </w:r>
      <w:r w:rsidR="00EF2513" w:rsidRPr="00376396">
        <w:rPr>
          <w:rFonts w:cs="Times New Roman"/>
          <w:szCs w:val="24"/>
        </w:rPr>
        <w:t>the</w:t>
      </w:r>
      <w:r w:rsidR="00865189" w:rsidRPr="00376396">
        <w:rPr>
          <w:rFonts w:cs="Times New Roman"/>
          <w:szCs w:val="24"/>
        </w:rPr>
        <w:t xml:space="preserve"> </w:t>
      </w:r>
      <w:r w:rsidR="00F450E5" w:rsidRPr="00376396">
        <w:rPr>
          <w:rFonts w:cs="Times New Roman"/>
          <w:szCs w:val="24"/>
        </w:rPr>
        <w:t>Judicial Council</w:t>
      </w:r>
      <w:r w:rsidR="00EF2513" w:rsidRPr="00376396">
        <w:rPr>
          <w:rFonts w:cs="Times New Roman"/>
          <w:szCs w:val="24"/>
        </w:rPr>
        <w:t xml:space="preserve"> </w:t>
      </w:r>
      <w:r w:rsidRPr="00376396">
        <w:rPr>
          <w:rFonts w:cs="Times New Roman"/>
          <w:szCs w:val="24"/>
        </w:rPr>
        <w:t xml:space="preserve">determines in </w:t>
      </w:r>
      <w:r w:rsidR="00F450E5" w:rsidRPr="00376396">
        <w:rPr>
          <w:rFonts w:cs="Times New Roman"/>
          <w:szCs w:val="24"/>
        </w:rPr>
        <w:t xml:space="preserve">its </w:t>
      </w:r>
      <w:r w:rsidRPr="00376396">
        <w:rPr>
          <w:rFonts w:cs="Times New Roman"/>
          <w:szCs w:val="24"/>
        </w:rPr>
        <w:t>sole reasonable judgment that the proposed</w:t>
      </w:r>
      <w:r w:rsidR="00865189" w:rsidRPr="00376396">
        <w:rPr>
          <w:rFonts w:cs="Times New Roman"/>
          <w:szCs w:val="24"/>
        </w:rPr>
        <w:t xml:space="preserve"> </w:t>
      </w:r>
      <w:r w:rsidRPr="00376396">
        <w:rPr>
          <w:rFonts w:cs="Times New Roman"/>
          <w:szCs w:val="24"/>
        </w:rPr>
        <w:t xml:space="preserve">Substitute </w:t>
      </w:r>
      <w:r w:rsidR="00F450E5" w:rsidRPr="00376396">
        <w:rPr>
          <w:rFonts w:cs="Times New Roman"/>
          <w:szCs w:val="24"/>
        </w:rPr>
        <w:t xml:space="preserve">Contractor </w:t>
      </w:r>
      <w:r w:rsidRPr="00376396">
        <w:rPr>
          <w:rFonts w:cs="Times New Roman"/>
          <w:szCs w:val="24"/>
        </w:rPr>
        <w:t>or designee fails to meet the financial capacity and the technical ability to perform the duties and obligations required under this</w:t>
      </w:r>
      <w:r w:rsidR="00865189" w:rsidRPr="00376396">
        <w:rPr>
          <w:rFonts w:cs="Times New Roman"/>
          <w:szCs w:val="24"/>
        </w:rPr>
        <w:t xml:space="preserve"> </w:t>
      </w:r>
      <w:r w:rsidRPr="00376396">
        <w:rPr>
          <w:rFonts w:cs="Times New Roman"/>
          <w:szCs w:val="24"/>
        </w:rPr>
        <w:t>SPPA or if the proposed</w:t>
      </w:r>
      <w:r w:rsidR="00865189" w:rsidRPr="00376396">
        <w:rPr>
          <w:rFonts w:cs="Times New Roman"/>
          <w:szCs w:val="24"/>
        </w:rPr>
        <w:t xml:space="preserve"> </w:t>
      </w:r>
      <w:r w:rsidRPr="00376396">
        <w:rPr>
          <w:rFonts w:cs="Times New Roman"/>
          <w:szCs w:val="24"/>
        </w:rPr>
        <w:t xml:space="preserve">Substitute </w:t>
      </w:r>
      <w:r w:rsidR="00F450E5" w:rsidRPr="00376396">
        <w:rPr>
          <w:rFonts w:cs="Times New Roman"/>
          <w:szCs w:val="24"/>
        </w:rPr>
        <w:t xml:space="preserve">Contractor </w:t>
      </w:r>
      <w:r w:rsidRPr="00376396">
        <w:rPr>
          <w:rFonts w:cs="Times New Roman"/>
          <w:szCs w:val="24"/>
        </w:rPr>
        <w:t>has failed to satisfy the requirements</w:t>
      </w:r>
      <w:r w:rsidR="00C02419" w:rsidRPr="00376396">
        <w:rPr>
          <w:rFonts w:cs="Times New Roman"/>
          <w:szCs w:val="24"/>
        </w:rPr>
        <w:t xml:space="preserve"> of </w:t>
      </w:r>
      <w:r w:rsidRPr="00376396">
        <w:rPr>
          <w:rFonts w:cs="Times New Roman"/>
          <w:szCs w:val="24"/>
        </w:rPr>
        <w:t>(</w:t>
      </w:r>
      <w:proofErr w:type="spellStart"/>
      <w:r w:rsidRPr="00376396">
        <w:rPr>
          <w:rFonts w:cs="Times New Roman"/>
          <w:szCs w:val="24"/>
        </w:rPr>
        <w:t>i</w:t>
      </w:r>
      <w:proofErr w:type="spellEnd"/>
      <w:r w:rsidRPr="00376396">
        <w:rPr>
          <w:rFonts w:cs="Times New Roman"/>
          <w:szCs w:val="24"/>
        </w:rPr>
        <w:t>) and</w:t>
      </w:r>
      <w:r w:rsidR="00C02419" w:rsidRPr="00376396">
        <w:rPr>
          <w:rFonts w:cs="Times New Roman"/>
          <w:szCs w:val="24"/>
        </w:rPr>
        <w:t> </w:t>
      </w:r>
      <w:r w:rsidRPr="00376396">
        <w:rPr>
          <w:rFonts w:cs="Times New Roman"/>
          <w:szCs w:val="24"/>
        </w:rPr>
        <w:t xml:space="preserve">(ii) in the preceding paragraph, </w:t>
      </w:r>
      <w:r w:rsidR="00C85B82" w:rsidRPr="00376396">
        <w:rPr>
          <w:rFonts w:cs="Times New Roman"/>
          <w:szCs w:val="24"/>
        </w:rPr>
        <w:t>the</w:t>
      </w:r>
      <w:r w:rsidR="00865189" w:rsidRPr="00376396">
        <w:rPr>
          <w:rFonts w:cs="Times New Roman"/>
          <w:szCs w:val="24"/>
        </w:rPr>
        <w:t xml:space="preserve"> </w:t>
      </w:r>
      <w:r w:rsidR="00F450E5" w:rsidRPr="00376396">
        <w:rPr>
          <w:rFonts w:cs="Times New Roman"/>
          <w:szCs w:val="24"/>
        </w:rPr>
        <w:t>Judicial Council</w:t>
      </w:r>
      <w:r w:rsidR="00C85B82" w:rsidRPr="00376396">
        <w:rPr>
          <w:rFonts w:cs="Times New Roman"/>
          <w:szCs w:val="24"/>
        </w:rPr>
        <w:t xml:space="preserve"> </w:t>
      </w:r>
      <w:r w:rsidRPr="00376396">
        <w:rPr>
          <w:rFonts w:cs="Times New Roman"/>
          <w:szCs w:val="24"/>
        </w:rPr>
        <w:t>shall promptly give the</w:t>
      </w:r>
      <w:r w:rsidR="00865189" w:rsidRPr="00376396">
        <w:rPr>
          <w:rFonts w:cs="Times New Roman"/>
          <w:szCs w:val="24"/>
        </w:rPr>
        <w:t xml:space="preserve"> </w:t>
      </w:r>
      <w:r w:rsidRPr="00376396">
        <w:rPr>
          <w:rFonts w:cs="Times New Roman"/>
          <w:szCs w:val="24"/>
        </w:rPr>
        <w:lastRenderedPageBreak/>
        <w:t xml:space="preserve">Lender written notice of </w:t>
      </w:r>
      <w:r w:rsidR="00EF2513" w:rsidRPr="00376396">
        <w:rPr>
          <w:rFonts w:cs="Times New Roman"/>
          <w:szCs w:val="24"/>
        </w:rPr>
        <w:t>the</w:t>
      </w:r>
      <w:r w:rsidR="00865189" w:rsidRPr="00376396">
        <w:rPr>
          <w:rFonts w:cs="Times New Roman"/>
          <w:szCs w:val="24"/>
        </w:rPr>
        <w:t xml:space="preserve"> </w:t>
      </w:r>
      <w:r w:rsidR="00F450E5" w:rsidRPr="00376396">
        <w:rPr>
          <w:rFonts w:cs="Times New Roman"/>
          <w:szCs w:val="24"/>
        </w:rPr>
        <w:t>Judicial Council’s</w:t>
      </w:r>
      <w:r w:rsidR="00EF2513" w:rsidRPr="00376396">
        <w:rPr>
          <w:rFonts w:cs="Times New Roman"/>
          <w:szCs w:val="24"/>
        </w:rPr>
        <w:t xml:space="preserve"> </w:t>
      </w:r>
      <w:r w:rsidRPr="00376396">
        <w:rPr>
          <w:rFonts w:cs="Times New Roman"/>
          <w:szCs w:val="24"/>
        </w:rPr>
        <w:t>determination and</w:t>
      </w:r>
      <w:r w:rsidR="00865189" w:rsidRPr="00376396">
        <w:rPr>
          <w:rFonts w:cs="Times New Roman"/>
          <w:szCs w:val="24"/>
        </w:rPr>
        <w:t xml:space="preserve"> </w:t>
      </w:r>
      <w:r w:rsidRPr="00376396">
        <w:rPr>
          <w:rFonts w:cs="Times New Roman"/>
          <w:szCs w:val="24"/>
        </w:rPr>
        <w:t>Lender and</w:t>
      </w:r>
      <w:r w:rsidR="00865189" w:rsidRPr="00376396">
        <w:rPr>
          <w:rFonts w:cs="Times New Roman"/>
          <w:szCs w:val="24"/>
        </w:rPr>
        <w:t xml:space="preserve"> </w:t>
      </w:r>
      <w:r w:rsidR="00F450E5" w:rsidRPr="00376396">
        <w:rPr>
          <w:rFonts w:cs="Times New Roman"/>
          <w:szCs w:val="24"/>
        </w:rPr>
        <w:t xml:space="preserve">Contractor </w:t>
      </w:r>
      <w:r w:rsidRPr="00376396">
        <w:rPr>
          <w:rFonts w:cs="Times New Roman"/>
          <w:szCs w:val="24"/>
        </w:rPr>
        <w:t>shall be prohibited from making such assignment</w:t>
      </w:r>
      <w:r w:rsidR="00865189" w:rsidRPr="00376396">
        <w:rPr>
          <w:rFonts w:cs="Times New Roman"/>
          <w:szCs w:val="24"/>
        </w:rPr>
        <w:t>.</w:t>
      </w:r>
      <w:bookmarkEnd w:id="264"/>
    </w:p>
    <w:p w14:paraId="00C70347" w14:textId="77777777" w:rsidR="00FB3F9C" w:rsidRPr="0057758F" w:rsidRDefault="2581CEF3"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265" w:name="_Toc304548978"/>
      <w:bookmarkStart w:id="266" w:name="_Toc92983424"/>
      <w:bookmarkStart w:id="267" w:name="_Toc135831723"/>
      <w:bookmarkStart w:id="268" w:name="_Toc139833736"/>
      <w:r w:rsidRPr="0057758F">
        <w:rPr>
          <w:rFonts w:ascii="Times New Roman" w:hAnsi="Times New Roman" w:cs="Times New Roman"/>
          <w:b/>
          <w:bCs/>
          <w:sz w:val="24"/>
          <w:szCs w:val="24"/>
        </w:rPr>
        <w:t>DEFAULT</w:t>
      </w:r>
      <w:bookmarkStart w:id="269" w:name="_Toc304548979"/>
      <w:bookmarkStart w:id="270" w:name="_Toc92983425"/>
      <w:bookmarkEnd w:id="265"/>
      <w:bookmarkEnd w:id="266"/>
      <w:bookmarkEnd w:id="267"/>
      <w:bookmarkEnd w:id="268"/>
    </w:p>
    <w:p w14:paraId="640B6E45" w14:textId="09240EA7" w:rsidR="0077016D" w:rsidRPr="0057758F" w:rsidRDefault="39275DC1" w:rsidP="00AD3567">
      <w:pPr>
        <w:pStyle w:val="Heading1"/>
        <w:keepNext w:val="0"/>
        <w:numPr>
          <w:ilvl w:val="1"/>
          <w:numId w:val="9"/>
        </w:numPr>
        <w:spacing w:line="300" w:lineRule="atLeast"/>
        <w:ind w:left="1440" w:hanging="720"/>
        <w:rPr>
          <w:rFonts w:ascii="Times New Roman" w:hAnsi="Times New Roman" w:cs="Times New Roman"/>
          <w:b/>
          <w:bCs/>
          <w:sz w:val="24"/>
          <w:szCs w:val="24"/>
        </w:rPr>
      </w:pPr>
      <w:bookmarkStart w:id="271" w:name="_Toc135831724"/>
      <w:bookmarkStart w:id="272" w:name="_Toc139833737"/>
      <w:r w:rsidRPr="0057758F">
        <w:rPr>
          <w:rFonts w:ascii="Times New Roman" w:hAnsi="Times New Roman" w:cs="Times New Roman"/>
          <w:b/>
          <w:bCs/>
          <w:sz w:val="24"/>
          <w:szCs w:val="24"/>
        </w:rPr>
        <w:t xml:space="preserve">Events </w:t>
      </w:r>
      <w:r w:rsidRPr="00FB3F9C">
        <w:rPr>
          <w:rFonts w:ascii="Times New Roman" w:hAnsi="Times New Roman" w:cs="Times New Roman"/>
          <w:b/>
          <w:bCs/>
          <w:sz w:val="24"/>
          <w:szCs w:val="24"/>
        </w:rPr>
        <w:t>of</w:t>
      </w:r>
      <w:r w:rsidR="00865189" w:rsidRPr="0057758F">
        <w:rPr>
          <w:rFonts w:ascii="Times New Roman" w:hAnsi="Times New Roman" w:cs="Times New Roman"/>
          <w:b/>
          <w:bCs/>
          <w:sz w:val="24"/>
          <w:szCs w:val="24"/>
        </w:rPr>
        <w:t xml:space="preserve"> </w:t>
      </w:r>
      <w:r w:rsidRPr="0057758F">
        <w:rPr>
          <w:rFonts w:ascii="Times New Roman" w:hAnsi="Times New Roman" w:cs="Times New Roman"/>
          <w:b/>
          <w:bCs/>
          <w:sz w:val="24"/>
          <w:szCs w:val="24"/>
        </w:rPr>
        <w:t>Default</w:t>
      </w:r>
      <w:r w:rsidR="00865189" w:rsidRPr="0057758F">
        <w:rPr>
          <w:rFonts w:ascii="Times New Roman" w:hAnsi="Times New Roman" w:cs="Times New Roman"/>
          <w:b/>
          <w:bCs/>
          <w:sz w:val="24"/>
          <w:szCs w:val="24"/>
        </w:rPr>
        <w:t xml:space="preserve">.  </w:t>
      </w:r>
      <w:r w:rsidRPr="0057758F">
        <w:rPr>
          <w:rFonts w:ascii="Times New Roman" w:hAnsi="Times New Roman" w:cs="Times New Roman"/>
          <w:sz w:val="24"/>
          <w:szCs w:val="24"/>
        </w:rPr>
        <w:t xml:space="preserve">A </w:t>
      </w:r>
      <w:r w:rsidRPr="00FB3F9C">
        <w:rPr>
          <w:rFonts w:ascii="Times New Roman" w:hAnsi="Times New Roman" w:cs="Times New Roman"/>
          <w:sz w:val="24"/>
          <w:szCs w:val="24"/>
        </w:rPr>
        <w:t>default includes any of the following</w:t>
      </w:r>
      <w:r w:rsidR="00865189" w:rsidRPr="0057758F">
        <w:rPr>
          <w:rFonts w:ascii="Times New Roman" w:hAnsi="Times New Roman" w:cs="Times New Roman"/>
          <w:sz w:val="24"/>
          <w:szCs w:val="24"/>
        </w:rPr>
        <w:t>:</w:t>
      </w:r>
      <w:bookmarkEnd w:id="269"/>
      <w:bookmarkEnd w:id="270"/>
      <w:bookmarkEnd w:id="271"/>
      <w:bookmarkEnd w:id="272"/>
    </w:p>
    <w:p w14:paraId="25924075" w14:textId="4D5E183C" w:rsidR="0077016D" w:rsidRPr="0057758F" w:rsidRDefault="0077016D"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73" w:name="_Toc90641351"/>
      <w:bookmarkStart w:id="274" w:name="_Toc92983426"/>
      <w:bookmarkStart w:id="275" w:name="_Toc92984220"/>
      <w:bookmarkStart w:id="276" w:name="_Toc135831725"/>
      <w:bookmarkStart w:id="277" w:name="_Toc139833738"/>
      <w:r w:rsidRPr="0057758F">
        <w:rPr>
          <w:rFonts w:ascii="Times New Roman" w:hAnsi="Times New Roman" w:cs="Times New Roman"/>
          <w:sz w:val="24"/>
          <w:szCs w:val="24"/>
        </w:rPr>
        <w:t xml:space="preserve">Failure </w:t>
      </w:r>
      <w:r w:rsidR="00135E8E" w:rsidRPr="003F02C7">
        <w:rPr>
          <w:rFonts w:ascii="Times New Roman" w:hAnsi="Times New Roman" w:cs="Times New Roman"/>
          <w:sz w:val="24"/>
          <w:szCs w:val="24"/>
        </w:rPr>
        <w:t xml:space="preserve">of </w:t>
      </w:r>
      <w:r w:rsidR="00C85B82"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Judicial Council</w:t>
      </w:r>
      <w:r w:rsidR="00C85B82" w:rsidRPr="0057758F">
        <w:rPr>
          <w:rFonts w:ascii="Times New Roman" w:hAnsi="Times New Roman" w:cs="Times New Roman"/>
          <w:sz w:val="24"/>
          <w:szCs w:val="24"/>
        </w:rPr>
        <w:t xml:space="preserve"> </w:t>
      </w:r>
      <w:r w:rsidR="00135E8E" w:rsidRPr="003F02C7">
        <w:rPr>
          <w:rFonts w:ascii="Times New Roman" w:hAnsi="Times New Roman" w:cs="Times New Roman"/>
          <w:sz w:val="24"/>
          <w:szCs w:val="24"/>
        </w:rPr>
        <w:t>to pay the undisputed monthly charges of</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 xml:space="preserve">Contractor </w:t>
      </w:r>
      <w:r w:rsidR="00135E8E" w:rsidRPr="003F02C7">
        <w:rPr>
          <w:rFonts w:ascii="Times New Roman" w:hAnsi="Times New Roman" w:cs="Times New Roman"/>
          <w:sz w:val="24"/>
          <w:szCs w:val="24"/>
        </w:rPr>
        <w:t>under the following circumstances, (</w:t>
      </w:r>
      <w:proofErr w:type="spellStart"/>
      <w:r w:rsidR="00135E8E" w:rsidRPr="003F02C7">
        <w:rPr>
          <w:rFonts w:ascii="Times New Roman" w:hAnsi="Times New Roman" w:cs="Times New Roman"/>
          <w:sz w:val="24"/>
          <w:szCs w:val="24"/>
        </w:rPr>
        <w:t>i</w:t>
      </w:r>
      <w:proofErr w:type="spellEnd"/>
      <w:r w:rsidR="00135E8E" w:rsidRPr="003F02C7">
        <w:rPr>
          <w:rFonts w:ascii="Times New Roman" w:hAnsi="Times New Roman" w:cs="Times New Roman"/>
          <w:sz w:val="24"/>
          <w:szCs w:val="24"/>
        </w:rPr>
        <w:t xml:space="preserve">) if </w:t>
      </w:r>
      <w:r w:rsidR="00C85B82"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Judicial Council</w:t>
      </w:r>
      <w:r w:rsidR="00C85B82" w:rsidRPr="0057758F">
        <w:rPr>
          <w:rFonts w:ascii="Times New Roman" w:hAnsi="Times New Roman" w:cs="Times New Roman"/>
          <w:sz w:val="24"/>
          <w:szCs w:val="24"/>
        </w:rPr>
        <w:t xml:space="preserve"> </w:t>
      </w:r>
      <w:r w:rsidR="00135E8E" w:rsidRPr="003F02C7">
        <w:rPr>
          <w:rFonts w:ascii="Times New Roman" w:hAnsi="Times New Roman" w:cs="Times New Roman"/>
          <w:sz w:val="24"/>
          <w:szCs w:val="24"/>
        </w:rPr>
        <w:t>fails to pay the undisputed monthly charges of</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 xml:space="preserve">Contractor </w:t>
      </w:r>
      <w:r w:rsidR="00135E8E" w:rsidRPr="003F02C7">
        <w:rPr>
          <w:rFonts w:ascii="Times New Roman" w:hAnsi="Times New Roman" w:cs="Times New Roman"/>
          <w:sz w:val="24"/>
          <w:szCs w:val="24"/>
        </w:rPr>
        <w:t xml:space="preserve">for a period of </w:t>
      </w:r>
      <w:r w:rsidR="00D912C1" w:rsidRPr="003F02C7">
        <w:rPr>
          <w:rFonts w:ascii="Times New Roman" w:hAnsi="Times New Roman" w:cs="Times New Roman"/>
          <w:sz w:val="24"/>
          <w:szCs w:val="24"/>
        </w:rPr>
        <w:t>sixty</w:t>
      </w:r>
      <w:r w:rsidR="00865189" w:rsidRPr="0057758F">
        <w:rPr>
          <w:rFonts w:ascii="Times New Roman" w:hAnsi="Times New Roman" w:cs="Times New Roman"/>
          <w:sz w:val="24"/>
          <w:szCs w:val="24"/>
        </w:rPr>
        <w:t xml:space="preserve"> (60) </w:t>
      </w:r>
      <w:r w:rsidR="00135E8E" w:rsidRPr="003F02C7">
        <w:rPr>
          <w:rFonts w:ascii="Times New Roman" w:hAnsi="Times New Roman" w:cs="Times New Roman"/>
          <w:sz w:val="24"/>
          <w:szCs w:val="24"/>
        </w:rPr>
        <w:t>calendar days or more</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 xml:space="preserve">Contractor </w:t>
      </w:r>
      <w:r w:rsidR="00135E8E" w:rsidRPr="003F02C7">
        <w:rPr>
          <w:rFonts w:ascii="Times New Roman" w:hAnsi="Times New Roman" w:cs="Times New Roman"/>
          <w:sz w:val="24"/>
          <w:szCs w:val="24"/>
        </w:rPr>
        <w:t xml:space="preserve">shall provide </w:t>
      </w:r>
      <w:r w:rsidR="00C85B82"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Judicial Council</w:t>
      </w:r>
      <w:r w:rsidR="00C85B82" w:rsidRPr="0057758F">
        <w:rPr>
          <w:rFonts w:ascii="Times New Roman" w:hAnsi="Times New Roman" w:cs="Times New Roman"/>
          <w:sz w:val="24"/>
          <w:szCs w:val="24"/>
        </w:rPr>
        <w:t xml:space="preserve"> </w:t>
      </w:r>
      <w:r w:rsidR="00135E8E" w:rsidRPr="003F02C7">
        <w:rPr>
          <w:rFonts w:ascii="Times New Roman" w:hAnsi="Times New Roman" w:cs="Times New Roman"/>
          <w:sz w:val="24"/>
          <w:szCs w:val="24"/>
        </w:rPr>
        <w:t>with a sixty</w:t>
      </w:r>
      <w:r w:rsidR="00865189" w:rsidRPr="0057758F">
        <w:rPr>
          <w:rFonts w:ascii="Times New Roman" w:hAnsi="Times New Roman" w:cs="Times New Roman"/>
          <w:sz w:val="24"/>
          <w:szCs w:val="24"/>
        </w:rPr>
        <w:t xml:space="preserve"> (60) </w:t>
      </w:r>
      <w:r w:rsidR="00135E8E" w:rsidRPr="003F02C7">
        <w:rPr>
          <w:rFonts w:ascii="Times New Roman" w:hAnsi="Times New Roman" w:cs="Times New Roman"/>
          <w:sz w:val="24"/>
          <w:szCs w:val="24"/>
        </w:rPr>
        <w:t>day notice to cure</w:t>
      </w:r>
      <w:r w:rsidR="00DA0188" w:rsidRPr="003F02C7">
        <w:rPr>
          <w:rFonts w:ascii="Times New Roman" w:hAnsi="Times New Roman" w:cs="Times New Roman"/>
          <w:sz w:val="24"/>
          <w:szCs w:val="24"/>
        </w:rPr>
        <w:t>, (ii) </w:t>
      </w:r>
      <w:r w:rsidR="00C85B82"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F450E5" w:rsidRPr="0057758F">
        <w:rPr>
          <w:rFonts w:ascii="Times New Roman" w:hAnsi="Times New Roman" w:cs="Times New Roman"/>
          <w:sz w:val="24"/>
          <w:szCs w:val="24"/>
        </w:rPr>
        <w:t>Judicial Council</w:t>
      </w:r>
      <w:r w:rsidR="00C85B82" w:rsidRPr="0057758F">
        <w:rPr>
          <w:rFonts w:ascii="Times New Roman" w:hAnsi="Times New Roman" w:cs="Times New Roman"/>
          <w:sz w:val="24"/>
          <w:szCs w:val="24"/>
        </w:rPr>
        <w:t xml:space="preserve"> </w:t>
      </w:r>
      <w:r w:rsidR="00DA0188" w:rsidRPr="003F02C7">
        <w:rPr>
          <w:rFonts w:ascii="Times New Roman" w:hAnsi="Times New Roman" w:cs="Times New Roman"/>
          <w:sz w:val="24"/>
          <w:szCs w:val="24"/>
        </w:rPr>
        <w:t>may extend such cure period by thirty</w:t>
      </w:r>
      <w:r w:rsidR="00865189" w:rsidRPr="0057758F">
        <w:rPr>
          <w:rFonts w:ascii="Times New Roman" w:hAnsi="Times New Roman" w:cs="Times New Roman"/>
          <w:sz w:val="24"/>
          <w:szCs w:val="24"/>
        </w:rPr>
        <w:t xml:space="preserve"> (30) </w:t>
      </w:r>
      <w:r w:rsidR="00DA0188" w:rsidRPr="003F02C7">
        <w:rPr>
          <w:rFonts w:ascii="Times New Roman" w:hAnsi="Times New Roman" w:cs="Times New Roman"/>
          <w:sz w:val="24"/>
          <w:szCs w:val="24"/>
        </w:rPr>
        <w:t xml:space="preserve">calendar day increments by making one or more payments </w:t>
      </w:r>
      <w:r w:rsidR="00865189" w:rsidRPr="0057758F">
        <w:rPr>
          <w:rFonts w:ascii="Times New Roman" w:hAnsi="Times New Roman" w:cs="Times New Roman"/>
          <w:sz w:val="24"/>
          <w:szCs w:val="24"/>
        </w:rPr>
        <w:t>(“</w:t>
      </w:r>
      <w:r w:rsidR="00DA0188" w:rsidRPr="0057758F">
        <w:rPr>
          <w:rFonts w:ascii="Times New Roman" w:hAnsi="Times New Roman" w:cs="Times New Roman"/>
          <w:sz w:val="24"/>
          <w:szCs w:val="24"/>
        </w:rPr>
        <w:t>Cure Extension Payment</w:t>
      </w:r>
      <w:r w:rsidR="00865189" w:rsidRPr="0057758F">
        <w:rPr>
          <w:rFonts w:ascii="Times New Roman" w:hAnsi="Times New Roman" w:cs="Times New Roman"/>
          <w:sz w:val="24"/>
          <w:szCs w:val="24"/>
        </w:rPr>
        <w:t xml:space="preserve">”) </w:t>
      </w:r>
      <w:r w:rsidR="00DA0188" w:rsidRPr="003F02C7">
        <w:rPr>
          <w:rFonts w:ascii="Times New Roman" w:hAnsi="Times New Roman" w:cs="Times New Roman"/>
          <w:sz w:val="24"/>
          <w:szCs w:val="24"/>
        </w:rPr>
        <w:t>to</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 xml:space="preserve">Contractor </w:t>
      </w:r>
      <w:r w:rsidR="00DA0188" w:rsidRPr="003F02C7">
        <w:rPr>
          <w:rFonts w:ascii="Times New Roman" w:hAnsi="Times New Roman" w:cs="Times New Roman"/>
          <w:sz w:val="24"/>
          <w:szCs w:val="24"/>
        </w:rPr>
        <w:t xml:space="preserve">in the amount equal to the monthly payment that would have been due for such period had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Judicial Council</w:t>
      </w:r>
      <w:r w:rsidR="00EF2513" w:rsidRPr="0057758F">
        <w:rPr>
          <w:rFonts w:ascii="Times New Roman" w:hAnsi="Times New Roman" w:cs="Times New Roman"/>
          <w:sz w:val="24"/>
          <w:szCs w:val="24"/>
        </w:rPr>
        <w:t xml:space="preserve"> </w:t>
      </w:r>
      <w:r w:rsidR="00DA0188" w:rsidRPr="003F02C7">
        <w:rPr>
          <w:rFonts w:ascii="Times New Roman" w:hAnsi="Times New Roman" w:cs="Times New Roman"/>
          <w:sz w:val="24"/>
          <w:szCs w:val="24"/>
        </w:rPr>
        <w:t>not been in breach, (iii) all</w:t>
      </w:r>
      <w:r w:rsidR="00865189" w:rsidRPr="0057758F">
        <w:rPr>
          <w:rFonts w:ascii="Times New Roman" w:hAnsi="Times New Roman" w:cs="Times New Roman"/>
          <w:sz w:val="24"/>
          <w:szCs w:val="24"/>
        </w:rPr>
        <w:t xml:space="preserve"> </w:t>
      </w:r>
      <w:r w:rsidR="00DA0188" w:rsidRPr="0057758F">
        <w:rPr>
          <w:rFonts w:ascii="Times New Roman" w:hAnsi="Times New Roman" w:cs="Times New Roman"/>
          <w:sz w:val="24"/>
          <w:szCs w:val="24"/>
        </w:rPr>
        <w:t xml:space="preserve">Cure Extension Payments </w:t>
      </w:r>
      <w:r w:rsidR="00DA0188" w:rsidRPr="003F02C7">
        <w:rPr>
          <w:rFonts w:ascii="Times New Roman" w:hAnsi="Times New Roman" w:cs="Times New Roman"/>
          <w:sz w:val="24"/>
          <w:szCs w:val="24"/>
        </w:rPr>
        <w:t xml:space="preserve">shall be credited against amounts otherwise due from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w:t>
      </w:r>
      <w:r w:rsidR="00DA0188" w:rsidRPr="003F02C7">
        <w:rPr>
          <w:rFonts w:ascii="Times New Roman" w:hAnsi="Times New Roman" w:cs="Times New Roman"/>
          <w:sz w:val="24"/>
          <w:szCs w:val="24"/>
        </w:rPr>
        <w:t xml:space="preserve">iv) if the breach is not cured by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Judicial Council</w:t>
      </w:r>
      <w:r w:rsidR="00EF2513" w:rsidRPr="0057758F">
        <w:rPr>
          <w:rFonts w:ascii="Times New Roman" w:hAnsi="Times New Roman" w:cs="Times New Roman"/>
          <w:sz w:val="24"/>
          <w:szCs w:val="24"/>
        </w:rPr>
        <w:t xml:space="preserve"> </w:t>
      </w:r>
      <w:r w:rsidR="00DA0188" w:rsidRPr="003F02C7">
        <w:rPr>
          <w:rFonts w:ascii="Times New Roman" w:hAnsi="Times New Roman" w:cs="Times New Roman"/>
          <w:sz w:val="24"/>
          <w:szCs w:val="24"/>
        </w:rPr>
        <w:t xml:space="preserve">during the cure period, as may be extended by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 xml:space="preserve">Contractor </w:t>
      </w:r>
      <w:r w:rsidR="00DA0188" w:rsidRPr="003F02C7">
        <w:rPr>
          <w:rFonts w:ascii="Times New Roman" w:hAnsi="Times New Roman" w:cs="Times New Roman"/>
          <w:sz w:val="24"/>
          <w:szCs w:val="24"/>
        </w:rPr>
        <w:t>may terminate this</w:t>
      </w:r>
      <w:r w:rsidR="00865189" w:rsidRPr="0057758F">
        <w:rPr>
          <w:rFonts w:ascii="Times New Roman" w:hAnsi="Times New Roman" w:cs="Times New Roman"/>
          <w:sz w:val="24"/>
          <w:szCs w:val="24"/>
        </w:rPr>
        <w:t xml:space="preserve"> </w:t>
      </w:r>
      <w:r w:rsidR="00BC1C2D" w:rsidRPr="0057758F">
        <w:rPr>
          <w:rFonts w:ascii="Times New Roman" w:hAnsi="Times New Roman" w:cs="Times New Roman"/>
          <w:sz w:val="24"/>
          <w:szCs w:val="24"/>
        </w:rPr>
        <w:t>SPPA</w:t>
      </w:r>
      <w:r w:rsidR="00DA0188" w:rsidRPr="0057758F">
        <w:rPr>
          <w:rFonts w:ascii="Times New Roman" w:hAnsi="Times New Roman" w:cs="Times New Roman"/>
          <w:sz w:val="24"/>
          <w:szCs w:val="24"/>
        </w:rPr>
        <w:t xml:space="preserve"> </w:t>
      </w:r>
      <w:r w:rsidR="00DA0188" w:rsidRPr="003F02C7">
        <w:rPr>
          <w:rFonts w:ascii="Times New Roman" w:hAnsi="Times New Roman" w:cs="Times New Roman"/>
          <w:sz w:val="24"/>
          <w:szCs w:val="24"/>
        </w:rPr>
        <w:t>and the</w:t>
      </w:r>
      <w:r w:rsidR="00865189" w:rsidRPr="0057758F">
        <w:rPr>
          <w:rFonts w:ascii="Times New Roman" w:hAnsi="Times New Roman" w:cs="Times New Roman"/>
          <w:sz w:val="24"/>
          <w:szCs w:val="24"/>
        </w:rPr>
        <w:t xml:space="preserve"> </w:t>
      </w:r>
      <w:r w:rsidR="00DA0188" w:rsidRPr="0057758F">
        <w:rPr>
          <w:rFonts w:ascii="Times New Roman" w:hAnsi="Times New Roman" w:cs="Times New Roman"/>
          <w:sz w:val="24"/>
          <w:szCs w:val="24"/>
        </w:rPr>
        <w:t>S</w:t>
      </w:r>
      <w:r w:rsidR="00BC1C2D" w:rsidRPr="0057758F">
        <w:rPr>
          <w:rFonts w:ascii="Times New Roman" w:hAnsi="Times New Roman" w:cs="Times New Roman"/>
          <w:sz w:val="24"/>
          <w:szCs w:val="24"/>
        </w:rPr>
        <w:t>L</w:t>
      </w:r>
      <w:r w:rsidR="00DA0188" w:rsidRPr="0057758F">
        <w:rPr>
          <w:rFonts w:ascii="Times New Roman" w:hAnsi="Times New Roman" w:cs="Times New Roman"/>
          <w:sz w:val="24"/>
          <w:szCs w:val="24"/>
        </w:rPr>
        <w:t xml:space="preserve">A </w:t>
      </w:r>
      <w:r w:rsidR="00DA0188" w:rsidRPr="003F02C7">
        <w:rPr>
          <w:rFonts w:ascii="Times New Roman" w:hAnsi="Times New Roman" w:cs="Times New Roman"/>
          <w:sz w:val="24"/>
          <w:szCs w:val="24"/>
        </w:rPr>
        <w:t>upon expiration of such cure period, and (v)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DE0880" w:rsidRPr="0057758F">
        <w:rPr>
          <w:rFonts w:ascii="Times New Roman" w:hAnsi="Times New Roman" w:cs="Times New Roman"/>
          <w:sz w:val="24"/>
          <w:szCs w:val="24"/>
        </w:rPr>
        <w:t>Judic</w:t>
      </w:r>
      <w:r w:rsidR="006B73B4" w:rsidRPr="0057758F">
        <w:rPr>
          <w:rFonts w:ascii="Times New Roman" w:hAnsi="Times New Roman" w:cs="Times New Roman"/>
          <w:sz w:val="24"/>
          <w:szCs w:val="24"/>
        </w:rPr>
        <w:t>ial Council’s</w:t>
      </w:r>
      <w:r w:rsidR="00AB76CA" w:rsidRPr="0057758F">
        <w:rPr>
          <w:rFonts w:ascii="Times New Roman" w:hAnsi="Times New Roman" w:cs="Times New Roman"/>
          <w:sz w:val="24"/>
          <w:szCs w:val="24"/>
        </w:rPr>
        <w:t xml:space="preserve"> </w:t>
      </w:r>
      <w:r w:rsidR="00DA0188" w:rsidRPr="003F02C7">
        <w:rPr>
          <w:rFonts w:ascii="Times New Roman" w:hAnsi="Times New Roman" w:cs="Times New Roman"/>
          <w:sz w:val="24"/>
          <w:szCs w:val="24"/>
        </w:rPr>
        <w:t>failure to pay as a result of the</w:t>
      </w:r>
      <w:r w:rsidR="00865189" w:rsidRPr="0057758F">
        <w:rPr>
          <w:rFonts w:ascii="Times New Roman" w:hAnsi="Times New Roman" w:cs="Times New Roman"/>
          <w:sz w:val="24"/>
          <w:szCs w:val="24"/>
        </w:rPr>
        <w:t xml:space="preserve"> </w:t>
      </w:r>
      <w:r w:rsidR="00DA0188" w:rsidRPr="0057758F">
        <w:rPr>
          <w:rFonts w:ascii="Times New Roman" w:hAnsi="Times New Roman" w:cs="Times New Roman"/>
          <w:sz w:val="24"/>
          <w:szCs w:val="24"/>
        </w:rPr>
        <w:t xml:space="preserve">State Legislature </w:t>
      </w:r>
      <w:r w:rsidR="00DA0188" w:rsidRPr="003F02C7">
        <w:rPr>
          <w:rFonts w:ascii="Times New Roman" w:hAnsi="Times New Roman" w:cs="Times New Roman"/>
          <w:sz w:val="24"/>
          <w:szCs w:val="24"/>
        </w:rPr>
        <w:t>not appropriating funding shall not be considered an event of default and shall not trigger the payment of damages of any kind</w:t>
      </w:r>
      <w:r w:rsidR="00865189" w:rsidRPr="0057758F">
        <w:rPr>
          <w:rFonts w:ascii="Times New Roman" w:hAnsi="Times New Roman" w:cs="Times New Roman"/>
          <w:sz w:val="24"/>
          <w:szCs w:val="24"/>
        </w:rPr>
        <w:t>;</w:t>
      </w:r>
      <w:bookmarkEnd w:id="273"/>
      <w:bookmarkEnd w:id="274"/>
      <w:bookmarkEnd w:id="275"/>
      <w:bookmarkEnd w:id="276"/>
      <w:bookmarkEnd w:id="277"/>
    </w:p>
    <w:p w14:paraId="76BF97DA" w14:textId="6E756D9B" w:rsidR="0077016D" w:rsidRPr="00376396" w:rsidRDefault="00376396"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78" w:name="_Toc139833739"/>
      <w:r w:rsidRPr="00376396">
        <w:rPr>
          <w:rFonts w:ascii="Times New Roman" w:hAnsi="Times New Roman" w:cs="Times New Roman"/>
          <w:sz w:val="24"/>
          <w:szCs w:val="24"/>
        </w:rPr>
        <w:t xml:space="preserve">Any representation or warranty made by a </w:t>
      </w:r>
      <w:r w:rsidR="003A40E7">
        <w:rPr>
          <w:rFonts w:ascii="Times New Roman" w:hAnsi="Times New Roman" w:cs="Times New Roman"/>
          <w:sz w:val="24"/>
          <w:szCs w:val="24"/>
        </w:rPr>
        <w:t>Party</w:t>
      </w:r>
      <w:r w:rsidRPr="00376396">
        <w:rPr>
          <w:rFonts w:ascii="Times New Roman" w:hAnsi="Times New Roman" w:cs="Times New Roman"/>
          <w:sz w:val="24"/>
          <w:szCs w:val="24"/>
        </w:rPr>
        <w:t xml:space="preserve"> to this SPPA proves to have been false or misleading in any material respect when made or if such representation or warranty is required to remain true in all material respects during the term of this SPPA, if the accuracy of the representation or warranty is not cured within fifteen (15) </w:t>
      </w:r>
      <w:r>
        <w:rPr>
          <w:rFonts w:ascii="Times New Roman" w:hAnsi="Times New Roman" w:cs="Times New Roman"/>
          <w:sz w:val="24"/>
          <w:szCs w:val="24"/>
        </w:rPr>
        <w:t>B</w:t>
      </w:r>
      <w:r w:rsidRPr="00376396">
        <w:rPr>
          <w:rFonts w:ascii="Times New Roman" w:hAnsi="Times New Roman" w:cs="Times New Roman"/>
          <w:sz w:val="24"/>
          <w:szCs w:val="24"/>
        </w:rPr>
        <w:t xml:space="preserve">usiness </w:t>
      </w:r>
      <w:r>
        <w:rPr>
          <w:rFonts w:ascii="Times New Roman" w:hAnsi="Times New Roman" w:cs="Times New Roman"/>
          <w:sz w:val="24"/>
          <w:szCs w:val="24"/>
        </w:rPr>
        <w:t>D</w:t>
      </w:r>
      <w:r w:rsidRPr="00376396">
        <w:rPr>
          <w:rFonts w:ascii="Times New Roman" w:hAnsi="Times New Roman" w:cs="Times New Roman"/>
          <w:sz w:val="24"/>
          <w:szCs w:val="24"/>
        </w:rPr>
        <w:t xml:space="preserve">ays after written notice from the other </w:t>
      </w:r>
      <w:r w:rsidR="003A40E7">
        <w:rPr>
          <w:rFonts w:ascii="Times New Roman" w:hAnsi="Times New Roman" w:cs="Times New Roman"/>
          <w:sz w:val="24"/>
          <w:szCs w:val="24"/>
        </w:rPr>
        <w:t>Party</w:t>
      </w:r>
      <w:r w:rsidRPr="00376396">
        <w:rPr>
          <w:rFonts w:ascii="Times New Roman" w:hAnsi="Times New Roman" w:cs="Times New Roman"/>
          <w:sz w:val="24"/>
          <w:szCs w:val="24"/>
        </w:rPr>
        <w:t>;</w:t>
      </w:r>
      <w:bookmarkEnd w:id="278"/>
    </w:p>
    <w:p w14:paraId="2F316DBF" w14:textId="50A80775" w:rsidR="0077016D" w:rsidRPr="00376396" w:rsidRDefault="00376396"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79" w:name="_Toc139833740"/>
      <w:r w:rsidRPr="00376396">
        <w:rPr>
          <w:rFonts w:ascii="Times New Roman" w:hAnsi="Times New Roman" w:cs="Times New Roman"/>
          <w:sz w:val="24"/>
          <w:szCs w:val="24"/>
        </w:rPr>
        <w:t xml:space="preserve">Failure by a </w:t>
      </w:r>
      <w:r w:rsidR="003A40E7">
        <w:rPr>
          <w:rFonts w:ascii="Times New Roman" w:hAnsi="Times New Roman" w:cs="Times New Roman"/>
          <w:sz w:val="24"/>
          <w:szCs w:val="24"/>
        </w:rPr>
        <w:t>Party</w:t>
      </w:r>
      <w:r w:rsidRPr="00376396">
        <w:rPr>
          <w:rFonts w:ascii="Times New Roman" w:hAnsi="Times New Roman" w:cs="Times New Roman"/>
          <w:sz w:val="24"/>
          <w:szCs w:val="24"/>
        </w:rPr>
        <w:t xml:space="preserve"> to perform any obligation set forth in this SPPA (other than the events that are otherwise specifically covered as a separate event of default), and such failure is not cured within thirty (30) calendar days or other such period as specified in this SPPA after receipt of written notice of default from the non-defaulting </w:t>
      </w:r>
      <w:r w:rsidR="003A40E7">
        <w:rPr>
          <w:rFonts w:ascii="Times New Roman" w:hAnsi="Times New Roman" w:cs="Times New Roman"/>
          <w:sz w:val="24"/>
          <w:szCs w:val="24"/>
        </w:rPr>
        <w:t>Party</w:t>
      </w:r>
      <w:r w:rsidRPr="00376396">
        <w:rPr>
          <w:rFonts w:ascii="Times New Roman" w:hAnsi="Times New Roman" w:cs="Times New Roman"/>
          <w:sz w:val="24"/>
          <w:szCs w:val="24"/>
        </w:rPr>
        <w:t xml:space="preserve">; or in the event of a default which cannot be cured within such thirty (30) calendar day period, if the defaulting </w:t>
      </w:r>
      <w:r w:rsidR="003A40E7">
        <w:rPr>
          <w:rFonts w:ascii="Times New Roman" w:hAnsi="Times New Roman" w:cs="Times New Roman"/>
          <w:sz w:val="24"/>
          <w:szCs w:val="24"/>
        </w:rPr>
        <w:t>Party</w:t>
      </w:r>
      <w:r w:rsidRPr="00376396">
        <w:rPr>
          <w:rFonts w:ascii="Times New Roman" w:hAnsi="Times New Roman" w:cs="Times New Roman"/>
          <w:sz w:val="24"/>
          <w:szCs w:val="24"/>
        </w:rPr>
        <w:t xml:space="preserve"> has not commenced and diligently prosecuted such cure within thirty (30) calendar days of written notice and thereafter and diligently prosecuted to cure such default within sixty (60) calendar days after receipt of written notice of default from the non-defaulting </w:t>
      </w:r>
      <w:r w:rsidR="003A40E7">
        <w:rPr>
          <w:rFonts w:ascii="Times New Roman" w:hAnsi="Times New Roman" w:cs="Times New Roman"/>
          <w:sz w:val="24"/>
          <w:szCs w:val="24"/>
        </w:rPr>
        <w:t>Party</w:t>
      </w:r>
      <w:r w:rsidRPr="00376396">
        <w:rPr>
          <w:rFonts w:ascii="Times New Roman" w:hAnsi="Times New Roman" w:cs="Times New Roman"/>
          <w:sz w:val="24"/>
          <w:szCs w:val="24"/>
        </w:rPr>
        <w:t>;</w:t>
      </w:r>
      <w:bookmarkEnd w:id="279"/>
    </w:p>
    <w:p w14:paraId="164C1347" w14:textId="69B29E5E" w:rsidR="0077016D" w:rsidRPr="0057758F" w:rsidRDefault="0077016D"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80" w:name="_Toc139833741"/>
      <w:r w:rsidRPr="005F68EB">
        <w:rPr>
          <w:rFonts w:ascii="Times New Roman" w:hAnsi="Times New Roman" w:cs="Times New Roman"/>
          <w:sz w:val="24"/>
          <w:szCs w:val="24"/>
        </w:rPr>
        <w:t xml:space="preserve">A </w:t>
      </w:r>
      <w:r w:rsidR="00376396" w:rsidRPr="005F68EB">
        <w:rPr>
          <w:rFonts w:ascii="Times New Roman" w:hAnsi="Times New Roman" w:cs="Times New Roman"/>
          <w:sz w:val="24"/>
          <w:szCs w:val="24"/>
        </w:rPr>
        <w:t>d</w:t>
      </w:r>
      <w:r w:rsidR="00865189" w:rsidRPr="005F68EB">
        <w:rPr>
          <w:rFonts w:ascii="Times New Roman" w:hAnsi="Times New Roman" w:cs="Times New Roman"/>
          <w:sz w:val="24"/>
          <w:szCs w:val="24"/>
        </w:rPr>
        <w:t xml:space="preserve">efault </w:t>
      </w:r>
      <w:r w:rsidR="00376396" w:rsidRPr="005F68EB">
        <w:rPr>
          <w:rFonts w:ascii="Times New Roman" w:hAnsi="Times New Roman" w:cs="Times New Roman"/>
          <w:sz w:val="24"/>
          <w:szCs w:val="24"/>
        </w:rPr>
        <w:t>b</w:t>
      </w:r>
      <w:r w:rsidR="00865189" w:rsidRPr="005F68EB">
        <w:rPr>
          <w:rFonts w:ascii="Times New Roman" w:hAnsi="Times New Roman" w:cs="Times New Roman"/>
          <w:sz w:val="24"/>
          <w:szCs w:val="24"/>
        </w:rPr>
        <w:t xml:space="preserve">y </w:t>
      </w:r>
      <w:r w:rsidR="00376396" w:rsidRPr="005F68EB">
        <w:rPr>
          <w:rFonts w:ascii="Times New Roman" w:hAnsi="Times New Roman" w:cs="Times New Roman"/>
          <w:sz w:val="24"/>
          <w:szCs w:val="24"/>
        </w:rPr>
        <w:t>t</w:t>
      </w:r>
      <w:r w:rsidR="00865189" w:rsidRPr="005F68EB">
        <w:rPr>
          <w:rFonts w:ascii="Times New Roman" w:hAnsi="Times New Roman" w:cs="Times New Roman"/>
          <w:sz w:val="24"/>
          <w:szCs w:val="24"/>
        </w:rPr>
        <w:t xml:space="preserve">he </w:t>
      </w:r>
      <w:r w:rsidR="00D4196B" w:rsidRPr="005F68EB">
        <w:rPr>
          <w:rFonts w:ascii="Times New Roman" w:hAnsi="Times New Roman" w:cs="Times New Roman"/>
          <w:sz w:val="24"/>
          <w:szCs w:val="24"/>
        </w:rPr>
        <w:t>Judicial Council</w:t>
      </w:r>
      <w:r w:rsidR="00C85B82" w:rsidRPr="0057758F">
        <w:rPr>
          <w:rFonts w:ascii="Times New Roman" w:hAnsi="Times New Roman" w:cs="Times New Roman"/>
          <w:sz w:val="24"/>
          <w:szCs w:val="24"/>
        </w:rPr>
        <w:t xml:space="preserve"> </w:t>
      </w:r>
      <w:r w:rsidRPr="003F02C7">
        <w:rPr>
          <w:rFonts w:ascii="Times New Roman" w:hAnsi="Times New Roman" w:cs="Times New Roman"/>
          <w:sz w:val="24"/>
          <w:szCs w:val="24"/>
        </w:rPr>
        <w:t>or</w:t>
      </w:r>
      <w:r w:rsidR="00865189" w:rsidRPr="0057758F">
        <w:rPr>
          <w:rFonts w:ascii="Times New Roman" w:hAnsi="Times New Roman" w:cs="Times New Roman"/>
          <w:sz w:val="24"/>
          <w:szCs w:val="24"/>
        </w:rPr>
        <w:t xml:space="preserve"> </w:t>
      </w:r>
      <w:r w:rsidR="00D4196B" w:rsidRPr="0057758F">
        <w:rPr>
          <w:rFonts w:ascii="Times New Roman" w:hAnsi="Times New Roman" w:cs="Times New Roman"/>
          <w:sz w:val="24"/>
          <w:szCs w:val="24"/>
        </w:rPr>
        <w:t xml:space="preserve">Licensee </w:t>
      </w:r>
      <w:r w:rsidRPr="003F02C7">
        <w:rPr>
          <w:rFonts w:ascii="Times New Roman" w:hAnsi="Times New Roman" w:cs="Times New Roman"/>
          <w:sz w:val="24"/>
          <w:szCs w:val="24"/>
        </w:rPr>
        <w:t>under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SLA </w:t>
      </w:r>
      <w:r w:rsidRPr="003F02C7">
        <w:rPr>
          <w:rFonts w:ascii="Times New Roman" w:hAnsi="Times New Roman" w:cs="Times New Roman"/>
          <w:sz w:val="24"/>
          <w:szCs w:val="24"/>
        </w:rPr>
        <w:t>not cured within any applicable cure periods</w:t>
      </w:r>
      <w:r w:rsidR="00865189" w:rsidRPr="0057758F">
        <w:rPr>
          <w:rFonts w:ascii="Times New Roman" w:hAnsi="Times New Roman" w:cs="Times New Roman"/>
          <w:sz w:val="24"/>
          <w:szCs w:val="24"/>
        </w:rPr>
        <w:t>;</w:t>
      </w:r>
      <w:bookmarkEnd w:id="280"/>
    </w:p>
    <w:p w14:paraId="7F8C4AEE" w14:textId="0C490671" w:rsidR="0077016D" w:rsidRPr="005F68EB" w:rsidRDefault="005F68EB"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81" w:name="_Toc139833742"/>
      <w:r w:rsidRPr="005F68EB">
        <w:rPr>
          <w:rFonts w:ascii="Times New Roman" w:hAnsi="Times New Roman" w:cs="Times New Roman"/>
          <w:sz w:val="24"/>
          <w:szCs w:val="24"/>
        </w:rPr>
        <w:t xml:space="preserve">A </w:t>
      </w:r>
      <w:r w:rsidR="003A40E7">
        <w:rPr>
          <w:rFonts w:ascii="Times New Roman" w:hAnsi="Times New Roman" w:cs="Times New Roman"/>
          <w:sz w:val="24"/>
          <w:szCs w:val="24"/>
        </w:rPr>
        <w:t>Party</w:t>
      </w:r>
      <w:r w:rsidRPr="005F68EB">
        <w:rPr>
          <w:rFonts w:ascii="Times New Roman" w:hAnsi="Times New Roman" w:cs="Times New Roman"/>
          <w:sz w:val="24"/>
          <w:szCs w:val="24"/>
        </w:rPr>
        <w:t xml:space="preserve"> makes an assignment or any general arrangement for the benefit of creditors; files a petition or otherwise commences, authorizes or acquiesces </w:t>
      </w:r>
      <w:r w:rsidRPr="005F68EB">
        <w:rPr>
          <w:rFonts w:ascii="Times New Roman" w:hAnsi="Times New Roman" w:cs="Times New Roman"/>
          <w:sz w:val="24"/>
          <w:szCs w:val="24"/>
        </w:rPr>
        <w:lastRenderedPageBreak/>
        <w:t>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bookmarkEnd w:id="281"/>
    </w:p>
    <w:p w14:paraId="442378E2" w14:textId="109AEC5D" w:rsidR="0077016D" w:rsidRPr="0057758F" w:rsidRDefault="000F44B0"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82" w:name="_Toc139833743"/>
      <w:r w:rsidRPr="0057758F">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failure to operate the</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to the standards and requirements set forth in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0077016D" w:rsidRPr="003F02C7">
        <w:rPr>
          <w:rFonts w:ascii="Times New Roman" w:hAnsi="Times New Roman" w:cs="Times New Roman"/>
          <w:sz w:val="24"/>
          <w:szCs w:val="24"/>
        </w:rPr>
        <w:t>for a continuous period of sixty</w:t>
      </w:r>
      <w:r w:rsidR="00865189" w:rsidRPr="0057758F">
        <w:rPr>
          <w:rFonts w:ascii="Times New Roman" w:hAnsi="Times New Roman" w:cs="Times New Roman"/>
          <w:sz w:val="24"/>
          <w:szCs w:val="24"/>
        </w:rPr>
        <w:t xml:space="preserve"> (60) </w:t>
      </w:r>
      <w:r w:rsidR="0077016D" w:rsidRPr="003F02C7">
        <w:rPr>
          <w:rFonts w:ascii="Times New Roman" w:hAnsi="Times New Roman" w:cs="Times New Roman"/>
          <w:sz w:val="24"/>
          <w:szCs w:val="24"/>
        </w:rPr>
        <w:t>calendar days or for a total of ninety</w:t>
      </w:r>
      <w:r w:rsidR="00865189" w:rsidRPr="0057758F">
        <w:rPr>
          <w:rFonts w:ascii="Times New Roman" w:hAnsi="Times New Roman" w:cs="Times New Roman"/>
          <w:sz w:val="24"/>
          <w:szCs w:val="24"/>
        </w:rPr>
        <w:t xml:space="preserve"> (90) </w:t>
      </w:r>
      <w:r w:rsidR="0077016D" w:rsidRPr="003F02C7">
        <w:rPr>
          <w:rFonts w:ascii="Times New Roman" w:hAnsi="Times New Roman" w:cs="Times New Roman"/>
          <w:sz w:val="24"/>
          <w:szCs w:val="24"/>
        </w:rPr>
        <w:t>calendar days in any six</w:t>
      </w:r>
      <w:r w:rsidR="00D75212" w:rsidRPr="003F02C7">
        <w:rPr>
          <w:rFonts w:ascii="Times New Roman" w:hAnsi="Times New Roman" w:cs="Times New Roman"/>
          <w:sz w:val="24"/>
          <w:szCs w:val="24"/>
        </w:rPr>
        <w:t>-month</w:t>
      </w:r>
      <w:r w:rsidR="0077016D" w:rsidRPr="003F02C7">
        <w:rPr>
          <w:rFonts w:ascii="Times New Roman" w:hAnsi="Times New Roman" w:cs="Times New Roman"/>
          <w:sz w:val="24"/>
          <w:szCs w:val="24"/>
        </w:rPr>
        <w:t xml:space="preserve"> period which failure is not caused by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or attributable to</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Force Majeure</w:t>
      </w:r>
      <w:r w:rsidR="00865189" w:rsidRPr="0057758F">
        <w:rPr>
          <w:rFonts w:ascii="Times New Roman" w:hAnsi="Times New Roman" w:cs="Times New Roman"/>
          <w:sz w:val="24"/>
          <w:szCs w:val="24"/>
        </w:rPr>
        <w:t xml:space="preserve">.  </w:t>
      </w:r>
      <w:r w:rsidR="00AB76CA" w:rsidRPr="0057758F">
        <w:rPr>
          <w:rFonts w:ascii="Times New Roman" w:hAnsi="Times New Roman" w:cs="Times New Roman"/>
          <w:sz w:val="24"/>
          <w:szCs w:val="24"/>
        </w:rPr>
        <w:t xml:space="preserve">The </w:t>
      </w:r>
      <w:r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shall have the right to demand an explanation of any continuous periods of non-operation in excess of </w:t>
      </w:r>
      <w:r w:rsidR="00614E5F" w:rsidRPr="003F02C7">
        <w:rPr>
          <w:rFonts w:ascii="Times New Roman" w:hAnsi="Times New Roman" w:cs="Times New Roman"/>
          <w:sz w:val="24"/>
          <w:szCs w:val="24"/>
        </w:rPr>
        <w:t>fifteen</w:t>
      </w:r>
      <w:r w:rsidR="00865189" w:rsidRPr="0057758F">
        <w:rPr>
          <w:rFonts w:ascii="Times New Roman" w:hAnsi="Times New Roman" w:cs="Times New Roman"/>
          <w:sz w:val="24"/>
          <w:szCs w:val="24"/>
        </w:rPr>
        <w:t xml:space="preserve"> (15) </w:t>
      </w:r>
      <w:r w:rsidR="0077016D" w:rsidRPr="003F02C7">
        <w:rPr>
          <w:rFonts w:ascii="Times New Roman" w:hAnsi="Times New Roman" w:cs="Times New Roman"/>
          <w:sz w:val="24"/>
          <w:szCs w:val="24"/>
        </w:rPr>
        <w:t>calendar days in order to assess the nature and cause of the failure to operate; or</w:t>
      </w:r>
      <w:bookmarkEnd w:id="282"/>
    </w:p>
    <w:p w14:paraId="1FE149A6" w14:textId="041D3046" w:rsidR="0077016D" w:rsidRPr="0057758F" w:rsidRDefault="0077016D" w:rsidP="00AD3567">
      <w:pPr>
        <w:pStyle w:val="Heading1"/>
        <w:keepNext w:val="0"/>
        <w:numPr>
          <w:ilvl w:val="2"/>
          <w:numId w:val="9"/>
        </w:numPr>
        <w:tabs>
          <w:tab w:val="left" w:pos="2160"/>
        </w:tabs>
        <w:spacing w:line="300" w:lineRule="atLeast"/>
        <w:ind w:left="2160" w:hanging="720"/>
        <w:rPr>
          <w:rFonts w:ascii="Times New Roman" w:hAnsi="Times New Roman" w:cs="Times New Roman"/>
          <w:sz w:val="24"/>
          <w:szCs w:val="24"/>
        </w:rPr>
      </w:pPr>
      <w:bookmarkStart w:id="283" w:name="_Toc139833744"/>
      <w:r w:rsidRPr="0057758F">
        <w:rPr>
          <w:rFonts w:ascii="Times New Roman" w:hAnsi="Times New Roman" w:cs="Times New Roman"/>
          <w:sz w:val="24"/>
          <w:szCs w:val="24"/>
        </w:rPr>
        <w:t xml:space="preserve">Unreasonable </w:t>
      </w:r>
      <w:r w:rsidRPr="003F02C7">
        <w:rPr>
          <w:rFonts w:ascii="Times New Roman" w:hAnsi="Times New Roman" w:cs="Times New Roman"/>
          <w:sz w:val="24"/>
          <w:szCs w:val="24"/>
        </w:rPr>
        <w:t>interference by</w:t>
      </w:r>
      <w:r w:rsidR="00865189" w:rsidRPr="0057758F">
        <w:rPr>
          <w:rFonts w:ascii="Times New Roman" w:hAnsi="Times New Roman" w:cs="Times New Roman"/>
          <w:sz w:val="24"/>
          <w:szCs w:val="24"/>
        </w:rPr>
        <w:t xml:space="preserve"> </w:t>
      </w:r>
      <w:r w:rsidR="0088461D"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with the operations of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88461D"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Pr="003F02C7">
        <w:rPr>
          <w:rFonts w:ascii="Times New Roman" w:hAnsi="Times New Roman" w:cs="Times New Roman"/>
          <w:sz w:val="24"/>
          <w:szCs w:val="24"/>
        </w:rPr>
        <w:t>at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Facility</w:t>
      </w:r>
      <w:r w:rsidR="00865189" w:rsidRPr="0057758F">
        <w:rPr>
          <w:rFonts w:ascii="Times New Roman" w:hAnsi="Times New Roman" w:cs="Times New Roman"/>
          <w:sz w:val="24"/>
          <w:szCs w:val="24"/>
        </w:rPr>
        <w:t xml:space="preserve">, </w:t>
      </w:r>
      <w:r w:rsidRPr="003F02C7">
        <w:rPr>
          <w:rFonts w:ascii="Times New Roman" w:hAnsi="Times New Roman" w:cs="Times New Roman"/>
          <w:sz w:val="24"/>
          <w:szCs w:val="24"/>
        </w:rPr>
        <w:t>if the interference is curable by suspension of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and</w:t>
      </w:r>
      <w:r w:rsidR="00865189" w:rsidRPr="0057758F">
        <w:rPr>
          <w:rFonts w:ascii="Times New Roman" w:hAnsi="Times New Roman" w:cs="Times New Roman"/>
          <w:sz w:val="24"/>
          <w:szCs w:val="24"/>
        </w:rPr>
        <w:t xml:space="preserve"> </w:t>
      </w:r>
      <w:r w:rsidR="0088461D"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fails to suspend operation 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System </w:t>
      </w:r>
      <w:r w:rsidRPr="003F02C7">
        <w:rPr>
          <w:rFonts w:ascii="Times New Roman" w:hAnsi="Times New Roman" w:cs="Times New Roman"/>
          <w:sz w:val="24"/>
          <w:szCs w:val="24"/>
        </w:rPr>
        <w:t>within</w:t>
      </w:r>
      <w:r w:rsidR="00C02419" w:rsidRPr="003F02C7">
        <w:rPr>
          <w:rFonts w:ascii="Times New Roman" w:hAnsi="Times New Roman" w:cs="Times New Roman"/>
          <w:sz w:val="24"/>
          <w:szCs w:val="24"/>
        </w:rPr>
        <w:t xml:space="preserve"> forty</w:t>
      </w:r>
      <w:r w:rsidR="00172978" w:rsidRPr="003F02C7">
        <w:rPr>
          <w:rFonts w:ascii="Times New Roman" w:hAnsi="Times New Roman" w:cs="Times New Roman"/>
          <w:sz w:val="24"/>
          <w:szCs w:val="24"/>
        </w:rPr>
        <w:t>-</w:t>
      </w:r>
      <w:r w:rsidR="00C02419" w:rsidRPr="003F02C7">
        <w:rPr>
          <w:rFonts w:ascii="Times New Roman" w:hAnsi="Times New Roman" w:cs="Times New Roman"/>
          <w:sz w:val="24"/>
          <w:szCs w:val="24"/>
        </w:rPr>
        <w:t>eight</w:t>
      </w:r>
      <w:r w:rsidR="00865189" w:rsidRPr="0057758F">
        <w:rPr>
          <w:rFonts w:ascii="Times New Roman" w:hAnsi="Times New Roman" w:cs="Times New Roman"/>
          <w:sz w:val="24"/>
          <w:szCs w:val="24"/>
        </w:rPr>
        <w:t xml:space="preserve"> (48) </w:t>
      </w:r>
      <w:r w:rsidRPr="003F02C7">
        <w:rPr>
          <w:rFonts w:ascii="Times New Roman" w:hAnsi="Times New Roman" w:cs="Times New Roman"/>
          <w:sz w:val="24"/>
          <w:szCs w:val="24"/>
        </w:rPr>
        <w:t xml:space="preserve">hours of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88461D" w:rsidRPr="0057758F">
        <w:rPr>
          <w:rFonts w:ascii="Times New Roman" w:hAnsi="Times New Roman" w:cs="Times New Roman"/>
          <w:sz w:val="24"/>
          <w:szCs w:val="24"/>
        </w:rPr>
        <w:t>Judicial Council’s</w:t>
      </w:r>
      <w:r w:rsidR="00EF2513" w:rsidRPr="0057758F">
        <w:rPr>
          <w:rFonts w:ascii="Times New Roman" w:hAnsi="Times New Roman" w:cs="Times New Roman"/>
          <w:sz w:val="24"/>
          <w:szCs w:val="24"/>
        </w:rPr>
        <w:t xml:space="preserve"> </w:t>
      </w:r>
      <w:r w:rsidRPr="003F02C7">
        <w:rPr>
          <w:rFonts w:ascii="Times New Roman" w:hAnsi="Times New Roman" w:cs="Times New Roman"/>
          <w:sz w:val="24"/>
          <w:szCs w:val="24"/>
        </w:rPr>
        <w:t>notice to</w:t>
      </w:r>
      <w:r w:rsidR="00865189" w:rsidRPr="0057758F">
        <w:rPr>
          <w:rFonts w:ascii="Times New Roman" w:hAnsi="Times New Roman" w:cs="Times New Roman"/>
          <w:sz w:val="24"/>
          <w:szCs w:val="24"/>
        </w:rPr>
        <w:t xml:space="preserve"> </w:t>
      </w:r>
      <w:r w:rsidR="0088461D"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regarding the interference without good cause, as determined by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EE6039"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w:t>
      </w:r>
      <w:bookmarkEnd w:id="283"/>
    </w:p>
    <w:p w14:paraId="4743498D" w14:textId="76A5E9C0" w:rsidR="00FB3F9C" w:rsidRPr="0057758F" w:rsidRDefault="0077016D" w:rsidP="00AD3567">
      <w:pPr>
        <w:pStyle w:val="Heading2"/>
        <w:numPr>
          <w:ilvl w:val="1"/>
          <w:numId w:val="9"/>
        </w:numPr>
        <w:spacing w:line="300" w:lineRule="atLeast"/>
        <w:ind w:left="1440" w:hanging="720"/>
        <w:rPr>
          <w:rFonts w:cs="Times New Roman"/>
          <w:szCs w:val="24"/>
        </w:rPr>
      </w:pPr>
      <w:bookmarkStart w:id="284" w:name="_Toc304548980"/>
      <w:bookmarkStart w:id="285" w:name="_Toc92983427"/>
      <w:bookmarkStart w:id="286" w:name="_Toc139833745"/>
      <w:r w:rsidRPr="0057758F">
        <w:rPr>
          <w:rFonts w:cs="Times New Roman"/>
          <w:b/>
          <w:szCs w:val="24"/>
        </w:rPr>
        <w:t xml:space="preserve">Notice </w:t>
      </w:r>
      <w:r w:rsidRPr="003F02C7">
        <w:rPr>
          <w:rFonts w:cs="Times New Roman"/>
          <w:b/>
          <w:szCs w:val="24"/>
        </w:rPr>
        <w:t>of</w:t>
      </w:r>
      <w:r w:rsidR="00865189" w:rsidRPr="0057758F">
        <w:rPr>
          <w:rFonts w:cs="Times New Roman"/>
          <w:b/>
          <w:szCs w:val="24"/>
        </w:rPr>
        <w:t xml:space="preserve"> </w:t>
      </w:r>
      <w:r w:rsidRPr="0057758F">
        <w:rPr>
          <w:rFonts w:cs="Times New Roman"/>
          <w:b/>
          <w:szCs w:val="24"/>
        </w:rPr>
        <w:t>Default</w:t>
      </w:r>
      <w:r w:rsidR="00865189" w:rsidRPr="0057758F">
        <w:rPr>
          <w:rFonts w:cs="Times New Roman"/>
          <w:b/>
          <w:szCs w:val="24"/>
        </w:rPr>
        <w:t>.</w:t>
      </w:r>
      <w:bookmarkEnd w:id="284"/>
      <w:r w:rsidR="00865189" w:rsidRPr="0057758F">
        <w:rPr>
          <w:rFonts w:cs="Times New Roman"/>
          <w:b/>
          <w:szCs w:val="24"/>
        </w:rPr>
        <w:t xml:space="preserve">  </w:t>
      </w:r>
      <w:r w:rsidRPr="0057758F">
        <w:rPr>
          <w:rFonts w:cs="Times New Roman"/>
          <w:szCs w:val="24"/>
        </w:rPr>
        <w:t xml:space="preserve">The </w:t>
      </w:r>
      <w:r w:rsidRPr="003F02C7">
        <w:rPr>
          <w:rFonts w:cs="Times New Roman"/>
          <w:szCs w:val="24"/>
        </w:rPr>
        <w:t>non-defaulting</w:t>
      </w:r>
      <w:r w:rsidR="00865189" w:rsidRPr="0057758F">
        <w:rPr>
          <w:rFonts w:cs="Times New Roman"/>
          <w:szCs w:val="24"/>
        </w:rPr>
        <w:t xml:space="preserve"> </w:t>
      </w:r>
      <w:r w:rsidRPr="0057758F">
        <w:rPr>
          <w:rFonts w:cs="Times New Roman"/>
          <w:szCs w:val="24"/>
        </w:rPr>
        <w:t xml:space="preserve">Party </w:t>
      </w:r>
      <w:r w:rsidRPr="003F02C7">
        <w:rPr>
          <w:rFonts w:cs="Times New Roman"/>
          <w:szCs w:val="24"/>
        </w:rPr>
        <w:t>shall provide the defaulting</w:t>
      </w:r>
      <w:r w:rsidR="00865189" w:rsidRPr="0057758F">
        <w:rPr>
          <w:rFonts w:cs="Times New Roman"/>
          <w:szCs w:val="24"/>
        </w:rPr>
        <w:t xml:space="preserve"> </w:t>
      </w:r>
      <w:r w:rsidRPr="0057758F">
        <w:rPr>
          <w:rFonts w:cs="Times New Roman"/>
          <w:szCs w:val="24"/>
        </w:rPr>
        <w:t xml:space="preserve">Party </w:t>
      </w:r>
      <w:r w:rsidRPr="003F02C7">
        <w:rPr>
          <w:rFonts w:cs="Times New Roman"/>
          <w:szCs w:val="24"/>
        </w:rPr>
        <w:t>written notice of any alleged default hereunder, and such notice shall describe the alleged default.  Provided that</w:t>
      </w:r>
      <w:r w:rsidR="00865189" w:rsidRPr="0057758F">
        <w:rPr>
          <w:rFonts w:cs="Times New Roman"/>
          <w:szCs w:val="24"/>
        </w:rPr>
        <w:t xml:space="preserve"> </w:t>
      </w:r>
      <w:r w:rsidR="00EE6039" w:rsidRPr="0057758F">
        <w:rPr>
          <w:rFonts w:cs="Times New Roman"/>
          <w:szCs w:val="24"/>
        </w:rPr>
        <w:t xml:space="preserve">Contractor </w:t>
      </w:r>
      <w:r w:rsidRPr="003F02C7">
        <w:rPr>
          <w:rFonts w:cs="Times New Roman"/>
          <w:szCs w:val="24"/>
        </w:rPr>
        <w:t xml:space="preserve">has notified </w:t>
      </w:r>
      <w:r w:rsidR="00AB76CA" w:rsidRPr="003F02C7">
        <w:rPr>
          <w:rFonts w:cs="Times New Roman"/>
          <w:szCs w:val="24"/>
        </w:rPr>
        <w:t>the</w:t>
      </w:r>
      <w:r w:rsidR="00865189" w:rsidRPr="0057758F">
        <w:rPr>
          <w:rFonts w:cs="Times New Roman"/>
          <w:szCs w:val="24"/>
        </w:rPr>
        <w:t xml:space="preserve"> </w:t>
      </w:r>
      <w:r w:rsidR="00EE6039" w:rsidRPr="0057758F">
        <w:rPr>
          <w:rFonts w:cs="Times New Roman"/>
          <w:szCs w:val="24"/>
        </w:rPr>
        <w:t>Judicial Council</w:t>
      </w:r>
      <w:r w:rsidR="00AB76CA" w:rsidRPr="0057758F">
        <w:rPr>
          <w:rFonts w:cs="Times New Roman"/>
          <w:szCs w:val="24"/>
        </w:rPr>
        <w:t xml:space="preserve"> </w:t>
      </w:r>
      <w:r w:rsidRPr="003F02C7">
        <w:rPr>
          <w:rFonts w:cs="Times New Roman"/>
          <w:szCs w:val="24"/>
        </w:rPr>
        <w:t>in writing of any</w:t>
      </w:r>
      <w:r w:rsidR="00865189" w:rsidRPr="0057758F">
        <w:rPr>
          <w:rFonts w:cs="Times New Roman"/>
          <w:szCs w:val="24"/>
        </w:rPr>
        <w:t xml:space="preserve"> </w:t>
      </w:r>
      <w:r w:rsidRPr="0057758F">
        <w:rPr>
          <w:rFonts w:cs="Times New Roman"/>
          <w:szCs w:val="24"/>
        </w:rPr>
        <w:t xml:space="preserve">Lender </w:t>
      </w:r>
      <w:r w:rsidRPr="003F02C7">
        <w:rPr>
          <w:rFonts w:cs="Times New Roman"/>
          <w:szCs w:val="24"/>
        </w:rPr>
        <w:t>and such</w:t>
      </w:r>
      <w:r w:rsidR="00865189" w:rsidRPr="0057758F">
        <w:rPr>
          <w:rFonts w:cs="Times New Roman"/>
          <w:szCs w:val="24"/>
        </w:rPr>
        <w:t xml:space="preserve"> </w:t>
      </w:r>
      <w:r w:rsidRPr="0057758F">
        <w:rPr>
          <w:rFonts w:cs="Times New Roman"/>
          <w:szCs w:val="24"/>
        </w:rPr>
        <w:t xml:space="preserve">Lender’s </w:t>
      </w:r>
      <w:r w:rsidRPr="003F02C7">
        <w:rPr>
          <w:rFonts w:cs="Times New Roman"/>
          <w:szCs w:val="24"/>
        </w:rPr>
        <w:t>name and address, a notice of default shall only be effective if and when the non-defaulting</w:t>
      </w:r>
      <w:r w:rsidR="00865189" w:rsidRPr="0057758F">
        <w:rPr>
          <w:rFonts w:cs="Times New Roman"/>
          <w:szCs w:val="24"/>
        </w:rPr>
        <w:t xml:space="preserve"> </w:t>
      </w:r>
      <w:r w:rsidRPr="0057758F">
        <w:rPr>
          <w:rFonts w:cs="Times New Roman"/>
          <w:szCs w:val="24"/>
        </w:rPr>
        <w:t xml:space="preserve">Party </w:t>
      </w:r>
      <w:r w:rsidRPr="003F02C7">
        <w:rPr>
          <w:rFonts w:cs="Times New Roman"/>
          <w:szCs w:val="24"/>
        </w:rPr>
        <w:t>also gives such</w:t>
      </w:r>
      <w:r w:rsidR="00865189" w:rsidRPr="0057758F">
        <w:rPr>
          <w:rFonts w:cs="Times New Roman"/>
          <w:szCs w:val="24"/>
        </w:rPr>
        <w:t xml:space="preserve"> </w:t>
      </w:r>
      <w:r w:rsidRPr="0057758F">
        <w:rPr>
          <w:rFonts w:cs="Times New Roman"/>
          <w:szCs w:val="24"/>
        </w:rPr>
        <w:t xml:space="preserve">Lender </w:t>
      </w:r>
      <w:r w:rsidRPr="003F02C7">
        <w:rPr>
          <w:rFonts w:cs="Times New Roman"/>
          <w:szCs w:val="24"/>
        </w:rPr>
        <w:t>a copy of such notice</w:t>
      </w:r>
      <w:r w:rsidR="00865189" w:rsidRPr="0057758F">
        <w:rPr>
          <w:rFonts w:cs="Times New Roman"/>
          <w:szCs w:val="24"/>
        </w:rPr>
        <w:t>.</w:t>
      </w:r>
      <w:bookmarkStart w:id="287" w:name="_Toc304548981"/>
      <w:bookmarkStart w:id="288" w:name="_Toc92983428"/>
      <w:bookmarkEnd w:id="285"/>
      <w:bookmarkEnd w:id="286"/>
    </w:p>
    <w:p w14:paraId="3E4CF2C2" w14:textId="12687300" w:rsidR="00FB3F9C" w:rsidRPr="0057758F" w:rsidRDefault="0077016D" w:rsidP="00AD3567">
      <w:pPr>
        <w:pStyle w:val="Heading2"/>
        <w:numPr>
          <w:ilvl w:val="1"/>
          <w:numId w:val="9"/>
        </w:numPr>
        <w:spacing w:line="300" w:lineRule="atLeast"/>
        <w:ind w:left="1440" w:hanging="720"/>
        <w:rPr>
          <w:rFonts w:cs="Times New Roman"/>
          <w:szCs w:val="24"/>
        </w:rPr>
      </w:pPr>
      <w:bookmarkStart w:id="289" w:name="_Toc139833746"/>
      <w:r w:rsidRPr="0057758F">
        <w:rPr>
          <w:rFonts w:cs="Times New Roman"/>
          <w:b/>
          <w:szCs w:val="24"/>
        </w:rPr>
        <w:t xml:space="preserve">Remedies </w:t>
      </w:r>
      <w:r w:rsidRPr="00FB3F9C">
        <w:rPr>
          <w:rFonts w:cs="Times New Roman"/>
          <w:b/>
          <w:szCs w:val="24"/>
        </w:rPr>
        <w:t>for</w:t>
      </w:r>
      <w:r w:rsidR="00865189" w:rsidRPr="0057758F">
        <w:rPr>
          <w:rFonts w:cs="Times New Roman"/>
          <w:b/>
          <w:szCs w:val="24"/>
        </w:rPr>
        <w:t xml:space="preserve"> </w:t>
      </w:r>
      <w:r w:rsidRPr="0057758F">
        <w:rPr>
          <w:rFonts w:cs="Times New Roman"/>
          <w:b/>
          <w:szCs w:val="24"/>
        </w:rPr>
        <w:t>Default</w:t>
      </w:r>
      <w:r w:rsidR="00865189" w:rsidRPr="0057758F">
        <w:rPr>
          <w:rFonts w:cs="Times New Roman"/>
          <w:b/>
          <w:szCs w:val="24"/>
        </w:rPr>
        <w:t>.</w:t>
      </w:r>
      <w:bookmarkEnd w:id="287"/>
      <w:r w:rsidR="00865189" w:rsidRPr="0057758F">
        <w:rPr>
          <w:rFonts w:cs="Times New Roman"/>
          <w:b/>
          <w:szCs w:val="24"/>
        </w:rPr>
        <w:t xml:space="preserve">  </w:t>
      </w:r>
      <w:r w:rsidRPr="0057758F">
        <w:rPr>
          <w:rFonts w:cs="Times New Roman"/>
          <w:szCs w:val="24"/>
        </w:rPr>
        <w:t xml:space="preserve">A Party </w:t>
      </w:r>
      <w:r w:rsidRPr="00FB3F9C">
        <w:rPr>
          <w:rFonts w:cs="Times New Roman"/>
          <w:szCs w:val="24"/>
        </w:rPr>
        <w:t>may terminate this</w:t>
      </w:r>
      <w:r w:rsidR="00865189" w:rsidRPr="0057758F">
        <w:rPr>
          <w:rFonts w:cs="Times New Roman"/>
          <w:szCs w:val="24"/>
        </w:rPr>
        <w:t xml:space="preserve"> </w:t>
      </w:r>
      <w:r w:rsidRPr="0057758F">
        <w:rPr>
          <w:rFonts w:cs="Times New Roman"/>
          <w:szCs w:val="24"/>
        </w:rPr>
        <w:t xml:space="preserve">SPPA </w:t>
      </w:r>
      <w:r w:rsidRPr="00FB3F9C">
        <w:rPr>
          <w:rFonts w:cs="Times New Roman"/>
          <w:szCs w:val="24"/>
        </w:rPr>
        <w:t>if the other</w:t>
      </w:r>
      <w:r w:rsidR="00865189" w:rsidRPr="0057758F">
        <w:rPr>
          <w:rFonts w:cs="Times New Roman"/>
          <w:szCs w:val="24"/>
        </w:rPr>
        <w:t xml:space="preserve"> </w:t>
      </w:r>
      <w:r w:rsidRPr="0057758F">
        <w:rPr>
          <w:rFonts w:cs="Times New Roman"/>
          <w:szCs w:val="24"/>
        </w:rPr>
        <w:t xml:space="preserve">Party </w:t>
      </w:r>
      <w:r w:rsidRPr="00FB3F9C">
        <w:rPr>
          <w:rFonts w:cs="Times New Roman"/>
          <w:szCs w:val="24"/>
        </w:rPr>
        <w:t>is in default of this</w:t>
      </w:r>
      <w:r w:rsidR="00865189" w:rsidRPr="0057758F">
        <w:rPr>
          <w:rFonts w:cs="Times New Roman"/>
          <w:szCs w:val="24"/>
        </w:rPr>
        <w:t xml:space="preserve"> </w:t>
      </w:r>
      <w:proofErr w:type="gramStart"/>
      <w:r w:rsidRPr="0057758F">
        <w:rPr>
          <w:rFonts w:cs="Times New Roman"/>
          <w:szCs w:val="24"/>
        </w:rPr>
        <w:t>SPPA</w:t>
      </w:r>
      <w:proofErr w:type="gramEnd"/>
      <w:r w:rsidRPr="0057758F">
        <w:rPr>
          <w:rFonts w:cs="Times New Roman"/>
          <w:szCs w:val="24"/>
        </w:rPr>
        <w:t xml:space="preserve"> </w:t>
      </w:r>
      <w:r w:rsidRPr="00FB3F9C">
        <w:rPr>
          <w:rFonts w:cs="Times New Roman"/>
          <w:szCs w:val="24"/>
        </w:rPr>
        <w:t>and such default is not cured within the periods specified in</w:t>
      </w:r>
      <w:r w:rsidR="00865189" w:rsidRPr="0057758F">
        <w:rPr>
          <w:rFonts w:cs="Times New Roman"/>
          <w:szCs w:val="24"/>
        </w:rPr>
        <w:t xml:space="preserve"> </w:t>
      </w:r>
      <w:r w:rsidR="00653D57">
        <w:rPr>
          <w:rFonts w:cs="Times New Roman"/>
          <w:szCs w:val="24"/>
        </w:rPr>
        <w:t>section</w:t>
      </w:r>
      <w:r w:rsidR="00865189" w:rsidRPr="0057758F">
        <w:rPr>
          <w:rFonts w:cs="Times New Roman"/>
          <w:szCs w:val="24"/>
        </w:rPr>
        <w:t xml:space="preserve"> 11.1.3.  </w:t>
      </w:r>
      <w:r w:rsidRPr="0057758F">
        <w:rPr>
          <w:rFonts w:cs="Times New Roman"/>
          <w:szCs w:val="24"/>
        </w:rPr>
        <w:t xml:space="preserve">Except </w:t>
      </w:r>
      <w:r w:rsidRPr="00FB3F9C">
        <w:rPr>
          <w:rFonts w:cs="Times New Roman"/>
          <w:szCs w:val="24"/>
        </w:rPr>
        <w:t>as expressly stated otherwise in this</w:t>
      </w:r>
      <w:r w:rsidR="00865189" w:rsidRPr="0057758F">
        <w:rPr>
          <w:rFonts w:cs="Times New Roman"/>
          <w:szCs w:val="24"/>
        </w:rPr>
        <w:t xml:space="preserve"> </w:t>
      </w:r>
      <w:r w:rsidRPr="0057758F">
        <w:rPr>
          <w:rFonts w:cs="Times New Roman"/>
          <w:szCs w:val="24"/>
        </w:rPr>
        <w:t>SPPA</w:t>
      </w:r>
      <w:r w:rsidR="00865189" w:rsidRPr="0057758F">
        <w:rPr>
          <w:rFonts w:cs="Times New Roman"/>
          <w:szCs w:val="24"/>
        </w:rPr>
        <w:t xml:space="preserve">, </w:t>
      </w:r>
      <w:r w:rsidRPr="00FB3F9C">
        <w:rPr>
          <w:rFonts w:cs="Times New Roman"/>
          <w:szCs w:val="24"/>
        </w:rPr>
        <w:t>the rights and remedies granted to the</w:t>
      </w:r>
      <w:r w:rsidR="00865189" w:rsidRPr="0057758F">
        <w:rPr>
          <w:rFonts w:cs="Times New Roman"/>
          <w:szCs w:val="24"/>
        </w:rPr>
        <w:t xml:space="preserve"> </w:t>
      </w:r>
      <w:r w:rsidRPr="0057758F">
        <w:rPr>
          <w:rFonts w:cs="Times New Roman"/>
          <w:szCs w:val="24"/>
        </w:rPr>
        <w:t xml:space="preserve">Parties </w:t>
      </w:r>
      <w:r w:rsidRPr="00FB3F9C">
        <w:rPr>
          <w:rFonts w:cs="Times New Roman"/>
          <w:szCs w:val="24"/>
        </w:rPr>
        <w:t>pursuant to this</w:t>
      </w:r>
      <w:r w:rsidR="00865189" w:rsidRPr="0057758F">
        <w:rPr>
          <w:rFonts w:cs="Times New Roman"/>
          <w:szCs w:val="24"/>
        </w:rPr>
        <w:t xml:space="preserve"> </w:t>
      </w:r>
      <w:r w:rsidRPr="0057758F">
        <w:rPr>
          <w:rFonts w:cs="Times New Roman"/>
          <w:szCs w:val="24"/>
        </w:rPr>
        <w:t xml:space="preserve">SPPA </w:t>
      </w:r>
      <w:r w:rsidRPr="00FB3F9C">
        <w:rPr>
          <w:rFonts w:cs="Times New Roman"/>
          <w:szCs w:val="24"/>
        </w:rPr>
        <w:t>shall be the sole and exclusive remedies for a failure of a</w:t>
      </w:r>
      <w:r w:rsidR="00865189" w:rsidRPr="0057758F">
        <w:rPr>
          <w:rFonts w:cs="Times New Roman"/>
          <w:szCs w:val="24"/>
        </w:rPr>
        <w:t xml:space="preserve"> </w:t>
      </w:r>
      <w:r w:rsidRPr="0057758F">
        <w:rPr>
          <w:rFonts w:cs="Times New Roman"/>
          <w:szCs w:val="24"/>
        </w:rPr>
        <w:t xml:space="preserve">Party </w:t>
      </w:r>
      <w:r w:rsidRPr="00FB3F9C">
        <w:rPr>
          <w:rFonts w:cs="Times New Roman"/>
          <w:szCs w:val="24"/>
        </w:rPr>
        <w:t>to perform its obligations hereunder</w:t>
      </w:r>
      <w:r w:rsidR="00865189" w:rsidRPr="0057758F">
        <w:rPr>
          <w:rFonts w:cs="Times New Roman"/>
          <w:szCs w:val="24"/>
        </w:rPr>
        <w:t>.</w:t>
      </w:r>
      <w:bookmarkStart w:id="290" w:name="_Toc304548982"/>
      <w:bookmarkStart w:id="291" w:name="_Toc92983429"/>
      <w:bookmarkEnd w:id="288"/>
      <w:bookmarkEnd w:id="289"/>
    </w:p>
    <w:p w14:paraId="16A0C247" w14:textId="246952B4" w:rsidR="0077016D" w:rsidRPr="0057758F" w:rsidRDefault="00F952ED" w:rsidP="00AD3567">
      <w:pPr>
        <w:pStyle w:val="Heading2"/>
        <w:numPr>
          <w:ilvl w:val="1"/>
          <w:numId w:val="9"/>
        </w:numPr>
        <w:spacing w:line="300" w:lineRule="atLeast"/>
        <w:ind w:left="1440" w:hanging="720"/>
        <w:rPr>
          <w:rFonts w:cs="Times New Roman"/>
          <w:szCs w:val="24"/>
        </w:rPr>
      </w:pPr>
      <w:bookmarkStart w:id="292" w:name="_Toc139833747"/>
      <w:r w:rsidRPr="0057758F">
        <w:rPr>
          <w:rFonts w:cs="Times New Roman"/>
          <w:b/>
          <w:bCs/>
          <w:szCs w:val="24"/>
        </w:rPr>
        <w:t>Judicial Council</w:t>
      </w:r>
      <w:r w:rsidR="0077016D" w:rsidRPr="0057758F">
        <w:rPr>
          <w:rFonts w:cs="Times New Roman"/>
          <w:b/>
          <w:bCs/>
          <w:szCs w:val="24"/>
        </w:rPr>
        <w:t xml:space="preserve"> Remedies</w:t>
      </w:r>
      <w:r w:rsidR="00351999" w:rsidRPr="0057758F">
        <w:rPr>
          <w:rFonts w:cs="Times New Roman"/>
          <w:b/>
          <w:bCs/>
          <w:szCs w:val="24"/>
        </w:rPr>
        <w:t xml:space="preserve"> </w:t>
      </w:r>
      <w:r w:rsidR="00351999" w:rsidRPr="00FB3F9C">
        <w:rPr>
          <w:rFonts w:cs="Times New Roman"/>
          <w:b/>
          <w:bCs/>
          <w:szCs w:val="24"/>
        </w:rPr>
        <w:t>on</w:t>
      </w:r>
      <w:r w:rsidR="00865189" w:rsidRPr="0057758F">
        <w:rPr>
          <w:rFonts w:cs="Times New Roman"/>
          <w:b/>
          <w:bCs/>
          <w:szCs w:val="24"/>
        </w:rPr>
        <w:t xml:space="preserve"> </w:t>
      </w:r>
      <w:r w:rsidRPr="0057758F">
        <w:rPr>
          <w:rFonts w:cs="Times New Roman"/>
          <w:b/>
          <w:bCs/>
          <w:szCs w:val="24"/>
        </w:rPr>
        <w:t xml:space="preserve">Contractor </w:t>
      </w:r>
      <w:r w:rsidR="00351999" w:rsidRPr="0057758F">
        <w:rPr>
          <w:rFonts w:cs="Times New Roman"/>
          <w:b/>
          <w:bCs/>
          <w:szCs w:val="24"/>
        </w:rPr>
        <w:t>Default</w:t>
      </w:r>
      <w:r w:rsidR="00865189" w:rsidRPr="0057758F">
        <w:rPr>
          <w:rFonts w:cs="Times New Roman"/>
          <w:b/>
          <w:bCs/>
          <w:szCs w:val="24"/>
        </w:rPr>
        <w:t xml:space="preserve">.  </w:t>
      </w:r>
      <w:r w:rsidR="0077016D" w:rsidRPr="0057758F">
        <w:rPr>
          <w:rFonts w:cs="Times New Roman"/>
          <w:szCs w:val="24"/>
        </w:rPr>
        <w:t>If</w:t>
      </w:r>
      <w:r w:rsidR="0077016D" w:rsidRPr="0057758F" w:rsidDel="00F952ED">
        <w:rPr>
          <w:rFonts w:cs="Times New Roman"/>
          <w:szCs w:val="24"/>
        </w:rPr>
        <w:t xml:space="preserve"> </w:t>
      </w:r>
      <w:r w:rsidRPr="0057758F">
        <w:rPr>
          <w:rFonts w:cs="Times New Roman"/>
          <w:szCs w:val="24"/>
        </w:rPr>
        <w:t>Contractor</w:t>
      </w:r>
      <w:r w:rsidR="0077016D" w:rsidRPr="0057758F">
        <w:rPr>
          <w:rFonts w:cs="Times New Roman"/>
          <w:szCs w:val="24"/>
        </w:rPr>
        <w:t xml:space="preserve"> </w:t>
      </w:r>
      <w:r w:rsidR="00351999" w:rsidRPr="00FB3F9C">
        <w:rPr>
          <w:rFonts w:cs="Times New Roman"/>
          <w:szCs w:val="24"/>
        </w:rPr>
        <w:t>fails or refuses to perform its obligations under this</w:t>
      </w:r>
      <w:r w:rsidR="00865189" w:rsidRPr="0057758F">
        <w:rPr>
          <w:rFonts w:cs="Times New Roman"/>
          <w:szCs w:val="24"/>
        </w:rPr>
        <w:t xml:space="preserve"> </w:t>
      </w:r>
      <w:r w:rsidR="00351999" w:rsidRPr="0057758F">
        <w:rPr>
          <w:rFonts w:cs="Times New Roman"/>
          <w:szCs w:val="24"/>
        </w:rPr>
        <w:t xml:space="preserve">SPPA </w:t>
      </w:r>
      <w:r w:rsidR="00351999" w:rsidRPr="00FB3F9C">
        <w:rPr>
          <w:rFonts w:cs="Times New Roman"/>
          <w:szCs w:val="24"/>
        </w:rPr>
        <w:t xml:space="preserve">and </w:t>
      </w:r>
      <w:r w:rsidR="0077016D" w:rsidRPr="00FB3F9C">
        <w:rPr>
          <w:rFonts w:cs="Times New Roman"/>
          <w:szCs w:val="24"/>
        </w:rPr>
        <w:t xml:space="preserve">default continues uncured following notice </w:t>
      </w:r>
      <w:r w:rsidR="00351999" w:rsidRPr="00FB3F9C">
        <w:rPr>
          <w:rFonts w:cs="Times New Roman"/>
          <w:szCs w:val="24"/>
        </w:rPr>
        <w:t xml:space="preserve">to cure such </w:t>
      </w:r>
      <w:r w:rsidR="0077016D" w:rsidRPr="00FB3F9C">
        <w:rPr>
          <w:rFonts w:cs="Times New Roman"/>
          <w:szCs w:val="24"/>
        </w:rPr>
        <w:t>default as required by this</w:t>
      </w:r>
      <w:r w:rsidR="00865189" w:rsidRPr="0057758F">
        <w:rPr>
          <w:rFonts w:cs="Times New Roman"/>
          <w:szCs w:val="24"/>
        </w:rPr>
        <w:t xml:space="preserve"> </w:t>
      </w:r>
      <w:r w:rsidR="0077016D" w:rsidRPr="0057758F">
        <w:rPr>
          <w:rFonts w:cs="Times New Roman"/>
          <w:szCs w:val="24"/>
        </w:rPr>
        <w:t>SPPA</w:t>
      </w:r>
      <w:r w:rsidR="00865189" w:rsidRPr="0057758F">
        <w:rPr>
          <w:rFonts w:cs="Times New Roman"/>
          <w:szCs w:val="24"/>
        </w:rPr>
        <w:t xml:space="preserve">, </w:t>
      </w:r>
      <w:r w:rsidR="00351999" w:rsidRPr="00FB3F9C">
        <w:rPr>
          <w:rFonts w:cs="Times New Roman"/>
          <w:szCs w:val="24"/>
        </w:rPr>
        <w:t>along with all other rights and remedies they</w:t>
      </w:r>
      <w:r w:rsidR="0077016D" w:rsidRPr="00FB3F9C">
        <w:rPr>
          <w:rFonts w:cs="Times New Roman"/>
          <w:szCs w:val="24"/>
        </w:rPr>
        <w:t xml:space="preserve"> may </w:t>
      </w:r>
      <w:r w:rsidR="00351999" w:rsidRPr="00FB3F9C">
        <w:rPr>
          <w:rFonts w:cs="Times New Roman"/>
          <w:szCs w:val="24"/>
        </w:rPr>
        <w:t xml:space="preserve">have, </w:t>
      </w:r>
      <w:r w:rsidR="00AB76CA" w:rsidRPr="00FB3F9C">
        <w:rPr>
          <w:rFonts w:cs="Times New Roman"/>
          <w:szCs w:val="24"/>
        </w:rPr>
        <w:t>the</w:t>
      </w:r>
      <w:r w:rsidR="00865189" w:rsidRPr="0057758F">
        <w:rPr>
          <w:rFonts w:cs="Times New Roman"/>
          <w:szCs w:val="24"/>
        </w:rPr>
        <w:t xml:space="preserve"> </w:t>
      </w:r>
      <w:r w:rsidRPr="0057758F">
        <w:rPr>
          <w:rFonts w:cs="Times New Roman"/>
          <w:szCs w:val="24"/>
        </w:rPr>
        <w:t>Judicial Council</w:t>
      </w:r>
      <w:r w:rsidR="00AB76CA" w:rsidRPr="0057758F">
        <w:rPr>
          <w:rFonts w:cs="Times New Roman"/>
          <w:szCs w:val="24"/>
        </w:rPr>
        <w:t xml:space="preserve"> </w:t>
      </w:r>
      <w:r w:rsidR="00CF6161" w:rsidRPr="00FB3F9C">
        <w:rPr>
          <w:rFonts w:cs="Times New Roman"/>
          <w:szCs w:val="24"/>
        </w:rPr>
        <w:t>shall have</w:t>
      </w:r>
      <w:r w:rsidR="0077016D" w:rsidRPr="00FB3F9C">
        <w:rPr>
          <w:rFonts w:cs="Times New Roman"/>
          <w:szCs w:val="24"/>
        </w:rPr>
        <w:t xml:space="preserve"> the following </w:t>
      </w:r>
      <w:r w:rsidR="00CF6161" w:rsidRPr="00FB3F9C">
        <w:rPr>
          <w:rFonts w:cs="Times New Roman"/>
          <w:szCs w:val="24"/>
        </w:rPr>
        <w:t xml:space="preserve">specific </w:t>
      </w:r>
      <w:r w:rsidR="0077016D" w:rsidRPr="00FB3F9C">
        <w:rPr>
          <w:rFonts w:cs="Times New Roman"/>
          <w:szCs w:val="24"/>
        </w:rPr>
        <w:t>remedies</w:t>
      </w:r>
      <w:r w:rsidR="00865189" w:rsidRPr="0057758F">
        <w:rPr>
          <w:rFonts w:cs="Times New Roman"/>
          <w:szCs w:val="24"/>
        </w:rPr>
        <w:t>:</w:t>
      </w:r>
      <w:bookmarkEnd w:id="290"/>
      <w:bookmarkEnd w:id="291"/>
      <w:bookmarkEnd w:id="292"/>
    </w:p>
    <w:p w14:paraId="3049DE75" w14:textId="30D2208C" w:rsidR="0077016D" w:rsidRPr="0057758F" w:rsidRDefault="00F952ED" w:rsidP="00AD3567">
      <w:pPr>
        <w:pStyle w:val="Heading3"/>
        <w:numPr>
          <w:ilvl w:val="2"/>
          <w:numId w:val="9"/>
        </w:numPr>
        <w:spacing w:line="300" w:lineRule="atLeast"/>
        <w:ind w:left="2160" w:hanging="720"/>
        <w:rPr>
          <w:rFonts w:ascii="Times New Roman" w:hAnsi="Times New Roman" w:cs="Times New Roman"/>
          <w:sz w:val="24"/>
          <w:szCs w:val="24"/>
        </w:rPr>
      </w:pPr>
      <w:bookmarkStart w:id="293" w:name="_Toc139833748"/>
      <w:r w:rsidRPr="0057758F">
        <w:rPr>
          <w:rFonts w:ascii="Times New Roman" w:hAnsi="Times New Roman" w:cs="Times New Roman"/>
          <w:b/>
          <w:sz w:val="24"/>
          <w:szCs w:val="24"/>
        </w:rPr>
        <w:t>Judicial Council</w:t>
      </w:r>
      <w:r w:rsidR="0077016D" w:rsidRPr="0057758F">
        <w:rPr>
          <w:rFonts w:ascii="Times New Roman" w:hAnsi="Times New Roman" w:cs="Times New Roman"/>
          <w:b/>
          <w:sz w:val="24"/>
          <w:szCs w:val="24"/>
        </w:rPr>
        <w:t xml:space="preserve"> Termination </w:t>
      </w:r>
      <w:r w:rsidR="0077016D" w:rsidRPr="003F02C7">
        <w:rPr>
          <w:rFonts w:ascii="Times New Roman" w:hAnsi="Times New Roman" w:cs="Times New Roman"/>
          <w:b/>
          <w:sz w:val="24"/>
          <w:szCs w:val="24"/>
        </w:rPr>
        <w:t>of</w:t>
      </w:r>
      <w:r w:rsidR="00865189" w:rsidRPr="0057758F">
        <w:rPr>
          <w:rFonts w:ascii="Times New Roman" w:hAnsi="Times New Roman" w:cs="Times New Roman"/>
          <w:b/>
          <w:sz w:val="24"/>
          <w:szCs w:val="24"/>
        </w:rPr>
        <w:t xml:space="preserve"> </w:t>
      </w:r>
      <w:r w:rsidR="0077016D" w:rsidRPr="0057758F">
        <w:rPr>
          <w:rFonts w:ascii="Times New Roman" w:hAnsi="Times New Roman" w:cs="Times New Roman"/>
          <w:b/>
          <w:sz w:val="24"/>
          <w:szCs w:val="24"/>
        </w:rPr>
        <w:t>SPP</w:t>
      </w:r>
      <w:r w:rsidR="00633129" w:rsidRPr="0057758F">
        <w:rPr>
          <w:rFonts w:ascii="Times New Roman" w:hAnsi="Times New Roman" w:cs="Times New Roman"/>
          <w:b/>
          <w:sz w:val="24"/>
          <w:szCs w:val="24"/>
        </w:rPr>
        <w:t>A</w:t>
      </w:r>
      <w:r w:rsidR="00865189" w:rsidRPr="0057758F">
        <w:rPr>
          <w:rFonts w:ascii="Times New Roman" w:hAnsi="Times New Roman" w:cs="Times New Roman"/>
          <w:b/>
          <w:sz w:val="24"/>
          <w:szCs w:val="24"/>
        </w:rPr>
        <w:t xml:space="preserve">.  </w:t>
      </w:r>
      <w:r w:rsidR="00EF2513" w:rsidRPr="0057758F">
        <w:rPr>
          <w:rFonts w:ascii="Times New Roman" w:hAnsi="Times New Roman" w:cs="Times New Roman"/>
          <w:sz w:val="24"/>
          <w:szCs w:val="24"/>
        </w:rPr>
        <w:t xml:space="preserve">The </w:t>
      </w:r>
      <w:r w:rsidRPr="0057758F">
        <w:rPr>
          <w:rFonts w:ascii="Times New Roman" w:hAnsi="Times New Roman" w:cs="Times New Roman"/>
          <w:sz w:val="24"/>
          <w:szCs w:val="24"/>
        </w:rPr>
        <w:t>Judicial Council</w:t>
      </w:r>
      <w:r w:rsidR="0077016D"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shall have the right to terminate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SPPA </w:t>
      </w:r>
      <w:r w:rsidR="00FE7187" w:rsidRPr="003F02C7">
        <w:rPr>
          <w:rFonts w:ascii="Times New Roman" w:hAnsi="Times New Roman" w:cs="Times New Roman"/>
          <w:sz w:val="24"/>
          <w:szCs w:val="24"/>
        </w:rPr>
        <w:t>if</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Contractor </w:t>
      </w:r>
      <w:r w:rsidR="00FE7187" w:rsidRPr="003F02C7">
        <w:rPr>
          <w:rFonts w:ascii="Times New Roman" w:hAnsi="Times New Roman" w:cs="Times New Roman"/>
          <w:sz w:val="24"/>
          <w:szCs w:val="24"/>
        </w:rPr>
        <w:t>ceases producing</w:t>
      </w:r>
      <w:r w:rsidR="00865189" w:rsidRPr="0057758F">
        <w:rPr>
          <w:rFonts w:ascii="Times New Roman" w:hAnsi="Times New Roman" w:cs="Times New Roman"/>
          <w:sz w:val="24"/>
          <w:szCs w:val="24"/>
        </w:rPr>
        <w:t xml:space="preserve"> </w:t>
      </w:r>
      <w:r w:rsidR="00FE7187" w:rsidRPr="0057758F">
        <w:rPr>
          <w:rFonts w:ascii="Times New Roman" w:hAnsi="Times New Roman" w:cs="Times New Roman"/>
          <w:sz w:val="24"/>
          <w:szCs w:val="24"/>
        </w:rPr>
        <w:t xml:space="preserve">Electricity </w:t>
      </w:r>
      <w:r w:rsidR="00FE7187" w:rsidRPr="003F02C7">
        <w:rPr>
          <w:rFonts w:ascii="Times New Roman" w:hAnsi="Times New Roman" w:cs="Times New Roman"/>
          <w:sz w:val="24"/>
          <w:szCs w:val="24"/>
        </w:rPr>
        <w:t xml:space="preserve">for sale to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00FE7187" w:rsidRPr="003F02C7">
        <w:rPr>
          <w:rFonts w:ascii="Times New Roman" w:hAnsi="Times New Roman" w:cs="Times New Roman"/>
          <w:sz w:val="24"/>
          <w:szCs w:val="24"/>
        </w:rPr>
        <w:t>or abandons the</w:t>
      </w:r>
      <w:r w:rsidR="00865189" w:rsidRPr="0057758F">
        <w:rPr>
          <w:rFonts w:ascii="Times New Roman" w:hAnsi="Times New Roman" w:cs="Times New Roman"/>
          <w:sz w:val="24"/>
          <w:szCs w:val="24"/>
        </w:rPr>
        <w:t xml:space="preserve"> </w:t>
      </w:r>
      <w:r w:rsidR="00FE7187" w:rsidRPr="0057758F">
        <w:rPr>
          <w:rFonts w:ascii="Times New Roman" w:hAnsi="Times New Roman" w:cs="Times New Roman"/>
          <w:sz w:val="24"/>
          <w:szCs w:val="24"/>
        </w:rPr>
        <w:t>System</w:t>
      </w:r>
      <w:r w:rsidR="00865189" w:rsidRPr="0057758F">
        <w:rPr>
          <w:rFonts w:ascii="Times New Roman" w:hAnsi="Times New Roman" w:cs="Times New Roman"/>
          <w:sz w:val="24"/>
          <w:szCs w:val="24"/>
        </w:rPr>
        <w:t xml:space="preserve">, </w:t>
      </w:r>
      <w:r w:rsidR="00FE7187" w:rsidRPr="003F02C7">
        <w:rPr>
          <w:rFonts w:ascii="Times New Roman" w:hAnsi="Times New Roman" w:cs="Times New Roman"/>
          <w:sz w:val="24"/>
          <w:szCs w:val="24"/>
        </w:rPr>
        <w:t>or fails to cure any material default within one hundred and eighty</w:t>
      </w:r>
      <w:r w:rsidR="00865189" w:rsidRPr="0057758F">
        <w:rPr>
          <w:rFonts w:ascii="Times New Roman" w:hAnsi="Times New Roman" w:cs="Times New Roman"/>
          <w:sz w:val="24"/>
          <w:szCs w:val="24"/>
        </w:rPr>
        <w:t xml:space="preserve"> (180) </w:t>
      </w:r>
      <w:r w:rsidR="00FE7187" w:rsidRPr="003F02C7">
        <w:rPr>
          <w:rFonts w:ascii="Times New Roman" w:hAnsi="Times New Roman" w:cs="Times New Roman"/>
          <w:sz w:val="24"/>
          <w:szCs w:val="24"/>
        </w:rPr>
        <w:t xml:space="preserve">calendar days after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FE7187" w:rsidRPr="003F02C7">
        <w:rPr>
          <w:rFonts w:ascii="Times New Roman" w:hAnsi="Times New Roman" w:cs="Times New Roman"/>
          <w:sz w:val="24"/>
          <w:szCs w:val="24"/>
        </w:rPr>
        <w:t>gives notice to cure</w:t>
      </w:r>
      <w:r w:rsidR="0077016D" w:rsidRPr="003F02C7">
        <w:rPr>
          <w:rFonts w:ascii="Times New Roman" w:hAnsi="Times New Roman" w:cs="Times New Roman"/>
          <w:sz w:val="24"/>
          <w:szCs w:val="24"/>
        </w:rPr>
        <w:t>.</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Upon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Judicial Council’s</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written notice of termination, all of</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rights in the</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Licensed Area </w:t>
      </w:r>
      <w:r w:rsidR="0077016D" w:rsidRPr="003F02C7">
        <w:rPr>
          <w:rFonts w:ascii="Times New Roman" w:hAnsi="Times New Roman" w:cs="Times New Roman"/>
          <w:sz w:val="24"/>
          <w:szCs w:val="24"/>
        </w:rPr>
        <w:t>shall terminate.</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Termination </w:t>
      </w:r>
      <w:r w:rsidR="0077016D" w:rsidRPr="003F02C7">
        <w:rPr>
          <w:rFonts w:ascii="Times New Roman" w:hAnsi="Times New Roman" w:cs="Times New Roman"/>
          <w:sz w:val="24"/>
          <w:szCs w:val="24"/>
        </w:rPr>
        <w:t>shall not relieve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from the obligation to </w:t>
      </w:r>
      <w:r w:rsidR="0077016D" w:rsidRPr="003F02C7">
        <w:rPr>
          <w:rFonts w:ascii="Times New Roman" w:hAnsi="Times New Roman" w:cs="Times New Roman"/>
          <w:sz w:val="24"/>
          <w:szCs w:val="24"/>
        </w:rPr>
        <w:lastRenderedPageBreak/>
        <w:t xml:space="preserve">pay any sum then due to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or from any claim for damages previously accrued or then accruing against</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00FE7187" w:rsidRPr="003F02C7">
        <w:rPr>
          <w:rFonts w:ascii="Times New Roman" w:hAnsi="Times New Roman" w:cs="Times New Roman"/>
          <w:sz w:val="24"/>
          <w:szCs w:val="24"/>
        </w:rPr>
        <w:t>including the costs to promptly remove the</w:t>
      </w:r>
      <w:r w:rsidR="00865189" w:rsidRPr="0057758F">
        <w:rPr>
          <w:rFonts w:ascii="Times New Roman" w:hAnsi="Times New Roman" w:cs="Times New Roman"/>
          <w:sz w:val="24"/>
          <w:szCs w:val="24"/>
        </w:rPr>
        <w:t xml:space="preserve"> </w:t>
      </w:r>
      <w:r w:rsidR="00FE7187" w:rsidRPr="0057758F">
        <w:rPr>
          <w:rFonts w:ascii="Times New Roman" w:hAnsi="Times New Roman" w:cs="Times New Roman"/>
          <w:sz w:val="24"/>
          <w:szCs w:val="24"/>
        </w:rPr>
        <w:t xml:space="preserve">System </w:t>
      </w:r>
      <w:r w:rsidR="00FE7187" w:rsidRPr="003F02C7">
        <w:rPr>
          <w:rFonts w:ascii="Times New Roman" w:hAnsi="Times New Roman" w:cs="Times New Roman"/>
          <w:sz w:val="24"/>
          <w:szCs w:val="24"/>
        </w:rPr>
        <w:t>and restore the</w:t>
      </w:r>
      <w:r w:rsidR="00865189" w:rsidRPr="0057758F">
        <w:rPr>
          <w:rFonts w:ascii="Times New Roman" w:hAnsi="Times New Roman" w:cs="Times New Roman"/>
          <w:sz w:val="24"/>
          <w:szCs w:val="24"/>
        </w:rPr>
        <w:t xml:space="preserve"> </w:t>
      </w:r>
      <w:r w:rsidR="00FE7187" w:rsidRPr="0057758F">
        <w:rPr>
          <w:rFonts w:ascii="Times New Roman" w:hAnsi="Times New Roman" w:cs="Times New Roman"/>
          <w:sz w:val="24"/>
          <w:szCs w:val="24"/>
        </w:rPr>
        <w:t xml:space="preserve">Licensed Area </w:t>
      </w:r>
      <w:r w:rsidR="00FE7187" w:rsidRPr="003F02C7">
        <w:rPr>
          <w:rFonts w:ascii="Times New Roman" w:hAnsi="Times New Roman" w:cs="Times New Roman"/>
          <w:sz w:val="24"/>
          <w:szCs w:val="24"/>
        </w:rPr>
        <w:t>as provided in</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11.1 </w:t>
      </w:r>
      <w:r w:rsidR="00FE7187" w:rsidRPr="003F02C7">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FE7187" w:rsidRPr="0057758F">
        <w:rPr>
          <w:rFonts w:ascii="Times New Roman" w:hAnsi="Times New Roman" w:cs="Times New Roman"/>
          <w:sz w:val="24"/>
          <w:szCs w:val="24"/>
        </w:rPr>
        <w:t>SLA</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Upon </w:t>
      </w:r>
      <w:r w:rsidR="0077016D" w:rsidRPr="003F02C7">
        <w:rPr>
          <w:rFonts w:ascii="Times New Roman" w:hAnsi="Times New Roman" w:cs="Times New Roman"/>
          <w:sz w:val="24"/>
          <w:szCs w:val="24"/>
        </w:rPr>
        <w:t>any termination of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SPPA </w:t>
      </w:r>
      <w:r w:rsidR="0077016D" w:rsidRPr="003F02C7">
        <w:rPr>
          <w:rFonts w:ascii="Times New Roman" w:hAnsi="Times New Roman" w:cs="Times New Roman"/>
          <w:sz w:val="24"/>
          <w:szCs w:val="24"/>
        </w:rPr>
        <w:t xml:space="preserve">under this </w:t>
      </w:r>
      <w:r w:rsidR="00F42D8D" w:rsidRPr="003F02C7">
        <w:rPr>
          <w:rFonts w:ascii="Times New Roman" w:hAnsi="Times New Roman" w:cs="Times New Roman"/>
          <w:sz w:val="24"/>
          <w:szCs w:val="24"/>
        </w:rPr>
        <w:t>subsection</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shall execute such documents as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may request to </w:t>
      </w:r>
      <w:r w:rsidR="00F42D8D" w:rsidRPr="003F02C7">
        <w:rPr>
          <w:rFonts w:ascii="Times New Roman" w:hAnsi="Times New Roman" w:cs="Times New Roman"/>
          <w:sz w:val="24"/>
          <w:szCs w:val="24"/>
        </w:rPr>
        <w:t>(</w:t>
      </w:r>
      <w:proofErr w:type="spellStart"/>
      <w:r w:rsidR="00F42D8D" w:rsidRPr="003F02C7">
        <w:rPr>
          <w:rFonts w:ascii="Times New Roman" w:hAnsi="Times New Roman" w:cs="Times New Roman"/>
          <w:sz w:val="24"/>
          <w:szCs w:val="24"/>
        </w:rPr>
        <w:t>i</w:t>
      </w:r>
      <w:proofErr w:type="spellEnd"/>
      <w:r w:rsidR="00F42D8D" w:rsidRPr="003F02C7">
        <w:rPr>
          <w:rFonts w:ascii="Times New Roman" w:hAnsi="Times New Roman" w:cs="Times New Roman"/>
          <w:sz w:val="24"/>
          <w:szCs w:val="24"/>
        </w:rPr>
        <w:t>) </w:t>
      </w:r>
      <w:r w:rsidR="0077016D" w:rsidRPr="003F02C7">
        <w:rPr>
          <w:rFonts w:ascii="Times New Roman" w:hAnsi="Times New Roman" w:cs="Times New Roman"/>
          <w:sz w:val="24"/>
          <w:szCs w:val="24"/>
        </w:rPr>
        <w:t xml:space="preserve">memorialize the termination </w:t>
      </w:r>
      <w:r w:rsidR="00F42D8D" w:rsidRPr="003F02C7">
        <w:rPr>
          <w:rFonts w:ascii="Times New Roman" w:hAnsi="Times New Roman" w:cs="Times New Roman"/>
          <w:sz w:val="24"/>
          <w:szCs w:val="24"/>
        </w:rPr>
        <w:t>of this</w:t>
      </w:r>
      <w:r w:rsidR="00865189" w:rsidRPr="0057758F">
        <w:rPr>
          <w:rFonts w:ascii="Times New Roman" w:hAnsi="Times New Roman" w:cs="Times New Roman"/>
          <w:sz w:val="24"/>
          <w:szCs w:val="24"/>
        </w:rPr>
        <w:t xml:space="preserve"> </w:t>
      </w:r>
      <w:r w:rsidR="00F42D8D" w:rsidRPr="0057758F">
        <w:rPr>
          <w:rFonts w:ascii="Times New Roman" w:hAnsi="Times New Roman" w:cs="Times New Roman"/>
          <w:sz w:val="24"/>
          <w:szCs w:val="24"/>
        </w:rPr>
        <w:t>SPPA</w:t>
      </w:r>
      <w:r w:rsidR="00865189" w:rsidRPr="0057758F">
        <w:rPr>
          <w:rFonts w:ascii="Times New Roman" w:hAnsi="Times New Roman" w:cs="Times New Roman"/>
          <w:sz w:val="24"/>
          <w:szCs w:val="24"/>
        </w:rPr>
        <w:t>, (</w:t>
      </w:r>
      <w:r w:rsidR="00F42D8D" w:rsidRPr="003F02C7">
        <w:rPr>
          <w:rFonts w:ascii="Times New Roman" w:hAnsi="Times New Roman" w:cs="Times New Roman"/>
          <w:sz w:val="24"/>
          <w:szCs w:val="24"/>
        </w:rPr>
        <w:t>ii) </w:t>
      </w:r>
      <w:r w:rsidR="0077016D" w:rsidRPr="003F02C7">
        <w:rPr>
          <w:rFonts w:ascii="Times New Roman" w:hAnsi="Times New Roman" w:cs="Times New Roman"/>
          <w:sz w:val="24"/>
          <w:szCs w:val="24"/>
        </w:rPr>
        <w:t xml:space="preserve">release </w:t>
      </w:r>
      <w:r w:rsidR="00F42D8D" w:rsidRPr="003F02C7">
        <w:rPr>
          <w:rFonts w:ascii="Times New Roman" w:hAnsi="Times New Roman" w:cs="Times New Roman"/>
          <w:sz w:val="24"/>
          <w:szCs w:val="24"/>
        </w:rPr>
        <w:t xml:space="preserve">of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Judicial Council </w:t>
      </w:r>
      <w:r w:rsidR="00F42D8D" w:rsidRPr="003F02C7">
        <w:rPr>
          <w:rFonts w:ascii="Times New Roman" w:hAnsi="Times New Roman" w:cs="Times New Roman"/>
          <w:sz w:val="24"/>
          <w:szCs w:val="24"/>
        </w:rPr>
        <w:t>from all further obligations under this</w:t>
      </w:r>
      <w:r w:rsidR="00865189" w:rsidRPr="0057758F">
        <w:rPr>
          <w:rFonts w:ascii="Times New Roman" w:hAnsi="Times New Roman" w:cs="Times New Roman"/>
          <w:sz w:val="24"/>
          <w:szCs w:val="24"/>
        </w:rPr>
        <w:t xml:space="preserve"> </w:t>
      </w:r>
      <w:r w:rsidR="00F42D8D"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and </w:t>
      </w:r>
      <w:r w:rsidR="00F42D8D" w:rsidRPr="003F02C7">
        <w:rPr>
          <w:rFonts w:ascii="Times New Roman" w:hAnsi="Times New Roman" w:cs="Times New Roman"/>
          <w:sz w:val="24"/>
          <w:szCs w:val="24"/>
        </w:rPr>
        <w:t>(iii) extinguish</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Contractor’s </w:t>
      </w:r>
      <w:r w:rsidR="00F42D8D" w:rsidRPr="003F02C7">
        <w:rPr>
          <w:rFonts w:ascii="Times New Roman" w:hAnsi="Times New Roman" w:cs="Times New Roman"/>
          <w:sz w:val="24"/>
          <w:szCs w:val="24"/>
        </w:rPr>
        <w:t xml:space="preserve">rights and interests in </w:t>
      </w:r>
      <w:r w:rsidR="0077016D"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Licensed Area</w:t>
      </w:r>
      <w:r w:rsidR="00865189" w:rsidRPr="0057758F">
        <w:rPr>
          <w:rFonts w:ascii="Times New Roman" w:hAnsi="Times New Roman" w:cs="Times New Roman"/>
          <w:sz w:val="24"/>
          <w:szCs w:val="24"/>
        </w:rPr>
        <w:t>.</w:t>
      </w:r>
      <w:bookmarkEnd w:id="293"/>
    </w:p>
    <w:p w14:paraId="1CE7FEFB" w14:textId="1901EC78"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94" w:name="_Toc139833749"/>
      <w:r w:rsidRPr="0057758F">
        <w:rPr>
          <w:rFonts w:ascii="Times New Roman" w:hAnsi="Times New Roman" w:cs="Times New Roman"/>
          <w:b/>
          <w:sz w:val="24"/>
          <w:szCs w:val="24"/>
        </w:rPr>
        <w:t xml:space="preserve">Recovery </w:t>
      </w:r>
      <w:r w:rsidRPr="003F02C7">
        <w:rPr>
          <w:rFonts w:ascii="Times New Roman" w:hAnsi="Times New Roman" w:cs="Times New Roman"/>
          <w:b/>
          <w:sz w:val="24"/>
          <w:szCs w:val="24"/>
        </w:rPr>
        <w:t>of</w:t>
      </w:r>
      <w:r w:rsidR="00865189" w:rsidRPr="0057758F">
        <w:rPr>
          <w:rFonts w:ascii="Times New Roman" w:hAnsi="Times New Roman" w:cs="Times New Roman"/>
          <w:b/>
          <w:sz w:val="24"/>
          <w:szCs w:val="24"/>
        </w:rPr>
        <w:t xml:space="preserve"> </w:t>
      </w:r>
      <w:r w:rsidRPr="0057758F">
        <w:rPr>
          <w:rFonts w:ascii="Times New Roman" w:hAnsi="Times New Roman" w:cs="Times New Roman"/>
          <w:b/>
          <w:sz w:val="24"/>
          <w:szCs w:val="24"/>
        </w:rPr>
        <w:t>Damage</w:t>
      </w:r>
      <w:r w:rsidR="00633129" w:rsidRPr="0057758F">
        <w:rPr>
          <w:rFonts w:ascii="Times New Roman" w:hAnsi="Times New Roman" w:cs="Times New Roman"/>
          <w:b/>
          <w:sz w:val="24"/>
          <w:szCs w:val="24"/>
        </w:rPr>
        <w:t>s</w:t>
      </w:r>
      <w:r w:rsidR="00865189" w:rsidRPr="0057758F">
        <w:rPr>
          <w:rFonts w:ascii="Times New Roman" w:hAnsi="Times New Roman" w:cs="Times New Roman"/>
          <w:b/>
          <w:sz w:val="24"/>
          <w:szCs w:val="24"/>
        </w:rPr>
        <w:t xml:space="preserve">.  </w:t>
      </w:r>
      <w:r w:rsidR="00AB76CA" w:rsidRPr="0057758F">
        <w:rPr>
          <w:rFonts w:ascii="Times New Roman" w:hAnsi="Times New Roman" w:cs="Times New Roman"/>
          <w:sz w:val="24"/>
          <w:szCs w:val="24"/>
        </w:rPr>
        <w:t xml:space="preserve">The </w:t>
      </w:r>
      <w:r w:rsidR="00A220C3" w:rsidRPr="0057758F">
        <w:rPr>
          <w:rFonts w:ascii="Times New Roman" w:hAnsi="Times New Roman" w:cs="Times New Roman"/>
          <w:sz w:val="24"/>
          <w:szCs w:val="24"/>
        </w:rPr>
        <w:t>Judicial Council</w:t>
      </w:r>
      <w:r w:rsidRPr="0057758F">
        <w:rPr>
          <w:rFonts w:ascii="Times New Roman" w:hAnsi="Times New Roman" w:cs="Times New Roman"/>
          <w:sz w:val="24"/>
          <w:szCs w:val="24"/>
        </w:rPr>
        <w:t xml:space="preserve"> </w:t>
      </w:r>
      <w:r w:rsidRPr="003F02C7">
        <w:rPr>
          <w:rFonts w:ascii="Times New Roman" w:hAnsi="Times New Roman" w:cs="Times New Roman"/>
          <w:sz w:val="24"/>
          <w:szCs w:val="24"/>
        </w:rPr>
        <w:t xml:space="preserve">shall be entitled to damages equal to the amount necessary to compensate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Pr="003F02C7">
        <w:rPr>
          <w:rFonts w:ascii="Times New Roman" w:hAnsi="Times New Roman" w:cs="Times New Roman"/>
          <w:sz w:val="24"/>
          <w:szCs w:val="24"/>
        </w:rPr>
        <w:t>for all the detriment proximately caused by</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Contractor’s </w:t>
      </w:r>
      <w:r w:rsidRPr="003F02C7">
        <w:rPr>
          <w:rFonts w:ascii="Times New Roman" w:hAnsi="Times New Roman" w:cs="Times New Roman"/>
          <w:sz w:val="24"/>
          <w:szCs w:val="24"/>
        </w:rPr>
        <w:t>failure to perform</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Contractor’s </w:t>
      </w:r>
      <w:r w:rsidRPr="003F02C7">
        <w:rPr>
          <w:rFonts w:ascii="Times New Roman" w:hAnsi="Times New Roman" w:cs="Times New Roman"/>
          <w:sz w:val="24"/>
          <w:szCs w:val="24"/>
        </w:rPr>
        <w:t>obligations under this</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SPPA </w:t>
      </w:r>
      <w:r w:rsidRPr="003F02C7">
        <w:rPr>
          <w:rFonts w:ascii="Times New Roman" w:hAnsi="Times New Roman" w:cs="Times New Roman"/>
          <w:sz w:val="24"/>
          <w:szCs w:val="24"/>
        </w:rPr>
        <w:t>including any detriment which in the ordinary course of events would be likely to result from</w:t>
      </w:r>
      <w:r w:rsidR="00865189" w:rsidRPr="0057758F">
        <w:rPr>
          <w:rFonts w:ascii="Times New Roman" w:hAnsi="Times New Roman" w:cs="Times New Roman"/>
          <w:sz w:val="24"/>
          <w:szCs w:val="24"/>
        </w:rPr>
        <w:t xml:space="preserve"> </w:t>
      </w:r>
      <w:r w:rsidR="00A220C3" w:rsidRPr="0057758F">
        <w:rPr>
          <w:rFonts w:ascii="Times New Roman" w:hAnsi="Times New Roman" w:cs="Times New Roman"/>
          <w:sz w:val="24"/>
          <w:szCs w:val="24"/>
        </w:rPr>
        <w:t xml:space="preserve">Contractor’s </w:t>
      </w:r>
      <w:r w:rsidRPr="003F02C7">
        <w:rPr>
          <w:rFonts w:ascii="Times New Roman" w:hAnsi="Times New Roman" w:cs="Times New Roman"/>
          <w:sz w:val="24"/>
          <w:szCs w:val="24"/>
        </w:rPr>
        <w:t>failure</w:t>
      </w:r>
      <w:r w:rsidR="00865189" w:rsidRPr="0057758F">
        <w:rPr>
          <w:rFonts w:ascii="Times New Roman" w:hAnsi="Times New Roman" w:cs="Times New Roman"/>
          <w:sz w:val="24"/>
          <w:szCs w:val="24"/>
        </w:rPr>
        <w:t>.</w:t>
      </w:r>
      <w:bookmarkEnd w:id="294"/>
    </w:p>
    <w:p w14:paraId="0B2D99CF" w14:textId="5F512337" w:rsidR="0077016D" w:rsidRPr="0057758F" w:rsidRDefault="0077016D" w:rsidP="00AD3567">
      <w:pPr>
        <w:pStyle w:val="Heading3"/>
        <w:numPr>
          <w:ilvl w:val="2"/>
          <w:numId w:val="9"/>
        </w:numPr>
        <w:spacing w:line="300" w:lineRule="atLeast"/>
        <w:ind w:left="2160" w:hanging="720"/>
        <w:rPr>
          <w:rFonts w:ascii="Times New Roman" w:hAnsi="Times New Roman" w:cs="Times New Roman"/>
          <w:sz w:val="24"/>
          <w:szCs w:val="24"/>
        </w:rPr>
      </w:pPr>
      <w:bookmarkStart w:id="295" w:name="_Toc139833750"/>
      <w:r w:rsidRPr="0057758F">
        <w:rPr>
          <w:rFonts w:ascii="Times New Roman" w:hAnsi="Times New Roman" w:cs="Times New Roman"/>
          <w:b/>
          <w:sz w:val="24"/>
          <w:szCs w:val="24"/>
        </w:rPr>
        <w:t>System Remova</w:t>
      </w:r>
      <w:r w:rsidR="00633129" w:rsidRPr="0057758F">
        <w:rPr>
          <w:rFonts w:ascii="Times New Roman" w:hAnsi="Times New Roman" w:cs="Times New Roman"/>
          <w:b/>
          <w:sz w:val="24"/>
          <w:szCs w:val="24"/>
        </w:rPr>
        <w:t>l</w:t>
      </w:r>
      <w:r w:rsidR="00865189" w:rsidRPr="0057758F">
        <w:rPr>
          <w:rFonts w:ascii="Times New Roman" w:hAnsi="Times New Roman" w:cs="Times New Roman"/>
          <w:b/>
          <w:sz w:val="24"/>
          <w:szCs w:val="24"/>
        </w:rPr>
        <w:t xml:space="preserve">.  </w:t>
      </w:r>
      <w:r w:rsidRPr="0057758F">
        <w:rPr>
          <w:rFonts w:ascii="Times New Roman" w:hAnsi="Times New Roman" w:cs="Times New Roman"/>
          <w:sz w:val="24"/>
          <w:szCs w:val="24"/>
        </w:rPr>
        <w:t xml:space="preserve">Promptly </w:t>
      </w:r>
      <w:r w:rsidRPr="003F02C7">
        <w:rPr>
          <w:rFonts w:ascii="Times New Roman" w:hAnsi="Times New Roman" w:cs="Times New Roman"/>
          <w:sz w:val="24"/>
          <w:szCs w:val="24"/>
        </w:rPr>
        <w:t>after notice of termination</w:t>
      </w:r>
      <w:r w:rsidR="00865189" w:rsidRPr="0057758F">
        <w:rPr>
          <w:rFonts w:ascii="Times New Roman" w:hAnsi="Times New Roman" w:cs="Times New Roman"/>
          <w:sz w:val="24"/>
          <w:szCs w:val="24"/>
        </w:rPr>
        <w:t xml:space="preserve">, </w:t>
      </w:r>
      <w:r w:rsidR="008A4B8D" w:rsidRPr="0057758F">
        <w:rPr>
          <w:rFonts w:ascii="Times New Roman" w:hAnsi="Times New Roman" w:cs="Times New Roman"/>
          <w:sz w:val="24"/>
          <w:szCs w:val="24"/>
        </w:rPr>
        <w:t xml:space="preserve">Contractor </w:t>
      </w:r>
      <w:r w:rsidRPr="003F02C7">
        <w:rPr>
          <w:rFonts w:ascii="Times New Roman" w:hAnsi="Times New Roman" w:cs="Times New Roman"/>
          <w:sz w:val="24"/>
          <w:szCs w:val="24"/>
        </w:rPr>
        <w:t>shall fulfill its obligations in accordance with</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11.1 </w:t>
      </w:r>
      <w:r w:rsidRPr="003F02C7">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End w:id="295"/>
    </w:p>
    <w:p w14:paraId="4FCB87CD" w14:textId="0CE98AB4" w:rsidR="009F6C3E" w:rsidRPr="0057758F" w:rsidRDefault="00DB508F" w:rsidP="00AD3567">
      <w:pPr>
        <w:pStyle w:val="Heading3"/>
        <w:numPr>
          <w:ilvl w:val="2"/>
          <w:numId w:val="9"/>
        </w:numPr>
        <w:spacing w:line="300" w:lineRule="atLeast"/>
        <w:ind w:left="2160" w:hanging="720"/>
        <w:rPr>
          <w:rFonts w:ascii="Times New Roman" w:hAnsi="Times New Roman" w:cs="Times New Roman"/>
          <w:sz w:val="24"/>
          <w:szCs w:val="24"/>
        </w:rPr>
      </w:pPr>
      <w:bookmarkStart w:id="296" w:name="_Toc139833751"/>
      <w:r w:rsidRPr="0057758F">
        <w:rPr>
          <w:rFonts w:ascii="Times New Roman" w:hAnsi="Times New Roman" w:cs="Times New Roman"/>
          <w:b/>
          <w:sz w:val="24"/>
          <w:szCs w:val="24"/>
        </w:rPr>
        <w:t>Judicial Council</w:t>
      </w:r>
      <w:r w:rsidR="0077016D" w:rsidRPr="0057758F">
        <w:rPr>
          <w:rFonts w:ascii="Times New Roman" w:hAnsi="Times New Roman" w:cs="Times New Roman"/>
          <w:b/>
          <w:sz w:val="24"/>
          <w:szCs w:val="24"/>
        </w:rPr>
        <w:t xml:space="preserve"> Self Hel</w:t>
      </w:r>
      <w:r w:rsidR="00633129" w:rsidRPr="0057758F">
        <w:rPr>
          <w:rFonts w:ascii="Times New Roman" w:hAnsi="Times New Roman" w:cs="Times New Roman"/>
          <w:b/>
          <w:sz w:val="24"/>
          <w:szCs w:val="24"/>
        </w:rPr>
        <w:t>p</w:t>
      </w:r>
      <w:r w:rsidR="00865189" w:rsidRPr="0057758F">
        <w:rPr>
          <w:rFonts w:ascii="Times New Roman" w:hAnsi="Times New Roman" w:cs="Times New Roman"/>
          <w:b/>
          <w:sz w:val="24"/>
          <w:szCs w:val="24"/>
        </w:rPr>
        <w:t xml:space="preserve">.  </w:t>
      </w:r>
      <w:r w:rsidR="0077016D" w:rsidRPr="0057758F">
        <w:rPr>
          <w:rFonts w:ascii="Times New Roman" w:hAnsi="Times New Roman" w:cs="Times New Roman"/>
          <w:sz w:val="24"/>
          <w:szCs w:val="24"/>
        </w:rPr>
        <w:t xml:space="preserve">In </w:t>
      </w:r>
      <w:r w:rsidR="0077016D" w:rsidRPr="009F6C3E">
        <w:rPr>
          <w:rFonts w:ascii="Times New Roman" w:hAnsi="Times New Roman" w:cs="Times New Roman"/>
          <w:sz w:val="24"/>
          <w:szCs w:val="24"/>
        </w:rPr>
        <w:t>the event of default by</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 xml:space="preserve">, </w:t>
      </w:r>
      <w:r w:rsidR="00AB76CA" w:rsidRPr="009F6C3E">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9F6C3E">
        <w:rPr>
          <w:rFonts w:ascii="Times New Roman" w:hAnsi="Times New Roman" w:cs="Times New Roman"/>
          <w:sz w:val="24"/>
          <w:szCs w:val="24"/>
        </w:rPr>
        <w:t>may offset payments due to</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Contractor </w:t>
      </w:r>
      <w:r w:rsidR="0077016D" w:rsidRPr="009F6C3E">
        <w:rPr>
          <w:rFonts w:ascii="Times New Roman" w:hAnsi="Times New Roman" w:cs="Times New Roman"/>
          <w:sz w:val="24"/>
          <w:szCs w:val="24"/>
        </w:rPr>
        <w:t>for</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Electricity </w:t>
      </w:r>
      <w:r w:rsidR="0077016D" w:rsidRPr="009F6C3E">
        <w:rPr>
          <w:rFonts w:ascii="Times New Roman" w:hAnsi="Times New Roman" w:cs="Times New Roman"/>
          <w:sz w:val="24"/>
          <w:szCs w:val="24"/>
        </w:rPr>
        <w:t>for the purpose of recovering costs or fees for</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Contractor’s </w:t>
      </w:r>
      <w:r w:rsidR="0077016D" w:rsidRPr="009F6C3E">
        <w:rPr>
          <w:rFonts w:ascii="Times New Roman" w:hAnsi="Times New Roman" w:cs="Times New Roman"/>
          <w:sz w:val="24"/>
          <w:szCs w:val="24"/>
        </w:rPr>
        <w:t xml:space="preserve">performance obligations, or that would otherwise be due to </w:t>
      </w:r>
      <w:r w:rsidR="00AB76CA" w:rsidRPr="009F6C3E">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9F6C3E">
        <w:rPr>
          <w:rFonts w:ascii="Times New Roman" w:hAnsi="Times New Roman" w:cs="Times New Roman"/>
          <w:sz w:val="24"/>
          <w:szCs w:val="24"/>
        </w:rPr>
        <w:t>under the terms of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SPPA</w:t>
      </w:r>
      <w:r w:rsidR="00865189" w:rsidRPr="0057758F">
        <w:rPr>
          <w:rFonts w:ascii="Times New Roman" w:hAnsi="Times New Roman" w:cs="Times New Roman"/>
          <w:sz w:val="24"/>
          <w:szCs w:val="24"/>
        </w:rPr>
        <w:t>.</w:t>
      </w:r>
      <w:bookmarkStart w:id="297" w:name="_Toc304548983"/>
      <w:bookmarkEnd w:id="296"/>
    </w:p>
    <w:p w14:paraId="3030830A" w14:textId="6E5E622A" w:rsidR="007B6F86" w:rsidRPr="0057758F" w:rsidRDefault="009B269C" w:rsidP="00AD3567">
      <w:pPr>
        <w:pStyle w:val="Heading3"/>
        <w:numPr>
          <w:ilvl w:val="2"/>
          <w:numId w:val="9"/>
        </w:numPr>
        <w:spacing w:line="300" w:lineRule="atLeast"/>
        <w:ind w:left="2160" w:hanging="720"/>
        <w:rPr>
          <w:rFonts w:ascii="Times New Roman" w:hAnsi="Times New Roman" w:cs="Times New Roman"/>
          <w:sz w:val="24"/>
          <w:szCs w:val="24"/>
        </w:rPr>
      </w:pPr>
      <w:bookmarkStart w:id="298" w:name="_Toc139833752"/>
      <w:r w:rsidRPr="0057758F">
        <w:rPr>
          <w:rFonts w:ascii="Times New Roman" w:hAnsi="Times New Roman" w:cs="Times New Roman"/>
          <w:b/>
          <w:sz w:val="24"/>
          <w:szCs w:val="24"/>
        </w:rPr>
        <w:t>Judicial Council</w:t>
      </w:r>
      <w:r w:rsidR="007B6F86" w:rsidRPr="0057758F">
        <w:rPr>
          <w:rFonts w:ascii="Times New Roman" w:hAnsi="Times New Roman" w:cs="Times New Roman"/>
          <w:b/>
          <w:sz w:val="24"/>
          <w:szCs w:val="24"/>
        </w:rPr>
        <w:t xml:space="preserve"> Option </w:t>
      </w:r>
      <w:r w:rsidR="007B6F86" w:rsidRPr="009F6C3E">
        <w:rPr>
          <w:rFonts w:ascii="Times New Roman" w:hAnsi="Times New Roman" w:cs="Times New Roman"/>
          <w:b/>
          <w:sz w:val="24"/>
          <w:szCs w:val="24"/>
        </w:rPr>
        <w:t>to</w:t>
      </w:r>
      <w:r w:rsidR="00865189" w:rsidRPr="0057758F">
        <w:rPr>
          <w:rFonts w:ascii="Times New Roman" w:hAnsi="Times New Roman" w:cs="Times New Roman"/>
          <w:b/>
          <w:sz w:val="24"/>
          <w:szCs w:val="24"/>
        </w:rPr>
        <w:t xml:space="preserve"> </w:t>
      </w:r>
      <w:r w:rsidR="007B6F86" w:rsidRPr="0057758F">
        <w:rPr>
          <w:rFonts w:ascii="Times New Roman" w:hAnsi="Times New Roman" w:cs="Times New Roman"/>
          <w:b/>
          <w:sz w:val="24"/>
          <w:szCs w:val="24"/>
        </w:rPr>
        <w:t xml:space="preserve">Retain System </w:t>
      </w:r>
      <w:r w:rsidR="007B6F86" w:rsidRPr="009F6C3E">
        <w:rPr>
          <w:rFonts w:ascii="Times New Roman" w:hAnsi="Times New Roman" w:cs="Times New Roman"/>
          <w:b/>
          <w:sz w:val="24"/>
          <w:szCs w:val="24"/>
        </w:rPr>
        <w:t>on</w:t>
      </w:r>
      <w:r w:rsidR="00865189" w:rsidRPr="0057758F">
        <w:rPr>
          <w:rFonts w:ascii="Times New Roman" w:hAnsi="Times New Roman" w:cs="Times New Roman"/>
          <w:b/>
          <w:sz w:val="24"/>
          <w:szCs w:val="24"/>
        </w:rPr>
        <w:t xml:space="preserve"> </w:t>
      </w:r>
      <w:r w:rsidRPr="0057758F">
        <w:rPr>
          <w:rFonts w:ascii="Times New Roman" w:hAnsi="Times New Roman" w:cs="Times New Roman"/>
          <w:b/>
          <w:sz w:val="24"/>
          <w:szCs w:val="24"/>
        </w:rPr>
        <w:t xml:space="preserve">Contractor </w:t>
      </w:r>
      <w:r w:rsidR="007B6F86" w:rsidRPr="0057758F">
        <w:rPr>
          <w:rFonts w:ascii="Times New Roman" w:hAnsi="Times New Roman" w:cs="Times New Roman"/>
          <w:b/>
          <w:sz w:val="24"/>
          <w:szCs w:val="24"/>
        </w:rPr>
        <w:t>Default</w:t>
      </w:r>
      <w:r w:rsidR="00865189" w:rsidRPr="0057758F">
        <w:rPr>
          <w:rFonts w:ascii="Times New Roman" w:hAnsi="Times New Roman" w:cs="Times New Roman"/>
          <w:b/>
          <w:sz w:val="24"/>
          <w:szCs w:val="24"/>
        </w:rPr>
        <w:t>.</w:t>
      </w:r>
      <w:r w:rsidR="00865189" w:rsidRPr="0057758F">
        <w:rPr>
          <w:rFonts w:ascii="Times New Roman" w:hAnsi="Times New Roman" w:cs="Times New Roman"/>
          <w:sz w:val="24"/>
          <w:szCs w:val="24"/>
        </w:rPr>
        <w:t xml:space="preserve">  </w:t>
      </w:r>
      <w:r w:rsidR="007B6F86" w:rsidRPr="0057758F">
        <w:rPr>
          <w:rFonts w:ascii="Times New Roman" w:hAnsi="Times New Roman" w:cs="Times New Roman"/>
          <w:sz w:val="24"/>
          <w:szCs w:val="24"/>
        </w:rPr>
        <w:t xml:space="preserve">In </w:t>
      </w:r>
      <w:r w:rsidR="007B6F86" w:rsidRPr="009F6C3E">
        <w:rPr>
          <w:rFonts w:ascii="Times New Roman" w:hAnsi="Times New Roman" w:cs="Times New Roman"/>
          <w:sz w:val="24"/>
          <w:szCs w:val="24"/>
        </w:rPr>
        <w:t>the event</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Contractor </w:t>
      </w:r>
      <w:r w:rsidR="007B6F86" w:rsidRPr="009F6C3E">
        <w:rPr>
          <w:rFonts w:ascii="Times New Roman" w:hAnsi="Times New Roman" w:cs="Times New Roman"/>
          <w:sz w:val="24"/>
          <w:szCs w:val="24"/>
        </w:rPr>
        <w:t>defaults on this</w:t>
      </w:r>
      <w:r w:rsidR="00865189" w:rsidRPr="0057758F">
        <w:rPr>
          <w:rFonts w:ascii="Times New Roman" w:hAnsi="Times New Roman" w:cs="Times New Roman"/>
          <w:sz w:val="24"/>
          <w:szCs w:val="24"/>
        </w:rPr>
        <w:t xml:space="preserve"> </w:t>
      </w:r>
      <w:r w:rsidR="007B6F86" w:rsidRPr="0057758F">
        <w:rPr>
          <w:rFonts w:ascii="Times New Roman" w:hAnsi="Times New Roman" w:cs="Times New Roman"/>
          <w:sz w:val="24"/>
          <w:szCs w:val="24"/>
        </w:rPr>
        <w:t xml:space="preserve">SPPA </w:t>
      </w:r>
      <w:r w:rsidR="007B6F86" w:rsidRPr="009F6C3E">
        <w:rPr>
          <w:rFonts w:ascii="Times New Roman" w:hAnsi="Times New Roman" w:cs="Times New Roman"/>
          <w:sz w:val="24"/>
          <w:szCs w:val="24"/>
        </w:rPr>
        <w:t>and such default is not cured within the time permitted by this</w:t>
      </w:r>
      <w:r w:rsidR="00865189" w:rsidRPr="0057758F">
        <w:rPr>
          <w:rFonts w:ascii="Times New Roman" w:hAnsi="Times New Roman" w:cs="Times New Roman"/>
          <w:sz w:val="24"/>
          <w:szCs w:val="24"/>
        </w:rPr>
        <w:t xml:space="preserve"> </w:t>
      </w:r>
      <w:r w:rsidR="007B6F86"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00AB76CA" w:rsidRPr="009F6C3E">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B6F86" w:rsidRPr="009F6C3E">
        <w:rPr>
          <w:rFonts w:ascii="Times New Roman" w:hAnsi="Times New Roman" w:cs="Times New Roman"/>
          <w:sz w:val="24"/>
          <w:szCs w:val="24"/>
        </w:rPr>
        <w:t>has the option to obtain clear title and exclusive possession of the</w:t>
      </w:r>
      <w:r w:rsidR="00865189" w:rsidRPr="0057758F">
        <w:rPr>
          <w:rFonts w:ascii="Times New Roman" w:hAnsi="Times New Roman" w:cs="Times New Roman"/>
          <w:sz w:val="24"/>
          <w:szCs w:val="24"/>
        </w:rPr>
        <w:t xml:space="preserve"> </w:t>
      </w:r>
      <w:r w:rsidR="007B6F86" w:rsidRPr="0057758F">
        <w:rPr>
          <w:rFonts w:ascii="Times New Roman" w:hAnsi="Times New Roman" w:cs="Times New Roman"/>
          <w:sz w:val="24"/>
          <w:szCs w:val="24"/>
        </w:rPr>
        <w:t xml:space="preserve">System </w:t>
      </w:r>
      <w:r w:rsidR="007B6F86" w:rsidRPr="009F6C3E">
        <w:rPr>
          <w:rFonts w:ascii="Times New Roman" w:hAnsi="Times New Roman" w:cs="Times New Roman"/>
          <w:sz w:val="24"/>
          <w:szCs w:val="24"/>
        </w:rPr>
        <w:t>pursuant to</w:t>
      </w:r>
      <w:r w:rsidR="00865189" w:rsidRPr="0057758F">
        <w:rPr>
          <w:rFonts w:ascii="Times New Roman" w:hAnsi="Times New Roman" w:cs="Times New Roman"/>
          <w:sz w:val="24"/>
          <w:szCs w:val="24"/>
        </w:rPr>
        <w:t xml:space="preserve"> </w:t>
      </w:r>
      <w:r w:rsidR="00653D57">
        <w:rPr>
          <w:rFonts w:ascii="Times New Roman" w:hAnsi="Times New Roman" w:cs="Times New Roman"/>
          <w:sz w:val="24"/>
          <w:szCs w:val="24"/>
        </w:rPr>
        <w:t>section</w:t>
      </w:r>
      <w:r w:rsidR="00865189" w:rsidRPr="0057758F">
        <w:rPr>
          <w:rFonts w:ascii="Times New Roman" w:hAnsi="Times New Roman" w:cs="Times New Roman"/>
          <w:sz w:val="24"/>
          <w:szCs w:val="24"/>
        </w:rPr>
        <w:t xml:space="preserve"> 11.4 </w:t>
      </w:r>
      <w:r w:rsidR="00AE7FC4" w:rsidRPr="009F6C3E">
        <w:rPr>
          <w:rFonts w:ascii="Times New Roman" w:hAnsi="Times New Roman" w:cs="Times New Roman"/>
          <w:sz w:val="24"/>
          <w:szCs w:val="24"/>
        </w:rPr>
        <w:t>of the</w:t>
      </w:r>
      <w:r w:rsidR="00865189" w:rsidRPr="0057758F">
        <w:rPr>
          <w:rFonts w:ascii="Times New Roman" w:hAnsi="Times New Roman" w:cs="Times New Roman"/>
          <w:sz w:val="24"/>
          <w:szCs w:val="24"/>
        </w:rPr>
        <w:t xml:space="preserve"> </w:t>
      </w:r>
      <w:r w:rsidR="00AE7FC4" w:rsidRPr="0057758F">
        <w:rPr>
          <w:rFonts w:ascii="Times New Roman" w:hAnsi="Times New Roman" w:cs="Times New Roman"/>
          <w:sz w:val="24"/>
          <w:szCs w:val="24"/>
        </w:rPr>
        <w:t>SLA</w:t>
      </w:r>
      <w:r w:rsidR="00865189" w:rsidRPr="0057758F">
        <w:rPr>
          <w:rFonts w:ascii="Times New Roman" w:hAnsi="Times New Roman" w:cs="Times New Roman"/>
          <w:sz w:val="24"/>
          <w:szCs w:val="24"/>
        </w:rPr>
        <w:t>.</w:t>
      </w:r>
      <w:bookmarkEnd w:id="298"/>
    </w:p>
    <w:p w14:paraId="43711C0C" w14:textId="4A6B06B2" w:rsidR="00FB3F9C" w:rsidRPr="0057758F" w:rsidRDefault="39275DC1" w:rsidP="00AD3567">
      <w:pPr>
        <w:pStyle w:val="Heading2"/>
        <w:numPr>
          <w:ilvl w:val="1"/>
          <w:numId w:val="9"/>
        </w:numPr>
        <w:spacing w:line="300" w:lineRule="atLeast"/>
        <w:ind w:left="1440" w:hanging="720"/>
        <w:rPr>
          <w:rFonts w:cs="Times New Roman"/>
          <w:szCs w:val="24"/>
        </w:rPr>
      </w:pPr>
      <w:bookmarkStart w:id="299" w:name="_Toc92983430"/>
      <w:bookmarkStart w:id="300" w:name="_Toc139833753"/>
      <w:r w:rsidRPr="0057758F">
        <w:rPr>
          <w:rFonts w:cs="Times New Roman"/>
          <w:b/>
          <w:bCs/>
          <w:szCs w:val="24"/>
        </w:rPr>
        <w:t>Lender’s Rights</w:t>
      </w:r>
      <w:r w:rsidR="00865189" w:rsidRPr="0057758F">
        <w:rPr>
          <w:rFonts w:cs="Times New Roman"/>
          <w:b/>
          <w:bCs/>
          <w:szCs w:val="24"/>
        </w:rPr>
        <w:t xml:space="preserve">.  </w:t>
      </w:r>
      <w:r w:rsidRPr="003F02C7">
        <w:rPr>
          <w:rFonts w:cs="Times New Roman"/>
          <w:szCs w:val="24"/>
        </w:rPr>
        <w:t>In the event of a default by</w:t>
      </w:r>
      <w:r w:rsidR="00865189" w:rsidRPr="0057758F">
        <w:rPr>
          <w:rFonts w:cs="Times New Roman"/>
          <w:szCs w:val="24"/>
        </w:rPr>
        <w:t xml:space="preserve"> </w:t>
      </w:r>
      <w:r w:rsidR="7DAFD5C2" w:rsidRPr="0057758F">
        <w:rPr>
          <w:rFonts w:cs="Times New Roman"/>
          <w:szCs w:val="24"/>
        </w:rPr>
        <w:t xml:space="preserve">Contractor </w:t>
      </w:r>
      <w:r w:rsidRPr="003F02C7">
        <w:rPr>
          <w:rFonts w:cs="Times New Roman"/>
          <w:szCs w:val="24"/>
        </w:rPr>
        <w:t>under this</w:t>
      </w:r>
      <w:r w:rsidR="00865189" w:rsidRPr="0057758F">
        <w:rPr>
          <w:rFonts w:cs="Times New Roman"/>
          <w:szCs w:val="24"/>
        </w:rPr>
        <w:t xml:space="preserve"> </w:t>
      </w:r>
      <w:r w:rsidRPr="0057758F">
        <w:rPr>
          <w:rFonts w:cs="Times New Roman"/>
          <w:szCs w:val="24"/>
        </w:rPr>
        <w:t>SPPA</w:t>
      </w:r>
      <w:r w:rsidR="00865189" w:rsidRPr="0057758F">
        <w:rPr>
          <w:rFonts w:cs="Times New Roman"/>
          <w:szCs w:val="24"/>
        </w:rPr>
        <w:t xml:space="preserve">, </w:t>
      </w:r>
      <w:r w:rsidRPr="0057758F">
        <w:rPr>
          <w:rFonts w:cs="Times New Roman"/>
          <w:szCs w:val="24"/>
        </w:rPr>
        <w:t xml:space="preserve">Lenders </w:t>
      </w:r>
      <w:r w:rsidRPr="003F02C7">
        <w:rPr>
          <w:rFonts w:cs="Times New Roman"/>
          <w:szCs w:val="24"/>
        </w:rPr>
        <w:t>shall have the same rights as provided in the</w:t>
      </w:r>
      <w:r w:rsidR="00865189" w:rsidRPr="0057758F">
        <w:rPr>
          <w:rFonts w:cs="Times New Roman"/>
          <w:szCs w:val="24"/>
        </w:rPr>
        <w:t xml:space="preserve"> </w:t>
      </w:r>
      <w:r w:rsidRPr="0057758F">
        <w:rPr>
          <w:rFonts w:cs="Times New Roman"/>
          <w:szCs w:val="24"/>
        </w:rPr>
        <w:t>SLA</w:t>
      </w:r>
      <w:r w:rsidR="00865189" w:rsidRPr="0057758F">
        <w:rPr>
          <w:rFonts w:cs="Times New Roman"/>
          <w:szCs w:val="24"/>
        </w:rPr>
        <w:t xml:space="preserve">.  </w:t>
      </w:r>
      <w:r w:rsidR="5722FC5A" w:rsidRPr="0057758F">
        <w:rPr>
          <w:rFonts w:cs="Times New Roman"/>
          <w:szCs w:val="24"/>
        </w:rPr>
        <w:t xml:space="preserve">The </w:t>
      </w:r>
      <w:r w:rsidR="4DD914D2" w:rsidRPr="0057758F">
        <w:rPr>
          <w:rFonts w:cs="Times New Roman"/>
          <w:szCs w:val="24"/>
        </w:rPr>
        <w:t>Judicial Council</w:t>
      </w:r>
      <w:r w:rsidRPr="0057758F">
        <w:rPr>
          <w:rFonts w:cs="Times New Roman"/>
          <w:szCs w:val="24"/>
        </w:rPr>
        <w:t xml:space="preserve"> </w:t>
      </w:r>
      <w:r w:rsidRPr="003F02C7">
        <w:rPr>
          <w:rFonts w:cs="Times New Roman"/>
          <w:szCs w:val="24"/>
        </w:rPr>
        <w:t>shall not take any action to terminate this</w:t>
      </w:r>
      <w:r w:rsidR="00865189" w:rsidRPr="0057758F">
        <w:rPr>
          <w:rFonts w:cs="Times New Roman"/>
          <w:szCs w:val="24"/>
        </w:rPr>
        <w:t xml:space="preserve"> </w:t>
      </w:r>
      <w:r w:rsidRPr="0057758F">
        <w:rPr>
          <w:rFonts w:cs="Times New Roman"/>
          <w:szCs w:val="24"/>
        </w:rPr>
        <w:t xml:space="preserve">SPPA </w:t>
      </w:r>
      <w:r w:rsidRPr="003F02C7">
        <w:rPr>
          <w:rFonts w:cs="Times New Roman"/>
          <w:szCs w:val="24"/>
        </w:rPr>
        <w:t>because of any default or breach by</w:t>
      </w:r>
      <w:r w:rsidR="00865189" w:rsidRPr="0057758F">
        <w:rPr>
          <w:rFonts w:cs="Times New Roman"/>
          <w:szCs w:val="24"/>
        </w:rPr>
        <w:t xml:space="preserve"> </w:t>
      </w:r>
      <w:r w:rsidR="4DD914D2" w:rsidRPr="0057758F">
        <w:rPr>
          <w:rFonts w:cs="Times New Roman"/>
          <w:szCs w:val="24"/>
        </w:rPr>
        <w:t xml:space="preserve">Contractor </w:t>
      </w:r>
      <w:r w:rsidRPr="003F02C7">
        <w:rPr>
          <w:rFonts w:cs="Times New Roman"/>
          <w:szCs w:val="24"/>
        </w:rPr>
        <w:t>if any</w:t>
      </w:r>
      <w:r w:rsidR="00865189" w:rsidRPr="0057758F">
        <w:rPr>
          <w:rFonts w:cs="Times New Roman"/>
          <w:szCs w:val="24"/>
        </w:rPr>
        <w:t xml:space="preserve"> </w:t>
      </w:r>
      <w:r w:rsidRPr="0057758F">
        <w:rPr>
          <w:rFonts w:cs="Times New Roman"/>
          <w:szCs w:val="24"/>
        </w:rPr>
        <w:t>Lender</w:t>
      </w:r>
      <w:r w:rsidR="00865189" w:rsidRPr="0057758F">
        <w:rPr>
          <w:rFonts w:cs="Times New Roman"/>
          <w:szCs w:val="24"/>
        </w:rPr>
        <w:t xml:space="preserve">, </w:t>
      </w:r>
      <w:r w:rsidRPr="003F02C7">
        <w:rPr>
          <w:rFonts w:cs="Times New Roman"/>
          <w:szCs w:val="24"/>
        </w:rPr>
        <w:t>within thirty</w:t>
      </w:r>
      <w:r w:rsidR="00865189" w:rsidRPr="0057758F">
        <w:rPr>
          <w:rFonts w:cs="Times New Roman"/>
          <w:szCs w:val="24"/>
        </w:rPr>
        <w:t xml:space="preserve"> (30) </w:t>
      </w:r>
      <w:r w:rsidRPr="003F02C7">
        <w:rPr>
          <w:rFonts w:cs="Times New Roman"/>
          <w:szCs w:val="24"/>
        </w:rPr>
        <w:t>calendar days after service of written notice</w:t>
      </w:r>
      <w:r w:rsidR="6E15ECB9" w:rsidRPr="003F02C7">
        <w:rPr>
          <w:rFonts w:cs="Times New Roman"/>
          <w:szCs w:val="24"/>
        </w:rPr>
        <w:t>,</w:t>
      </w:r>
      <w:r w:rsidRPr="003F02C7">
        <w:rPr>
          <w:rFonts w:cs="Times New Roman"/>
          <w:szCs w:val="24"/>
        </w:rPr>
        <w:t xml:space="preserve"> adheres to the procedures set forth for</w:t>
      </w:r>
      <w:r w:rsidR="00865189" w:rsidRPr="0057758F">
        <w:rPr>
          <w:rFonts w:cs="Times New Roman"/>
          <w:szCs w:val="24"/>
        </w:rPr>
        <w:t xml:space="preserve"> </w:t>
      </w:r>
      <w:r w:rsidRPr="0057758F">
        <w:rPr>
          <w:rFonts w:cs="Times New Roman"/>
          <w:szCs w:val="24"/>
        </w:rPr>
        <w:t xml:space="preserve">Lender’s Rights </w:t>
      </w:r>
      <w:r w:rsidRPr="003F02C7">
        <w:rPr>
          <w:rFonts w:cs="Times New Roman"/>
          <w:szCs w:val="24"/>
        </w:rPr>
        <w:t>in the</w:t>
      </w:r>
      <w:r w:rsidR="00865189" w:rsidRPr="0057758F">
        <w:rPr>
          <w:rFonts w:cs="Times New Roman"/>
          <w:szCs w:val="24"/>
        </w:rPr>
        <w:t xml:space="preserve"> </w:t>
      </w:r>
      <w:r w:rsidRPr="0057758F">
        <w:rPr>
          <w:rFonts w:cs="Times New Roman"/>
          <w:szCs w:val="24"/>
        </w:rPr>
        <w:t>SLA</w:t>
      </w:r>
      <w:r w:rsidR="00865189" w:rsidRPr="0057758F">
        <w:rPr>
          <w:rFonts w:cs="Times New Roman"/>
          <w:szCs w:val="24"/>
        </w:rPr>
        <w:t>.</w:t>
      </w:r>
      <w:bookmarkStart w:id="301" w:name="_Toc304548984"/>
      <w:bookmarkStart w:id="302" w:name="_Toc92983431"/>
      <w:bookmarkEnd w:id="297"/>
      <w:bookmarkEnd w:id="299"/>
      <w:bookmarkEnd w:id="300"/>
    </w:p>
    <w:p w14:paraId="7430E570" w14:textId="725EE54B" w:rsidR="0077016D" w:rsidRPr="0057758F" w:rsidRDefault="6E15ECB9" w:rsidP="00AD3567">
      <w:pPr>
        <w:pStyle w:val="Heading2"/>
        <w:numPr>
          <w:ilvl w:val="1"/>
          <w:numId w:val="9"/>
        </w:numPr>
        <w:spacing w:line="300" w:lineRule="atLeast"/>
        <w:ind w:left="1440" w:hanging="720"/>
        <w:rPr>
          <w:rFonts w:cs="Times New Roman"/>
          <w:szCs w:val="24"/>
        </w:rPr>
      </w:pPr>
      <w:bookmarkStart w:id="303" w:name="_Toc139833754"/>
      <w:r w:rsidRPr="0057758F">
        <w:rPr>
          <w:rFonts w:cs="Times New Roman"/>
          <w:b/>
          <w:bCs/>
          <w:szCs w:val="24"/>
        </w:rPr>
        <w:t xml:space="preserve">Contractor’s </w:t>
      </w:r>
      <w:r w:rsidR="39275DC1" w:rsidRPr="0057758F">
        <w:rPr>
          <w:rFonts w:cs="Times New Roman"/>
          <w:b/>
          <w:bCs/>
          <w:szCs w:val="24"/>
        </w:rPr>
        <w:t>Remedies</w:t>
      </w:r>
      <w:r w:rsidR="00865189" w:rsidRPr="0057758F">
        <w:rPr>
          <w:rFonts w:cs="Times New Roman"/>
          <w:b/>
          <w:bCs/>
          <w:szCs w:val="24"/>
        </w:rPr>
        <w:t xml:space="preserve">.  </w:t>
      </w:r>
      <w:r w:rsidR="39275DC1" w:rsidRPr="0057758F">
        <w:rPr>
          <w:rFonts w:cs="Times New Roman"/>
          <w:szCs w:val="24"/>
        </w:rPr>
        <w:t xml:space="preserve">If </w:t>
      </w:r>
      <w:r w:rsidR="39275DC1" w:rsidRPr="00FB3F9C">
        <w:rPr>
          <w:rFonts w:cs="Times New Roman"/>
          <w:szCs w:val="24"/>
        </w:rPr>
        <w:t xml:space="preserve">any default by </w:t>
      </w:r>
      <w:r w:rsidR="5722FC5A" w:rsidRPr="00FB3F9C">
        <w:rPr>
          <w:rFonts w:cs="Times New Roman"/>
          <w:szCs w:val="24"/>
        </w:rPr>
        <w:t>the</w:t>
      </w:r>
      <w:r w:rsidR="00865189" w:rsidRPr="0057758F">
        <w:rPr>
          <w:rFonts w:cs="Times New Roman"/>
          <w:szCs w:val="24"/>
        </w:rPr>
        <w:t xml:space="preserve"> </w:t>
      </w:r>
      <w:r w:rsidRPr="0057758F">
        <w:rPr>
          <w:rFonts w:cs="Times New Roman"/>
          <w:szCs w:val="24"/>
        </w:rPr>
        <w:t>Judicial Council</w:t>
      </w:r>
      <w:r w:rsidR="5722FC5A" w:rsidRPr="0057758F">
        <w:rPr>
          <w:rFonts w:cs="Times New Roman"/>
          <w:szCs w:val="24"/>
        </w:rPr>
        <w:t xml:space="preserve"> </w:t>
      </w:r>
      <w:r w:rsidR="39275DC1" w:rsidRPr="00FB3F9C">
        <w:rPr>
          <w:rFonts w:cs="Times New Roman"/>
          <w:szCs w:val="24"/>
        </w:rPr>
        <w:t>shall continue uncured following notice of default as required by this</w:t>
      </w:r>
      <w:r w:rsidR="00865189" w:rsidRPr="0057758F">
        <w:rPr>
          <w:rFonts w:cs="Times New Roman"/>
          <w:szCs w:val="24"/>
        </w:rPr>
        <w:t xml:space="preserve"> </w:t>
      </w:r>
      <w:r w:rsidR="39275DC1" w:rsidRPr="0057758F">
        <w:rPr>
          <w:rFonts w:cs="Times New Roman"/>
          <w:szCs w:val="24"/>
        </w:rPr>
        <w:t>SPPA</w:t>
      </w:r>
      <w:r w:rsidR="00865189" w:rsidRPr="0057758F">
        <w:rPr>
          <w:rFonts w:cs="Times New Roman"/>
          <w:szCs w:val="24"/>
        </w:rPr>
        <w:t xml:space="preserve">, </w:t>
      </w:r>
      <w:r w:rsidRPr="0057758F">
        <w:rPr>
          <w:rFonts w:cs="Times New Roman"/>
          <w:szCs w:val="24"/>
        </w:rPr>
        <w:t xml:space="preserve">Contractor’s </w:t>
      </w:r>
      <w:r w:rsidR="39275DC1" w:rsidRPr="00FB3F9C">
        <w:rPr>
          <w:rFonts w:cs="Times New Roman"/>
          <w:szCs w:val="24"/>
        </w:rPr>
        <w:t>sole remedies are the following</w:t>
      </w:r>
      <w:r w:rsidR="00865189" w:rsidRPr="0057758F">
        <w:rPr>
          <w:rFonts w:cs="Times New Roman"/>
          <w:szCs w:val="24"/>
        </w:rPr>
        <w:t>:</w:t>
      </w:r>
      <w:bookmarkEnd w:id="301"/>
      <w:bookmarkEnd w:id="302"/>
      <w:bookmarkEnd w:id="303"/>
    </w:p>
    <w:p w14:paraId="7687211C" w14:textId="5EA3B557" w:rsidR="00AD5214" w:rsidRPr="0057758F" w:rsidRDefault="004D109B" w:rsidP="00AD3567">
      <w:pPr>
        <w:pStyle w:val="Heading3"/>
        <w:numPr>
          <w:ilvl w:val="2"/>
          <w:numId w:val="9"/>
        </w:numPr>
        <w:tabs>
          <w:tab w:val="left" w:pos="1440"/>
          <w:tab w:val="left" w:pos="2160"/>
        </w:tabs>
        <w:spacing w:line="300" w:lineRule="atLeast"/>
        <w:ind w:left="2160" w:hanging="720"/>
        <w:rPr>
          <w:rFonts w:ascii="Times New Roman" w:hAnsi="Times New Roman" w:cs="Times New Roman"/>
          <w:sz w:val="24"/>
          <w:szCs w:val="24"/>
        </w:rPr>
      </w:pPr>
      <w:bookmarkStart w:id="304" w:name="_Toc139833755"/>
      <w:r w:rsidRPr="0057758F">
        <w:rPr>
          <w:rFonts w:ascii="Times New Roman" w:hAnsi="Times New Roman" w:cs="Times New Roman"/>
          <w:b/>
          <w:sz w:val="24"/>
          <w:szCs w:val="24"/>
        </w:rPr>
        <w:t xml:space="preserve">Contractor’s </w:t>
      </w:r>
      <w:r w:rsidR="0077016D" w:rsidRPr="0057758F">
        <w:rPr>
          <w:rFonts w:ascii="Times New Roman" w:hAnsi="Times New Roman" w:cs="Times New Roman"/>
          <w:b/>
          <w:sz w:val="24"/>
          <w:szCs w:val="24"/>
        </w:rPr>
        <w:t xml:space="preserve">Termination </w:t>
      </w:r>
      <w:r w:rsidR="0077016D" w:rsidRPr="003F02C7">
        <w:rPr>
          <w:rFonts w:ascii="Times New Roman" w:hAnsi="Times New Roman" w:cs="Times New Roman"/>
          <w:b/>
          <w:sz w:val="24"/>
          <w:szCs w:val="24"/>
        </w:rPr>
        <w:t>of</w:t>
      </w:r>
      <w:r w:rsidR="00865189" w:rsidRPr="0057758F">
        <w:rPr>
          <w:rFonts w:ascii="Times New Roman" w:hAnsi="Times New Roman" w:cs="Times New Roman"/>
          <w:b/>
          <w:sz w:val="24"/>
          <w:szCs w:val="24"/>
        </w:rPr>
        <w:t xml:space="preserve"> </w:t>
      </w:r>
      <w:r w:rsidR="0077016D" w:rsidRPr="0057758F">
        <w:rPr>
          <w:rFonts w:ascii="Times New Roman" w:hAnsi="Times New Roman" w:cs="Times New Roman"/>
          <w:b/>
          <w:sz w:val="24"/>
          <w:szCs w:val="24"/>
        </w:rPr>
        <w:t>SPP</w:t>
      </w:r>
      <w:r w:rsidR="00633129" w:rsidRPr="0057758F">
        <w:rPr>
          <w:rFonts w:ascii="Times New Roman" w:hAnsi="Times New Roman" w:cs="Times New Roman"/>
          <w:b/>
          <w:sz w:val="24"/>
          <w:szCs w:val="24"/>
        </w:rPr>
        <w:t>A</w:t>
      </w:r>
      <w:r w:rsidR="00865189" w:rsidRPr="0057758F">
        <w:rPr>
          <w:rFonts w:ascii="Times New Roman" w:hAnsi="Times New Roman" w:cs="Times New Roman"/>
          <w:b/>
          <w:sz w:val="24"/>
          <w:szCs w:val="24"/>
        </w:rPr>
        <w:t xml:space="preserve">.  </w:t>
      </w:r>
      <w:r w:rsidR="0077016D" w:rsidRPr="0057758F">
        <w:rPr>
          <w:rFonts w:ascii="Times New Roman" w:hAnsi="Times New Roman" w:cs="Times New Roman"/>
          <w:sz w:val="24"/>
          <w:szCs w:val="24"/>
        </w:rPr>
        <w:t xml:space="preserve">Except </w:t>
      </w:r>
      <w:r w:rsidR="0077016D" w:rsidRPr="003F02C7">
        <w:rPr>
          <w:rFonts w:ascii="Times New Roman" w:hAnsi="Times New Roman" w:cs="Times New Roman"/>
          <w:sz w:val="24"/>
          <w:szCs w:val="24"/>
        </w:rPr>
        <w:t>as specifically provided otherwise in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if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Judicial </w:t>
      </w:r>
      <w:r w:rsidR="008623F7" w:rsidRPr="0057758F">
        <w:rPr>
          <w:rFonts w:ascii="Times New Roman" w:hAnsi="Times New Roman" w:cs="Times New Roman"/>
          <w:sz w:val="24"/>
          <w:szCs w:val="24"/>
        </w:rPr>
        <w:t>Council</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t>defaults under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shall have the right to immediately terminate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SPPA</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In </w:t>
      </w:r>
      <w:r w:rsidR="0077016D" w:rsidRPr="003F02C7">
        <w:rPr>
          <w:rFonts w:ascii="Times New Roman" w:hAnsi="Times New Roman" w:cs="Times New Roman"/>
          <w:sz w:val="24"/>
          <w:szCs w:val="24"/>
        </w:rPr>
        <w:t>that event</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Termination </w:t>
      </w:r>
      <w:r w:rsidR="0077016D" w:rsidRPr="003F02C7">
        <w:rPr>
          <w:rFonts w:ascii="Times New Roman" w:hAnsi="Times New Roman" w:cs="Times New Roman"/>
          <w:sz w:val="24"/>
          <w:szCs w:val="24"/>
        </w:rPr>
        <w:t xml:space="preserve">under this subsection shall not relieve </w:t>
      </w:r>
      <w:r w:rsidR="00EF2513"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 xml:space="preserve">Judicial Council </w:t>
      </w:r>
      <w:r w:rsidR="0077016D" w:rsidRPr="003F02C7">
        <w:rPr>
          <w:rFonts w:ascii="Times New Roman" w:hAnsi="Times New Roman" w:cs="Times New Roman"/>
          <w:sz w:val="24"/>
          <w:szCs w:val="24"/>
        </w:rPr>
        <w:t>from the obligation to pay any sum then due to</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or from any claim for damages previously accrued or then accruing against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Upon </w:t>
      </w:r>
      <w:r w:rsidR="0077016D" w:rsidRPr="003F02C7">
        <w:rPr>
          <w:rFonts w:ascii="Times New Roman" w:hAnsi="Times New Roman" w:cs="Times New Roman"/>
          <w:sz w:val="24"/>
          <w:szCs w:val="24"/>
        </w:rPr>
        <w:t>any termination of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SPPA </w:t>
      </w:r>
      <w:r w:rsidR="0077016D" w:rsidRPr="003F02C7">
        <w:rPr>
          <w:rFonts w:ascii="Times New Roman" w:hAnsi="Times New Roman" w:cs="Times New Roman"/>
          <w:sz w:val="24"/>
          <w:szCs w:val="24"/>
        </w:rPr>
        <w:t xml:space="preserve">under </w:t>
      </w:r>
      <w:r w:rsidR="004E4F2A" w:rsidRPr="003F02C7">
        <w:rPr>
          <w:rFonts w:ascii="Times New Roman" w:hAnsi="Times New Roman" w:cs="Times New Roman"/>
          <w:sz w:val="24"/>
          <w:szCs w:val="24"/>
        </w:rPr>
        <w:t>this subsection</w:t>
      </w:r>
      <w:r w:rsidR="0077016D" w:rsidRPr="003F02C7">
        <w:rPr>
          <w:rFonts w:ascii="Times New Roman" w:hAnsi="Times New Roman" w:cs="Times New Roman"/>
          <w:sz w:val="24"/>
          <w:szCs w:val="24"/>
        </w:rPr>
        <w:t xml:space="preserve">, </w:t>
      </w:r>
      <w:r w:rsidR="00AB76CA" w:rsidRPr="003F02C7">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Judicial Council</w:t>
      </w:r>
      <w:r w:rsidR="00AB76CA" w:rsidRPr="0057758F">
        <w:rPr>
          <w:rFonts w:ascii="Times New Roman" w:hAnsi="Times New Roman" w:cs="Times New Roman"/>
          <w:sz w:val="24"/>
          <w:szCs w:val="24"/>
        </w:rPr>
        <w:t xml:space="preserve"> </w:t>
      </w:r>
      <w:r w:rsidR="0077016D" w:rsidRPr="003F02C7">
        <w:rPr>
          <w:rFonts w:ascii="Times New Roman" w:hAnsi="Times New Roman" w:cs="Times New Roman"/>
          <w:sz w:val="24"/>
          <w:szCs w:val="24"/>
        </w:rPr>
        <w:lastRenderedPageBreak/>
        <w:t>shall execute such documents as</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may request to memorialize the</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Termination </w:t>
      </w:r>
      <w:r w:rsidR="0077016D" w:rsidRPr="003F02C7">
        <w:rPr>
          <w:rFonts w:ascii="Times New Roman" w:hAnsi="Times New Roman" w:cs="Times New Roman"/>
          <w:sz w:val="24"/>
          <w:szCs w:val="24"/>
        </w:rPr>
        <w:t>and to release</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from the terms and conditions of 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SPPA</w:t>
      </w:r>
      <w:r w:rsidR="00865189" w:rsidRPr="0057758F">
        <w:rPr>
          <w:rFonts w:ascii="Times New Roman" w:hAnsi="Times New Roman" w:cs="Times New Roman"/>
          <w:sz w:val="24"/>
          <w:szCs w:val="24"/>
        </w:rPr>
        <w:t>.</w:t>
      </w:r>
      <w:bookmarkEnd w:id="304"/>
    </w:p>
    <w:p w14:paraId="39DFF096" w14:textId="7A18D70B" w:rsidR="003A40E7" w:rsidRPr="0057758F" w:rsidRDefault="00F747F9" w:rsidP="00AD3567">
      <w:pPr>
        <w:pStyle w:val="Heading3"/>
        <w:numPr>
          <w:ilvl w:val="2"/>
          <w:numId w:val="9"/>
        </w:numPr>
        <w:tabs>
          <w:tab w:val="left" w:pos="1440"/>
          <w:tab w:val="left" w:pos="2160"/>
        </w:tabs>
        <w:spacing w:line="300" w:lineRule="atLeast"/>
        <w:ind w:left="2160" w:hanging="720"/>
        <w:rPr>
          <w:rFonts w:ascii="Times New Roman" w:hAnsi="Times New Roman" w:cs="Times New Roman"/>
          <w:sz w:val="24"/>
          <w:szCs w:val="24"/>
        </w:rPr>
      </w:pPr>
      <w:bookmarkStart w:id="305" w:name="_Toc139833756"/>
      <w:r>
        <w:rPr>
          <w:rFonts w:ascii="Times New Roman" w:hAnsi="Times New Roman" w:cs="Times New Roman"/>
          <w:b/>
          <w:bCs/>
          <w:sz w:val="24"/>
          <w:szCs w:val="24"/>
        </w:rPr>
        <w:t>System Removal</w:t>
      </w:r>
      <w:r w:rsidR="00865189" w:rsidRPr="0057758F">
        <w:rPr>
          <w:rFonts w:ascii="Times New Roman" w:hAnsi="Times New Roman" w:cs="Times New Roman"/>
          <w:b/>
          <w:bCs/>
          <w:sz w:val="24"/>
          <w:szCs w:val="24"/>
        </w:rPr>
        <w:t xml:space="preserve">.  </w:t>
      </w:r>
      <w:r w:rsidR="0077016D" w:rsidRPr="0057758F">
        <w:rPr>
          <w:rFonts w:ascii="Times New Roman" w:hAnsi="Times New Roman" w:cs="Times New Roman"/>
          <w:sz w:val="24"/>
          <w:szCs w:val="24"/>
        </w:rPr>
        <w:t xml:space="preserve">If </w:t>
      </w:r>
      <w:r w:rsidR="007671F5" w:rsidRPr="0057758F">
        <w:rPr>
          <w:rFonts w:ascii="Times New Roman" w:hAnsi="Times New Roman" w:cs="Times New Roman"/>
          <w:sz w:val="24"/>
          <w:szCs w:val="24"/>
        </w:rPr>
        <w:t xml:space="preserve">Contractor </w:t>
      </w:r>
      <w:r w:rsidR="0077016D" w:rsidRPr="00AD5214">
        <w:rPr>
          <w:rFonts w:ascii="Times New Roman" w:hAnsi="Times New Roman" w:cs="Times New Roman"/>
          <w:sz w:val="24"/>
          <w:szCs w:val="24"/>
        </w:rPr>
        <w:t xml:space="preserve">elects to terminate </w:t>
      </w:r>
      <w:r w:rsidR="0018254D" w:rsidRPr="00AD5214">
        <w:rPr>
          <w:rFonts w:ascii="Times New Roman" w:hAnsi="Times New Roman" w:cs="Times New Roman"/>
          <w:sz w:val="24"/>
          <w:szCs w:val="24"/>
        </w:rPr>
        <w:t>this</w:t>
      </w:r>
      <w:r w:rsidR="00865189" w:rsidRPr="0057758F">
        <w:rPr>
          <w:rFonts w:ascii="Times New Roman" w:hAnsi="Times New Roman" w:cs="Times New Roman"/>
          <w:sz w:val="24"/>
          <w:szCs w:val="24"/>
        </w:rPr>
        <w:t xml:space="preserve"> </w:t>
      </w:r>
      <w:r w:rsidR="0077016D" w:rsidRPr="0057758F">
        <w:rPr>
          <w:rFonts w:ascii="Times New Roman" w:hAnsi="Times New Roman" w:cs="Times New Roman"/>
          <w:sz w:val="24"/>
          <w:szCs w:val="24"/>
        </w:rPr>
        <w:t xml:space="preserve">SPPA </w:t>
      </w:r>
      <w:r w:rsidR="0077016D" w:rsidRPr="00AD5214">
        <w:rPr>
          <w:rFonts w:ascii="Times New Roman" w:hAnsi="Times New Roman" w:cs="Times New Roman"/>
          <w:sz w:val="24"/>
          <w:szCs w:val="24"/>
        </w:rPr>
        <w:t xml:space="preserve">due to </w:t>
      </w:r>
      <w:r w:rsidR="00AB76CA" w:rsidRPr="00AD5214">
        <w:rPr>
          <w:rFonts w:ascii="Times New Roman" w:hAnsi="Times New Roman" w:cs="Times New Roman"/>
          <w:sz w:val="24"/>
          <w:szCs w:val="24"/>
        </w:rPr>
        <w:t>the</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Judicial Council’s</w:t>
      </w:r>
      <w:r w:rsidR="00AB76CA" w:rsidRPr="0057758F">
        <w:rPr>
          <w:rFonts w:ascii="Times New Roman" w:hAnsi="Times New Roman" w:cs="Times New Roman"/>
          <w:sz w:val="24"/>
          <w:szCs w:val="24"/>
        </w:rPr>
        <w:t xml:space="preserve"> </w:t>
      </w:r>
      <w:r w:rsidR="0077016D" w:rsidRPr="00AD5214">
        <w:rPr>
          <w:rFonts w:ascii="Times New Roman" w:hAnsi="Times New Roman" w:cs="Times New Roman"/>
          <w:sz w:val="24"/>
          <w:szCs w:val="24"/>
        </w:rPr>
        <w:t>default</w:t>
      </w:r>
      <w:r w:rsidR="00865189" w:rsidRPr="0057758F">
        <w:rPr>
          <w:rFonts w:ascii="Times New Roman" w:hAnsi="Times New Roman" w:cs="Times New Roman"/>
          <w:sz w:val="24"/>
          <w:szCs w:val="24"/>
        </w:rPr>
        <w:t xml:space="preserve">, </w:t>
      </w:r>
      <w:r w:rsidR="007671F5" w:rsidRPr="0057758F">
        <w:rPr>
          <w:rFonts w:ascii="Times New Roman" w:hAnsi="Times New Roman" w:cs="Times New Roman"/>
          <w:sz w:val="24"/>
          <w:szCs w:val="24"/>
        </w:rPr>
        <w:t xml:space="preserve">Contractor </w:t>
      </w:r>
      <w:r w:rsidR="0077016D" w:rsidRPr="00AD5214">
        <w:rPr>
          <w:rFonts w:ascii="Times New Roman" w:hAnsi="Times New Roman" w:cs="Times New Roman"/>
          <w:sz w:val="24"/>
          <w:szCs w:val="24"/>
        </w:rPr>
        <w:t xml:space="preserve">shall </w:t>
      </w:r>
      <w:r w:rsidR="003A40E7" w:rsidRPr="00AD5214">
        <w:rPr>
          <w:rFonts w:ascii="Times New Roman" w:hAnsi="Times New Roman" w:cs="Times New Roman"/>
          <w:sz w:val="24"/>
          <w:szCs w:val="24"/>
        </w:rPr>
        <w:t>remove the</w:t>
      </w:r>
      <w:r w:rsidR="003A40E7" w:rsidRPr="0057758F">
        <w:rPr>
          <w:rFonts w:ascii="Times New Roman" w:hAnsi="Times New Roman" w:cs="Times New Roman"/>
          <w:sz w:val="24"/>
          <w:szCs w:val="24"/>
        </w:rPr>
        <w:t xml:space="preserve"> System </w:t>
      </w:r>
      <w:r w:rsidR="003A40E7" w:rsidRPr="00AD5214">
        <w:rPr>
          <w:rFonts w:ascii="Times New Roman" w:hAnsi="Times New Roman" w:cs="Times New Roman"/>
          <w:sz w:val="24"/>
          <w:szCs w:val="24"/>
        </w:rPr>
        <w:t>and restore the</w:t>
      </w:r>
      <w:r w:rsidR="003A40E7" w:rsidRPr="0057758F">
        <w:rPr>
          <w:rFonts w:ascii="Times New Roman" w:hAnsi="Times New Roman" w:cs="Times New Roman"/>
          <w:sz w:val="24"/>
          <w:szCs w:val="24"/>
        </w:rPr>
        <w:t xml:space="preserve"> Licensed Area </w:t>
      </w:r>
      <w:r w:rsidR="003A40E7" w:rsidRPr="00AD5214">
        <w:rPr>
          <w:rFonts w:ascii="Times New Roman" w:hAnsi="Times New Roman" w:cs="Times New Roman"/>
          <w:sz w:val="24"/>
          <w:szCs w:val="24"/>
        </w:rPr>
        <w:t xml:space="preserve">to its original condition, less normal </w:t>
      </w:r>
      <w:proofErr w:type="gramStart"/>
      <w:r w:rsidR="003A40E7" w:rsidRPr="00AD5214">
        <w:rPr>
          <w:rFonts w:ascii="Times New Roman" w:hAnsi="Times New Roman" w:cs="Times New Roman"/>
          <w:sz w:val="24"/>
          <w:szCs w:val="24"/>
        </w:rPr>
        <w:t>wear</w:t>
      </w:r>
      <w:proofErr w:type="gramEnd"/>
      <w:r w:rsidR="003A40E7" w:rsidRPr="00AD5214">
        <w:rPr>
          <w:rFonts w:ascii="Times New Roman" w:hAnsi="Times New Roman" w:cs="Times New Roman"/>
          <w:sz w:val="24"/>
          <w:szCs w:val="24"/>
        </w:rPr>
        <w:t xml:space="preserve"> and tear, pursuant to</w:t>
      </w:r>
      <w:r w:rsidR="003A40E7" w:rsidRPr="0057758F">
        <w:rPr>
          <w:rFonts w:ascii="Times New Roman" w:hAnsi="Times New Roman" w:cs="Times New Roman"/>
          <w:sz w:val="24"/>
          <w:szCs w:val="24"/>
        </w:rPr>
        <w:t xml:space="preserve"> </w:t>
      </w:r>
      <w:r w:rsidR="003A40E7">
        <w:rPr>
          <w:rFonts w:ascii="Times New Roman" w:hAnsi="Times New Roman" w:cs="Times New Roman"/>
          <w:sz w:val="24"/>
          <w:szCs w:val="24"/>
        </w:rPr>
        <w:t>section</w:t>
      </w:r>
      <w:r w:rsidR="003A40E7" w:rsidRPr="0057758F">
        <w:rPr>
          <w:rFonts w:ascii="Times New Roman" w:hAnsi="Times New Roman" w:cs="Times New Roman"/>
          <w:sz w:val="24"/>
          <w:szCs w:val="24"/>
        </w:rPr>
        <w:t xml:space="preserve"> 11.1 </w:t>
      </w:r>
      <w:r w:rsidR="003A40E7" w:rsidRPr="00AD5214">
        <w:rPr>
          <w:rFonts w:ascii="Times New Roman" w:hAnsi="Times New Roman" w:cs="Times New Roman"/>
          <w:sz w:val="24"/>
          <w:szCs w:val="24"/>
        </w:rPr>
        <w:t>of the</w:t>
      </w:r>
      <w:r w:rsidR="003A40E7" w:rsidRPr="0057758F">
        <w:rPr>
          <w:rFonts w:ascii="Times New Roman" w:hAnsi="Times New Roman" w:cs="Times New Roman"/>
          <w:sz w:val="24"/>
          <w:szCs w:val="24"/>
        </w:rPr>
        <w:t xml:space="preserve"> SLA</w:t>
      </w:r>
      <w:r w:rsidR="003A40E7">
        <w:rPr>
          <w:rFonts w:ascii="Times New Roman" w:hAnsi="Times New Roman" w:cs="Times New Roman"/>
          <w:sz w:val="24"/>
          <w:szCs w:val="24"/>
        </w:rPr>
        <w:t xml:space="preserve">. </w:t>
      </w:r>
      <w:r w:rsidR="003A40E7" w:rsidRPr="0057758F">
        <w:rPr>
          <w:rFonts w:ascii="Times New Roman" w:hAnsi="Times New Roman" w:cs="Times New Roman"/>
          <w:sz w:val="24"/>
          <w:szCs w:val="24"/>
        </w:rPr>
        <w:t xml:space="preserve">After Contractor </w:t>
      </w:r>
      <w:r w:rsidR="003A40E7" w:rsidRPr="00AD5214">
        <w:rPr>
          <w:rFonts w:ascii="Times New Roman" w:hAnsi="Times New Roman" w:cs="Times New Roman"/>
          <w:sz w:val="24"/>
          <w:szCs w:val="24"/>
        </w:rPr>
        <w:t>has removed the</w:t>
      </w:r>
      <w:r w:rsidR="003A40E7" w:rsidRPr="0057758F">
        <w:rPr>
          <w:rFonts w:ascii="Times New Roman" w:hAnsi="Times New Roman" w:cs="Times New Roman"/>
          <w:sz w:val="24"/>
          <w:szCs w:val="24"/>
        </w:rPr>
        <w:t xml:space="preserve"> System </w:t>
      </w:r>
      <w:r w:rsidR="003A40E7" w:rsidRPr="00AD5214">
        <w:rPr>
          <w:rFonts w:ascii="Times New Roman" w:hAnsi="Times New Roman" w:cs="Times New Roman"/>
          <w:sz w:val="24"/>
          <w:szCs w:val="24"/>
        </w:rPr>
        <w:t>and restored the</w:t>
      </w:r>
      <w:r w:rsidR="003A40E7" w:rsidRPr="0057758F">
        <w:rPr>
          <w:rFonts w:ascii="Times New Roman" w:hAnsi="Times New Roman" w:cs="Times New Roman"/>
          <w:sz w:val="24"/>
          <w:szCs w:val="24"/>
        </w:rPr>
        <w:t xml:space="preserve"> Licensed Area,</w:t>
      </w:r>
      <w:r w:rsidR="003A40E7">
        <w:rPr>
          <w:rFonts w:ascii="Times New Roman" w:hAnsi="Times New Roman" w:cs="Times New Roman"/>
          <w:sz w:val="24"/>
          <w:szCs w:val="24"/>
        </w:rPr>
        <w:t xml:space="preserve"> </w:t>
      </w:r>
      <w:r w:rsidR="003A40E7" w:rsidRPr="00AD5214">
        <w:rPr>
          <w:rFonts w:ascii="Times New Roman" w:hAnsi="Times New Roman" w:cs="Times New Roman"/>
          <w:sz w:val="24"/>
          <w:szCs w:val="24"/>
        </w:rPr>
        <w:t>following</w:t>
      </w:r>
      <w:r w:rsidR="003A40E7" w:rsidRPr="0057758F">
        <w:rPr>
          <w:rFonts w:ascii="Times New Roman" w:hAnsi="Times New Roman" w:cs="Times New Roman"/>
          <w:sz w:val="24"/>
          <w:szCs w:val="24"/>
        </w:rPr>
        <w:t xml:space="preserve"> Judicial Council’s </w:t>
      </w:r>
      <w:r w:rsidR="003A40E7" w:rsidRPr="00AD5214">
        <w:rPr>
          <w:rFonts w:ascii="Times New Roman" w:hAnsi="Times New Roman" w:cs="Times New Roman"/>
          <w:sz w:val="24"/>
          <w:szCs w:val="24"/>
        </w:rPr>
        <w:t>acceptance of the removal of the</w:t>
      </w:r>
      <w:r w:rsidR="003A40E7" w:rsidRPr="0057758F">
        <w:rPr>
          <w:rFonts w:ascii="Times New Roman" w:hAnsi="Times New Roman" w:cs="Times New Roman"/>
          <w:sz w:val="24"/>
          <w:szCs w:val="24"/>
        </w:rPr>
        <w:t xml:space="preserve"> System </w:t>
      </w:r>
      <w:r w:rsidR="003A40E7" w:rsidRPr="00AD5214">
        <w:rPr>
          <w:rFonts w:ascii="Times New Roman" w:hAnsi="Times New Roman" w:cs="Times New Roman"/>
          <w:sz w:val="24"/>
          <w:szCs w:val="24"/>
        </w:rPr>
        <w:t>and restoration of the</w:t>
      </w:r>
      <w:r w:rsidR="003A40E7" w:rsidRPr="0057758F">
        <w:rPr>
          <w:rFonts w:ascii="Times New Roman" w:hAnsi="Times New Roman" w:cs="Times New Roman"/>
          <w:sz w:val="24"/>
          <w:szCs w:val="24"/>
        </w:rPr>
        <w:t xml:space="preserve"> Licensed Area</w:t>
      </w:r>
      <w:r w:rsidR="003A40E7">
        <w:rPr>
          <w:rFonts w:ascii="Times New Roman" w:hAnsi="Times New Roman" w:cs="Times New Roman"/>
          <w:sz w:val="24"/>
          <w:szCs w:val="24"/>
        </w:rPr>
        <w:t>,</w:t>
      </w:r>
      <w:r w:rsidR="003A40E7" w:rsidRPr="0057758F">
        <w:rPr>
          <w:rFonts w:ascii="Times New Roman" w:hAnsi="Times New Roman" w:cs="Times New Roman"/>
          <w:sz w:val="24"/>
          <w:szCs w:val="24"/>
        </w:rPr>
        <w:t xml:space="preserve"> </w:t>
      </w:r>
      <w:r w:rsidR="003A40E7" w:rsidRPr="00AD5214">
        <w:rPr>
          <w:rFonts w:ascii="Times New Roman" w:hAnsi="Times New Roman" w:cs="Times New Roman"/>
          <w:sz w:val="24"/>
          <w:szCs w:val="24"/>
        </w:rPr>
        <w:t>the</w:t>
      </w:r>
      <w:r w:rsidR="003A40E7" w:rsidRPr="0057758F">
        <w:rPr>
          <w:rFonts w:ascii="Times New Roman" w:hAnsi="Times New Roman" w:cs="Times New Roman"/>
          <w:sz w:val="24"/>
          <w:szCs w:val="24"/>
        </w:rPr>
        <w:t xml:space="preserve"> Judicial Council </w:t>
      </w:r>
      <w:r w:rsidR="003A40E7" w:rsidRPr="00AD5214">
        <w:rPr>
          <w:rFonts w:ascii="Times New Roman" w:hAnsi="Times New Roman" w:cs="Times New Roman"/>
          <w:sz w:val="24"/>
          <w:szCs w:val="24"/>
        </w:rPr>
        <w:t>shall pay</w:t>
      </w:r>
      <w:r w:rsidR="003A40E7" w:rsidRPr="0057758F">
        <w:rPr>
          <w:rFonts w:ascii="Times New Roman" w:hAnsi="Times New Roman" w:cs="Times New Roman"/>
          <w:sz w:val="24"/>
          <w:szCs w:val="24"/>
        </w:rPr>
        <w:t xml:space="preserve"> Contractor Actual Damages </w:t>
      </w:r>
      <w:r w:rsidR="003A40E7">
        <w:rPr>
          <w:rFonts w:ascii="Times New Roman" w:hAnsi="Times New Roman" w:cs="Times New Roman"/>
          <w:sz w:val="24"/>
          <w:szCs w:val="24"/>
        </w:rPr>
        <w:t>as defined in section</w:t>
      </w:r>
      <w:r w:rsidR="003A40E7" w:rsidRPr="0057758F">
        <w:rPr>
          <w:rFonts w:ascii="Times New Roman" w:hAnsi="Times New Roman" w:cs="Times New Roman"/>
          <w:sz w:val="24"/>
          <w:szCs w:val="24"/>
        </w:rPr>
        <w:t xml:space="preserve"> </w:t>
      </w:r>
      <w:r w:rsidRPr="0057758F">
        <w:rPr>
          <w:rFonts w:ascii="Times New Roman" w:hAnsi="Times New Roman" w:cs="Times New Roman"/>
          <w:sz w:val="24"/>
          <w:szCs w:val="24"/>
        </w:rPr>
        <w:t>11.6.</w:t>
      </w:r>
      <w:r>
        <w:rPr>
          <w:rFonts w:ascii="Times New Roman" w:hAnsi="Times New Roman" w:cs="Times New Roman"/>
          <w:sz w:val="24"/>
          <w:szCs w:val="24"/>
        </w:rPr>
        <w:t>3</w:t>
      </w:r>
      <w:r w:rsidRPr="0057758F">
        <w:rPr>
          <w:rFonts w:ascii="Times New Roman" w:hAnsi="Times New Roman" w:cs="Times New Roman"/>
          <w:sz w:val="24"/>
          <w:szCs w:val="24"/>
        </w:rPr>
        <w:t>.</w:t>
      </w:r>
      <w:r w:rsidR="003A40E7" w:rsidRPr="0057758F">
        <w:rPr>
          <w:rFonts w:ascii="Times New Roman" w:hAnsi="Times New Roman" w:cs="Times New Roman"/>
          <w:sz w:val="24"/>
          <w:szCs w:val="24"/>
        </w:rPr>
        <w:t xml:space="preserve"> </w:t>
      </w:r>
    </w:p>
    <w:p w14:paraId="51E1A348" w14:textId="2B627C38" w:rsidR="00AD5214" w:rsidRPr="003A40E7" w:rsidRDefault="003A40E7" w:rsidP="00AD3567">
      <w:pPr>
        <w:pStyle w:val="Heading3"/>
        <w:numPr>
          <w:ilvl w:val="2"/>
          <w:numId w:val="9"/>
        </w:numPr>
        <w:tabs>
          <w:tab w:val="left" w:pos="1440"/>
          <w:tab w:val="left" w:pos="2160"/>
        </w:tabs>
        <w:spacing w:line="300" w:lineRule="atLeast"/>
        <w:ind w:left="2160" w:hanging="720"/>
        <w:rPr>
          <w:rFonts w:ascii="Times New Roman" w:hAnsi="Times New Roman" w:cs="Times New Roman"/>
          <w:sz w:val="24"/>
          <w:szCs w:val="24"/>
        </w:rPr>
      </w:pPr>
      <w:r w:rsidRPr="00AD5214" w:rsidDel="003A40E7">
        <w:rPr>
          <w:rFonts w:ascii="Times New Roman" w:hAnsi="Times New Roman" w:cs="Times New Roman"/>
          <w:sz w:val="24"/>
          <w:szCs w:val="24"/>
        </w:rPr>
        <w:t xml:space="preserve"> </w:t>
      </w:r>
      <w:r w:rsidR="00F747F9">
        <w:rPr>
          <w:rFonts w:ascii="Times New Roman" w:hAnsi="Times New Roman" w:cs="Times New Roman"/>
          <w:b/>
          <w:bCs/>
          <w:sz w:val="24"/>
          <w:szCs w:val="24"/>
        </w:rPr>
        <w:t xml:space="preserve">Actual Damages.  </w:t>
      </w:r>
      <w:r w:rsidRPr="0057758F">
        <w:rPr>
          <w:rFonts w:ascii="Times New Roman" w:hAnsi="Times New Roman" w:cs="Times New Roman"/>
          <w:sz w:val="24"/>
          <w:szCs w:val="24"/>
        </w:rPr>
        <w:t xml:space="preserve">For </w:t>
      </w:r>
      <w:r w:rsidRPr="00AD5214">
        <w:rPr>
          <w:rFonts w:ascii="Times New Roman" w:hAnsi="Times New Roman" w:cs="Times New Roman"/>
          <w:sz w:val="24"/>
          <w:szCs w:val="24"/>
        </w:rPr>
        <w:t>the purpose of this</w:t>
      </w:r>
      <w:r w:rsidRPr="0057758F">
        <w:rPr>
          <w:rFonts w:ascii="Times New Roman" w:hAnsi="Times New Roman" w:cs="Times New Roman"/>
          <w:sz w:val="24"/>
          <w:szCs w:val="24"/>
        </w:rPr>
        <w:t xml:space="preserve"> SPPA, </w:t>
      </w:r>
      <w:r w:rsidRPr="00AD5214">
        <w:rPr>
          <w:rFonts w:ascii="Times New Roman" w:hAnsi="Times New Roman" w:cs="Times New Roman"/>
          <w:sz w:val="24"/>
          <w:szCs w:val="24"/>
        </w:rPr>
        <w:t>the term</w:t>
      </w:r>
      <w:r w:rsidRPr="0057758F">
        <w:rPr>
          <w:rFonts w:ascii="Times New Roman" w:hAnsi="Times New Roman" w:cs="Times New Roman"/>
          <w:sz w:val="24"/>
          <w:szCs w:val="24"/>
        </w:rPr>
        <w:t xml:space="preserve"> “Actual Damages” </w:t>
      </w:r>
      <w:r w:rsidRPr="00AD5214">
        <w:rPr>
          <w:rFonts w:ascii="Times New Roman" w:hAnsi="Times New Roman" w:cs="Times New Roman"/>
          <w:sz w:val="24"/>
          <w:szCs w:val="24"/>
        </w:rPr>
        <w:t xml:space="preserve">shall mean </w:t>
      </w:r>
      <w:r w:rsidRPr="00AD5214">
        <w:rPr>
          <w:rFonts w:ascii="Times New Roman" w:hAnsi="Times New Roman"/>
          <w:sz w:val="24"/>
          <w:szCs w:val="24"/>
        </w:rPr>
        <w:t>those amounts set forth in the schedule attached as</w:t>
      </w:r>
      <w:r w:rsidRPr="0057758F">
        <w:rPr>
          <w:rFonts w:ascii="Times New Roman" w:hAnsi="Times New Roman" w:cs="Times New Roman"/>
          <w:sz w:val="24"/>
          <w:szCs w:val="24"/>
        </w:rPr>
        <w:t xml:space="preserve"> Exhibit T </w:t>
      </w:r>
      <w:r w:rsidRPr="00AD5214">
        <w:rPr>
          <w:rFonts w:ascii="Times New Roman" w:hAnsi="Times New Roman"/>
          <w:sz w:val="24"/>
          <w:szCs w:val="24"/>
        </w:rPr>
        <w:t>to the</w:t>
      </w:r>
      <w:r w:rsidRPr="0057758F">
        <w:rPr>
          <w:rFonts w:ascii="Times New Roman" w:hAnsi="Times New Roman" w:cs="Times New Roman"/>
          <w:sz w:val="24"/>
          <w:szCs w:val="24"/>
        </w:rPr>
        <w:t xml:space="preserve"> SLA.</w:t>
      </w:r>
      <w:r>
        <w:rPr>
          <w:rFonts w:ascii="Times New Roman" w:hAnsi="Times New Roman" w:cs="Times New Roman"/>
          <w:sz w:val="24"/>
          <w:szCs w:val="24"/>
        </w:rPr>
        <w:t xml:space="preserve"> </w:t>
      </w:r>
      <w:r w:rsidR="0077016D" w:rsidRPr="003A40E7">
        <w:rPr>
          <w:rFonts w:ascii="Times New Roman" w:hAnsi="Times New Roman" w:cs="Times New Roman"/>
          <w:sz w:val="24"/>
          <w:szCs w:val="24"/>
        </w:rPr>
        <w:t>The payment of</w:t>
      </w:r>
      <w:r w:rsidR="00865189" w:rsidRPr="003A40E7">
        <w:rPr>
          <w:rFonts w:ascii="Times New Roman" w:hAnsi="Times New Roman" w:cs="Times New Roman"/>
          <w:sz w:val="24"/>
          <w:szCs w:val="24"/>
        </w:rPr>
        <w:t xml:space="preserve"> </w:t>
      </w:r>
      <w:r w:rsidR="00FA604A" w:rsidRPr="003A40E7">
        <w:rPr>
          <w:rFonts w:ascii="Times New Roman" w:hAnsi="Times New Roman" w:cs="Times New Roman"/>
          <w:sz w:val="24"/>
          <w:szCs w:val="24"/>
        </w:rPr>
        <w:t>Actual Damages</w:t>
      </w:r>
      <w:r w:rsidR="00DD2026" w:rsidRPr="003A40E7">
        <w:rPr>
          <w:rFonts w:ascii="Times New Roman" w:hAnsi="Times New Roman" w:cs="Times New Roman"/>
          <w:sz w:val="24"/>
          <w:szCs w:val="24"/>
        </w:rPr>
        <w:t xml:space="preserve"> </w:t>
      </w:r>
      <w:r w:rsidR="0077016D" w:rsidRPr="003A40E7">
        <w:rPr>
          <w:rFonts w:ascii="Times New Roman" w:hAnsi="Times New Roman" w:cs="Times New Roman"/>
          <w:sz w:val="24"/>
          <w:szCs w:val="24"/>
        </w:rPr>
        <w:t>shall be the sole remedy available to</w:t>
      </w:r>
      <w:r w:rsidR="00865189" w:rsidRPr="003A40E7">
        <w:rPr>
          <w:rFonts w:ascii="Times New Roman" w:hAnsi="Times New Roman" w:cs="Times New Roman"/>
          <w:sz w:val="24"/>
          <w:szCs w:val="24"/>
        </w:rPr>
        <w:t xml:space="preserve"> </w:t>
      </w:r>
      <w:r w:rsidR="00EF42C3" w:rsidRPr="003A40E7">
        <w:rPr>
          <w:rFonts w:ascii="Times New Roman" w:hAnsi="Times New Roman" w:cs="Times New Roman"/>
          <w:sz w:val="24"/>
          <w:szCs w:val="24"/>
        </w:rPr>
        <w:t xml:space="preserve">Contractor </w:t>
      </w:r>
      <w:r w:rsidR="0077016D" w:rsidRPr="003A40E7">
        <w:rPr>
          <w:rFonts w:ascii="Times New Roman" w:hAnsi="Times New Roman" w:cs="Times New Roman"/>
          <w:sz w:val="24"/>
          <w:szCs w:val="24"/>
        </w:rPr>
        <w:t xml:space="preserve">under </w:t>
      </w:r>
      <w:r w:rsidR="00DD2026" w:rsidRPr="003A40E7">
        <w:rPr>
          <w:rFonts w:ascii="Times New Roman" w:hAnsi="Times New Roman" w:cs="Times New Roman"/>
          <w:sz w:val="24"/>
          <w:szCs w:val="24"/>
        </w:rPr>
        <w:t>this</w:t>
      </w:r>
      <w:r w:rsidR="00865189" w:rsidRPr="003A40E7">
        <w:rPr>
          <w:rFonts w:ascii="Times New Roman" w:hAnsi="Times New Roman" w:cs="Times New Roman"/>
          <w:sz w:val="24"/>
          <w:szCs w:val="24"/>
        </w:rPr>
        <w:t xml:space="preserve"> </w:t>
      </w:r>
      <w:r w:rsidR="0077016D" w:rsidRPr="003A40E7">
        <w:rPr>
          <w:rFonts w:ascii="Times New Roman" w:hAnsi="Times New Roman" w:cs="Times New Roman"/>
          <w:sz w:val="24"/>
          <w:szCs w:val="24"/>
        </w:rPr>
        <w:t>SPPA or the</w:t>
      </w:r>
      <w:r w:rsidR="00865189" w:rsidRPr="003A40E7">
        <w:rPr>
          <w:rFonts w:ascii="Times New Roman" w:hAnsi="Times New Roman" w:cs="Times New Roman"/>
          <w:sz w:val="24"/>
          <w:szCs w:val="24"/>
        </w:rPr>
        <w:t xml:space="preserve"> </w:t>
      </w:r>
      <w:r w:rsidR="0077016D" w:rsidRPr="003A40E7">
        <w:rPr>
          <w:rFonts w:ascii="Times New Roman" w:hAnsi="Times New Roman" w:cs="Times New Roman"/>
          <w:sz w:val="24"/>
          <w:szCs w:val="24"/>
        </w:rPr>
        <w:t xml:space="preserve">SLA for a default by </w:t>
      </w:r>
      <w:r w:rsidR="00EF2513" w:rsidRPr="003A40E7">
        <w:rPr>
          <w:rFonts w:ascii="Times New Roman" w:hAnsi="Times New Roman" w:cs="Times New Roman"/>
          <w:sz w:val="24"/>
          <w:szCs w:val="24"/>
        </w:rPr>
        <w:t>the</w:t>
      </w:r>
      <w:r w:rsidR="00865189" w:rsidRPr="003A40E7">
        <w:rPr>
          <w:rFonts w:ascii="Times New Roman" w:hAnsi="Times New Roman" w:cs="Times New Roman"/>
          <w:sz w:val="24"/>
          <w:szCs w:val="24"/>
        </w:rPr>
        <w:t xml:space="preserve"> </w:t>
      </w:r>
      <w:r w:rsidR="00EF42C3" w:rsidRPr="003A40E7">
        <w:rPr>
          <w:rFonts w:ascii="Times New Roman" w:hAnsi="Times New Roman" w:cs="Times New Roman"/>
          <w:sz w:val="24"/>
          <w:szCs w:val="24"/>
        </w:rPr>
        <w:t>Judicial Council</w:t>
      </w:r>
      <w:r w:rsidR="00865189" w:rsidRPr="003A40E7">
        <w:rPr>
          <w:rFonts w:ascii="Times New Roman" w:hAnsi="Times New Roman" w:cs="Times New Roman"/>
          <w:sz w:val="24"/>
          <w:szCs w:val="24"/>
        </w:rPr>
        <w:t>.</w:t>
      </w:r>
      <w:bookmarkStart w:id="306" w:name="_FORCE_MAJEURE"/>
      <w:bookmarkStart w:id="307" w:name="_Toc304548985"/>
      <w:bookmarkEnd w:id="305"/>
      <w:bookmarkEnd w:id="306"/>
    </w:p>
    <w:p w14:paraId="3D287B74" w14:textId="371A5364" w:rsidR="00FB3F9C" w:rsidRPr="0057758F" w:rsidRDefault="2581CEF3"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308" w:name="_Toc92983432"/>
      <w:bookmarkStart w:id="309" w:name="_Toc135831726"/>
      <w:bookmarkStart w:id="310" w:name="_Toc139833759"/>
      <w:r w:rsidRPr="0057758F">
        <w:rPr>
          <w:rFonts w:ascii="Times New Roman" w:hAnsi="Times New Roman" w:cs="Times New Roman"/>
          <w:b/>
          <w:bCs/>
          <w:sz w:val="24"/>
          <w:szCs w:val="24"/>
        </w:rPr>
        <w:t>FORCE MAJEURE</w:t>
      </w:r>
      <w:r w:rsidR="00865189" w:rsidRPr="0057758F">
        <w:rPr>
          <w:rFonts w:ascii="Times New Roman" w:hAnsi="Times New Roman" w:cs="Times New Roman"/>
          <w:b/>
          <w:bCs/>
          <w:sz w:val="24"/>
          <w:szCs w:val="24"/>
        </w:rPr>
        <w:t xml:space="preserve">; </w:t>
      </w:r>
      <w:r w:rsidR="68DA82A4" w:rsidRPr="0057758F">
        <w:rPr>
          <w:rFonts w:ascii="Times New Roman" w:hAnsi="Times New Roman" w:cs="Times New Roman"/>
          <w:b/>
          <w:bCs/>
          <w:sz w:val="24"/>
          <w:szCs w:val="24"/>
        </w:rPr>
        <w:t>CAPACITY REDUCTION</w:t>
      </w:r>
      <w:r w:rsidR="00865189" w:rsidRPr="0057758F">
        <w:rPr>
          <w:rFonts w:ascii="Times New Roman" w:hAnsi="Times New Roman" w:cs="Times New Roman"/>
          <w:b/>
          <w:bCs/>
          <w:sz w:val="24"/>
          <w:szCs w:val="24"/>
        </w:rPr>
        <w:t xml:space="preserve">; </w:t>
      </w:r>
      <w:r w:rsidR="68DA82A4" w:rsidRPr="0057758F">
        <w:rPr>
          <w:rFonts w:ascii="Times New Roman" w:hAnsi="Times New Roman" w:cs="Times New Roman"/>
          <w:b/>
          <w:bCs/>
          <w:sz w:val="24"/>
          <w:szCs w:val="24"/>
        </w:rPr>
        <w:t>DEMAND REDUCTION</w:t>
      </w:r>
      <w:bookmarkStart w:id="311" w:name="_Early_Termination_Due"/>
      <w:bookmarkStart w:id="312" w:name="_Toc304548986"/>
      <w:bookmarkStart w:id="313" w:name="_Toc92983433"/>
      <w:bookmarkEnd w:id="307"/>
      <w:bookmarkEnd w:id="308"/>
      <w:bookmarkEnd w:id="309"/>
      <w:bookmarkEnd w:id="310"/>
      <w:bookmarkEnd w:id="311"/>
    </w:p>
    <w:p w14:paraId="6E02714E" w14:textId="79931E08" w:rsidR="00FB3F9C" w:rsidRPr="000C35CE" w:rsidRDefault="39275DC1" w:rsidP="00AD3567">
      <w:pPr>
        <w:pStyle w:val="Heading2"/>
        <w:numPr>
          <w:ilvl w:val="1"/>
          <w:numId w:val="9"/>
        </w:numPr>
        <w:spacing w:line="300" w:lineRule="atLeast"/>
        <w:ind w:left="1440" w:hanging="720"/>
        <w:rPr>
          <w:b/>
        </w:rPr>
      </w:pPr>
      <w:bookmarkStart w:id="314" w:name="_Toc135831727"/>
      <w:bookmarkStart w:id="315" w:name="_Toc139833760"/>
      <w:r w:rsidRPr="000C35CE">
        <w:rPr>
          <w:b/>
        </w:rPr>
        <w:t xml:space="preserve">Early Termination Due </w:t>
      </w:r>
      <w:r w:rsidRPr="00FB3F9C">
        <w:rPr>
          <w:rFonts w:cs="Times New Roman"/>
          <w:b/>
          <w:bCs/>
          <w:szCs w:val="24"/>
        </w:rPr>
        <w:t>to</w:t>
      </w:r>
      <w:r w:rsidR="00865189" w:rsidRPr="000C35CE">
        <w:rPr>
          <w:b/>
        </w:rPr>
        <w:t xml:space="preserve"> </w:t>
      </w:r>
      <w:r w:rsidRPr="000C35CE">
        <w:rPr>
          <w:b/>
        </w:rPr>
        <w:t>Force Majeure</w:t>
      </w:r>
      <w:r w:rsidR="00865189" w:rsidRPr="000C35CE">
        <w:rPr>
          <w:b/>
        </w:rPr>
        <w:t xml:space="preserve">.  </w:t>
      </w:r>
      <w:r w:rsidRPr="000C35CE">
        <w:t xml:space="preserve">If </w:t>
      </w:r>
      <w:r w:rsidRPr="00FB3F9C">
        <w:rPr>
          <w:rFonts w:cs="Times New Roman"/>
          <w:szCs w:val="24"/>
        </w:rPr>
        <w:t>a</w:t>
      </w:r>
      <w:r w:rsidR="00865189" w:rsidRPr="000C35CE">
        <w:t xml:space="preserve"> </w:t>
      </w:r>
      <w:r w:rsidRPr="000C35CE">
        <w:t xml:space="preserve">Force Majeure </w:t>
      </w:r>
      <w:r w:rsidRPr="00FB3F9C">
        <w:rPr>
          <w:rFonts w:cs="Times New Roman"/>
          <w:szCs w:val="24"/>
        </w:rPr>
        <w:t>occurs, the affected</w:t>
      </w:r>
      <w:r w:rsidR="00865189" w:rsidRPr="000C35CE">
        <w:t xml:space="preserve"> </w:t>
      </w:r>
      <w:r w:rsidRPr="000C35CE">
        <w:t xml:space="preserve">Party </w:t>
      </w:r>
      <w:r w:rsidRPr="00FB3F9C">
        <w:rPr>
          <w:rFonts w:cs="Times New Roman"/>
          <w:szCs w:val="24"/>
        </w:rPr>
        <w:t>shall promptly provide written notice to the other</w:t>
      </w:r>
      <w:r w:rsidR="00865189" w:rsidRPr="000C35CE">
        <w:t xml:space="preserve"> </w:t>
      </w:r>
      <w:r w:rsidRPr="000C35CE">
        <w:t xml:space="preserve">Party </w:t>
      </w:r>
      <w:r w:rsidRPr="00FB3F9C">
        <w:rPr>
          <w:rFonts w:cs="Times New Roman"/>
          <w:szCs w:val="24"/>
        </w:rPr>
        <w:t>describing the nature of the event; the length of time it is expected to continue; and efforts, planned or under way, to overcome the effects of the event.</w:t>
      </w:r>
      <w:r w:rsidR="00865189" w:rsidRPr="000C35CE">
        <w:t xml:space="preserve">  </w:t>
      </w:r>
      <w:r w:rsidRPr="000C35CE">
        <w:t xml:space="preserve">The Parties </w:t>
      </w:r>
      <w:r w:rsidRPr="00FB3F9C">
        <w:rPr>
          <w:rFonts w:cs="Times New Roman"/>
          <w:szCs w:val="24"/>
        </w:rPr>
        <w:t>shall cooperate in good faith to overcome the effects of the</w:t>
      </w:r>
      <w:r w:rsidR="00865189" w:rsidRPr="000C35CE">
        <w:t xml:space="preserve"> </w:t>
      </w:r>
      <w:r w:rsidRPr="000C35CE">
        <w:t>Force Majeure</w:t>
      </w:r>
      <w:r w:rsidR="00865189" w:rsidRPr="000C35CE">
        <w:t xml:space="preserve">.  </w:t>
      </w:r>
      <w:r w:rsidRPr="000C35CE">
        <w:t xml:space="preserve">The </w:t>
      </w:r>
      <w:r w:rsidRPr="00FB3F9C">
        <w:rPr>
          <w:rFonts w:cs="Times New Roman"/>
          <w:szCs w:val="24"/>
        </w:rPr>
        <w:t>obligations of each</w:t>
      </w:r>
      <w:r w:rsidR="00865189" w:rsidRPr="000C35CE">
        <w:t xml:space="preserve"> </w:t>
      </w:r>
      <w:r w:rsidRPr="000C35CE">
        <w:t xml:space="preserve">Party </w:t>
      </w:r>
      <w:r w:rsidRPr="00FB3F9C">
        <w:rPr>
          <w:rFonts w:cs="Times New Roman"/>
          <w:szCs w:val="24"/>
        </w:rPr>
        <w:t>shall be suspended for the continuance of any inability to perform caused by a</w:t>
      </w:r>
      <w:r w:rsidR="00865189" w:rsidRPr="000C35CE">
        <w:t xml:space="preserve"> </w:t>
      </w:r>
      <w:r w:rsidRPr="000C35CE">
        <w:t>Force Majeure</w:t>
      </w:r>
      <w:r w:rsidR="00865189" w:rsidRPr="000C35CE">
        <w:t xml:space="preserve">, </w:t>
      </w:r>
      <w:r w:rsidRPr="00FB3F9C">
        <w:rPr>
          <w:rFonts w:cs="Times New Roman"/>
          <w:szCs w:val="24"/>
        </w:rPr>
        <w:t>but for no longer period.</w:t>
      </w:r>
      <w:r w:rsidR="00865189" w:rsidRPr="000C35CE">
        <w:t xml:space="preserve">  </w:t>
      </w:r>
      <w:r w:rsidRPr="000C35CE">
        <w:t xml:space="preserve">If </w:t>
      </w:r>
      <w:r w:rsidRPr="00FB3F9C">
        <w:rPr>
          <w:rFonts w:cs="Times New Roman"/>
          <w:szCs w:val="24"/>
        </w:rPr>
        <w:t>a</w:t>
      </w:r>
      <w:r w:rsidR="00865189" w:rsidRPr="000C35CE">
        <w:t xml:space="preserve"> </w:t>
      </w:r>
      <w:r w:rsidRPr="000C35CE">
        <w:t xml:space="preserve">Force Majeure </w:t>
      </w:r>
      <w:r w:rsidRPr="00FB3F9C">
        <w:rPr>
          <w:rFonts w:cs="Times New Roman"/>
          <w:szCs w:val="24"/>
        </w:rPr>
        <w:t>prevents a</w:t>
      </w:r>
      <w:r w:rsidR="00865189" w:rsidRPr="000C35CE">
        <w:t xml:space="preserve"> </w:t>
      </w:r>
      <w:r w:rsidRPr="000C35CE">
        <w:t xml:space="preserve">Party </w:t>
      </w:r>
      <w:r w:rsidRPr="00FB3F9C">
        <w:rPr>
          <w:rFonts w:cs="Times New Roman"/>
          <w:szCs w:val="24"/>
        </w:rPr>
        <w:t>from performing its obligations under this</w:t>
      </w:r>
      <w:r w:rsidR="00865189" w:rsidRPr="000C35CE">
        <w:t xml:space="preserve"> </w:t>
      </w:r>
      <w:r w:rsidRPr="000C35CE">
        <w:t xml:space="preserve">SPPA </w:t>
      </w:r>
      <w:r w:rsidRPr="00FB3F9C">
        <w:rPr>
          <w:rFonts w:cs="Times New Roman"/>
          <w:szCs w:val="24"/>
        </w:rPr>
        <w:t xml:space="preserve">and such event continues for more than </w:t>
      </w:r>
      <w:r w:rsidR="00865189" w:rsidRPr="000C35CE">
        <w:t>365</w:t>
      </w:r>
      <w:r w:rsidR="4F170C95" w:rsidRPr="00FB3F9C">
        <w:rPr>
          <w:rFonts w:cs="Times New Roman"/>
          <w:szCs w:val="24"/>
        </w:rPr>
        <w:t> </w:t>
      </w:r>
      <w:r w:rsidRPr="00FB3F9C">
        <w:rPr>
          <w:rFonts w:cs="Times New Roman"/>
          <w:szCs w:val="24"/>
        </w:rPr>
        <w:t>days, then, except as provided in</w:t>
      </w:r>
      <w:r w:rsidR="00865189" w:rsidRPr="000C35CE">
        <w:t xml:space="preserve"> </w:t>
      </w:r>
      <w:r w:rsidR="00653D57">
        <w:t>section</w:t>
      </w:r>
      <w:r w:rsidR="00865189" w:rsidRPr="000C35CE">
        <w:t xml:space="preserve"> 12.2 </w:t>
      </w:r>
      <w:r w:rsidRPr="00FB3F9C">
        <w:rPr>
          <w:rFonts w:cs="Times New Roman"/>
          <w:szCs w:val="24"/>
        </w:rPr>
        <w:t>hereof, either</w:t>
      </w:r>
      <w:r w:rsidR="00865189" w:rsidRPr="000C35CE">
        <w:t xml:space="preserve"> </w:t>
      </w:r>
      <w:r w:rsidRPr="000C35CE">
        <w:t xml:space="preserve">Party </w:t>
      </w:r>
      <w:r w:rsidRPr="00FB3F9C">
        <w:rPr>
          <w:rFonts w:cs="Times New Roman"/>
          <w:szCs w:val="24"/>
        </w:rPr>
        <w:t>may terminate this</w:t>
      </w:r>
      <w:r w:rsidR="00865189" w:rsidRPr="000C35CE">
        <w:t xml:space="preserve"> </w:t>
      </w:r>
      <w:r w:rsidRPr="000C35CE">
        <w:t>SPPA</w:t>
      </w:r>
      <w:r w:rsidR="00865189" w:rsidRPr="000C35CE">
        <w:t xml:space="preserve">, </w:t>
      </w:r>
      <w:r w:rsidRPr="00FB3F9C">
        <w:rPr>
          <w:rFonts w:cs="Times New Roman"/>
          <w:szCs w:val="24"/>
        </w:rPr>
        <w:t>neither</w:t>
      </w:r>
      <w:r w:rsidR="00865189" w:rsidRPr="000C35CE">
        <w:t xml:space="preserve"> </w:t>
      </w:r>
      <w:r w:rsidRPr="000C35CE">
        <w:t xml:space="preserve">Party </w:t>
      </w:r>
      <w:r w:rsidRPr="00FB3F9C">
        <w:rPr>
          <w:rFonts w:cs="Times New Roman"/>
          <w:szCs w:val="24"/>
        </w:rPr>
        <w:t>shall be in default</w:t>
      </w:r>
      <w:r w:rsidR="17A7AF16" w:rsidRPr="00FB3F9C">
        <w:rPr>
          <w:rFonts w:cs="Times New Roman"/>
          <w:szCs w:val="24"/>
        </w:rPr>
        <w:t xml:space="preserve"> and </w:t>
      </w:r>
      <w:r w:rsidR="53C540AE" w:rsidRPr="00FB3F9C">
        <w:rPr>
          <w:rFonts w:cs="Times New Roman"/>
          <w:szCs w:val="24"/>
        </w:rPr>
        <w:t>the</w:t>
      </w:r>
      <w:r w:rsidR="00865189" w:rsidRPr="000C35CE">
        <w:t xml:space="preserve"> </w:t>
      </w:r>
      <w:r w:rsidR="3D13C82F" w:rsidRPr="000C35CE">
        <w:t>Judicial Council</w:t>
      </w:r>
      <w:r w:rsidR="53C540AE" w:rsidRPr="000C35CE">
        <w:t xml:space="preserve"> </w:t>
      </w:r>
      <w:r w:rsidR="17A7AF16" w:rsidRPr="00FB3F9C">
        <w:rPr>
          <w:rFonts w:cs="Times New Roman"/>
          <w:szCs w:val="24"/>
        </w:rPr>
        <w:t>shall not be obligated to pay</w:t>
      </w:r>
      <w:r w:rsidR="00865189" w:rsidRPr="000C35CE">
        <w:t xml:space="preserve"> </w:t>
      </w:r>
      <w:r w:rsidR="00FA604A" w:rsidRPr="000C35CE">
        <w:t>Actual Damages</w:t>
      </w:r>
      <w:r w:rsidR="00865189" w:rsidRPr="000C35CE">
        <w:t>.</w:t>
      </w:r>
      <w:bookmarkStart w:id="316" w:name="_Toc92983434"/>
      <w:bookmarkEnd w:id="312"/>
      <w:bookmarkEnd w:id="313"/>
      <w:bookmarkEnd w:id="314"/>
      <w:bookmarkEnd w:id="315"/>
    </w:p>
    <w:p w14:paraId="2275F480" w14:textId="671D58A2" w:rsidR="00FB3F9C" w:rsidRPr="000C35CE" w:rsidRDefault="39275DC1" w:rsidP="00AD3567">
      <w:pPr>
        <w:pStyle w:val="Heading2"/>
        <w:numPr>
          <w:ilvl w:val="1"/>
          <w:numId w:val="9"/>
        </w:numPr>
        <w:spacing w:line="300" w:lineRule="atLeast"/>
        <w:ind w:left="1440" w:hanging="720"/>
        <w:rPr>
          <w:b/>
        </w:rPr>
      </w:pPr>
      <w:bookmarkStart w:id="317" w:name="_Toc135831728"/>
      <w:bookmarkStart w:id="318" w:name="_Toc139833761"/>
      <w:r w:rsidRPr="000C35CE">
        <w:rPr>
          <w:b/>
        </w:rPr>
        <w:t>Capacity Reduction</w:t>
      </w:r>
      <w:r w:rsidR="00865189" w:rsidRPr="000C35CE">
        <w:rPr>
          <w:b/>
        </w:rPr>
        <w:t xml:space="preserve">.  </w:t>
      </w:r>
      <w:r w:rsidRPr="000C35CE">
        <w:t xml:space="preserve">If </w:t>
      </w:r>
      <w:r w:rsidRPr="00FB3F9C">
        <w:rPr>
          <w:rFonts w:cs="Times New Roman"/>
          <w:szCs w:val="24"/>
        </w:rPr>
        <w:t>a</w:t>
      </w:r>
      <w:r w:rsidR="00865189" w:rsidRPr="000C35CE">
        <w:t xml:space="preserve"> </w:t>
      </w:r>
      <w:r w:rsidRPr="000C35CE">
        <w:t xml:space="preserve">Force Majeure </w:t>
      </w:r>
      <w:r w:rsidRPr="00FB3F9C">
        <w:rPr>
          <w:rFonts w:cs="Times New Roman"/>
          <w:szCs w:val="24"/>
        </w:rPr>
        <w:t>occurs that reduces the</w:t>
      </w:r>
      <w:r w:rsidR="00865189" w:rsidRPr="000C35CE">
        <w:t xml:space="preserve"> </w:t>
      </w:r>
      <w:r w:rsidRPr="000C35CE">
        <w:t xml:space="preserve">EEP </w:t>
      </w:r>
      <w:r w:rsidRPr="00FB3F9C">
        <w:rPr>
          <w:rFonts w:cs="Times New Roman"/>
          <w:szCs w:val="24"/>
        </w:rPr>
        <w:t>of the</w:t>
      </w:r>
      <w:r w:rsidR="00865189" w:rsidRPr="000C35CE">
        <w:t xml:space="preserve"> </w:t>
      </w:r>
      <w:r w:rsidRPr="000C35CE">
        <w:t xml:space="preserve">System </w:t>
      </w:r>
      <w:r w:rsidRPr="00FB3F9C">
        <w:rPr>
          <w:rFonts w:cs="Times New Roman"/>
          <w:szCs w:val="24"/>
        </w:rPr>
        <w:t>and</w:t>
      </w:r>
      <w:r w:rsidR="00865189" w:rsidRPr="000C35CE">
        <w:t xml:space="preserve"> </w:t>
      </w:r>
      <w:r w:rsidR="3D13C82F" w:rsidRPr="000C35CE">
        <w:t xml:space="preserve">Contractor </w:t>
      </w:r>
      <w:r w:rsidRPr="00FB3F9C">
        <w:rPr>
          <w:rFonts w:cs="Times New Roman"/>
          <w:szCs w:val="24"/>
        </w:rPr>
        <w:t>determines the</w:t>
      </w:r>
      <w:r w:rsidR="00865189" w:rsidRPr="000C35CE">
        <w:t xml:space="preserve"> </w:t>
      </w:r>
      <w:r w:rsidRPr="000C35CE">
        <w:t xml:space="preserve">System </w:t>
      </w:r>
      <w:r w:rsidRPr="00FB3F9C">
        <w:rPr>
          <w:rFonts w:cs="Times New Roman"/>
          <w:szCs w:val="24"/>
        </w:rPr>
        <w:t xml:space="preserve">cannot, within </w:t>
      </w:r>
      <w:r w:rsidR="17A7AF16" w:rsidRPr="00FB3F9C">
        <w:rPr>
          <w:rFonts w:cs="Times New Roman"/>
          <w:szCs w:val="24"/>
        </w:rPr>
        <w:t>ninety</w:t>
      </w:r>
      <w:r w:rsidR="00865189" w:rsidRPr="000C35CE">
        <w:t xml:space="preserve"> (90) </w:t>
      </w:r>
      <w:r w:rsidR="17A7AF16" w:rsidRPr="00FB3F9C">
        <w:rPr>
          <w:rFonts w:cs="Times New Roman"/>
          <w:szCs w:val="24"/>
        </w:rPr>
        <w:t>calendar days</w:t>
      </w:r>
      <w:r w:rsidRPr="00FB3F9C">
        <w:rPr>
          <w:rFonts w:cs="Times New Roman"/>
          <w:szCs w:val="24"/>
        </w:rPr>
        <w:t>, be restored to a capacity sufficient to satisfy its obligations under this</w:t>
      </w:r>
      <w:r w:rsidR="00865189" w:rsidRPr="000C35CE">
        <w:t xml:space="preserve"> </w:t>
      </w:r>
      <w:r w:rsidRPr="000C35CE">
        <w:t>SPPA</w:t>
      </w:r>
      <w:r w:rsidR="00865189" w:rsidRPr="000C35CE">
        <w:t xml:space="preserve">, </w:t>
      </w:r>
      <w:r w:rsidR="3D13C82F" w:rsidRPr="000C35CE">
        <w:t xml:space="preserve">Contractor </w:t>
      </w:r>
      <w:r w:rsidRPr="00FB3F9C">
        <w:rPr>
          <w:rFonts w:cs="Times New Roman"/>
          <w:szCs w:val="24"/>
        </w:rPr>
        <w:t xml:space="preserve">shall give </w:t>
      </w:r>
      <w:r w:rsidR="53C540AE" w:rsidRPr="00FB3F9C">
        <w:rPr>
          <w:rFonts w:cs="Times New Roman"/>
          <w:szCs w:val="24"/>
        </w:rPr>
        <w:t>the</w:t>
      </w:r>
      <w:r w:rsidR="00865189" w:rsidRPr="000C35CE">
        <w:t xml:space="preserve"> </w:t>
      </w:r>
      <w:r w:rsidR="3D13C82F" w:rsidRPr="000C35CE">
        <w:t>Judicial Council</w:t>
      </w:r>
      <w:r w:rsidR="53C540AE" w:rsidRPr="000C35CE">
        <w:t xml:space="preserve"> </w:t>
      </w:r>
      <w:r w:rsidRPr="00FB3F9C">
        <w:rPr>
          <w:rFonts w:cs="Times New Roman"/>
          <w:szCs w:val="24"/>
        </w:rPr>
        <w:t>written notice of such determination as soon as possible.</w:t>
      </w:r>
      <w:r w:rsidR="00865189" w:rsidRPr="000C35CE">
        <w:t xml:space="preserve">  </w:t>
      </w:r>
      <w:r w:rsidRPr="000C35CE">
        <w:t xml:space="preserve">If </w:t>
      </w:r>
      <w:r w:rsidR="3D13C82F" w:rsidRPr="000C35CE">
        <w:t xml:space="preserve">Contractor </w:t>
      </w:r>
      <w:r w:rsidRPr="00FB3F9C">
        <w:rPr>
          <w:rFonts w:cs="Times New Roman"/>
          <w:szCs w:val="24"/>
        </w:rPr>
        <w:t xml:space="preserve">demonstrates to </w:t>
      </w:r>
      <w:r w:rsidR="5722FC5A" w:rsidRPr="00FB3F9C">
        <w:rPr>
          <w:rFonts w:cs="Times New Roman"/>
          <w:szCs w:val="24"/>
        </w:rPr>
        <w:t>the</w:t>
      </w:r>
      <w:r w:rsidR="00865189" w:rsidRPr="000C35CE">
        <w:t xml:space="preserve"> </w:t>
      </w:r>
      <w:r w:rsidR="3D13C82F" w:rsidRPr="000C35CE">
        <w:t>Judicial Council’s</w:t>
      </w:r>
      <w:r w:rsidR="5722FC5A" w:rsidRPr="000C35CE">
        <w:t xml:space="preserve"> </w:t>
      </w:r>
      <w:r w:rsidRPr="00FB3F9C">
        <w:rPr>
          <w:rFonts w:cs="Times New Roman"/>
          <w:szCs w:val="24"/>
        </w:rPr>
        <w:t>reasonable satisfaction that the</w:t>
      </w:r>
      <w:r w:rsidR="00865189" w:rsidRPr="000C35CE">
        <w:t xml:space="preserve"> </w:t>
      </w:r>
      <w:r w:rsidRPr="000C35CE">
        <w:t xml:space="preserve">System </w:t>
      </w:r>
      <w:r w:rsidRPr="00FB3F9C">
        <w:rPr>
          <w:rFonts w:cs="Times New Roman"/>
          <w:szCs w:val="24"/>
        </w:rPr>
        <w:t xml:space="preserve">can, within </w:t>
      </w:r>
      <w:r w:rsidR="17A7AF16" w:rsidRPr="00FB3F9C">
        <w:rPr>
          <w:rFonts w:cs="Times New Roman"/>
          <w:szCs w:val="24"/>
        </w:rPr>
        <w:t>ninety</w:t>
      </w:r>
      <w:r w:rsidR="00865189" w:rsidRPr="000C35CE">
        <w:t xml:space="preserve"> (90) </w:t>
      </w:r>
      <w:r w:rsidR="17A7AF16" w:rsidRPr="00FB3F9C">
        <w:rPr>
          <w:rFonts w:cs="Times New Roman"/>
          <w:szCs w:val="24"/>
        </w:rPr>
        <w:t>calendar days</w:t>
      </w:r>
      <w:r w:rsidRPr="00FB3F9C">
        <w:rPr>
          <w:rFonts w:cs="Times New Roman"/>
          <w:szCs w:val="24"/>
        </w:rPr>
        <w:t>, be repaired and restored such that the</w:t>
      </w:r>
      <w:r w:rsidR="00865189" w:rsidRPr="000C35CE">
        <w:t xml:space="preserve"> </w:t>
      </w:r>
      <w:r w:rsidR="65A7D39E" w:rsidRPr="000C35CE">
        <w:t xml:space="preserve">PV </w:t>
      </w:r>
      <w:r w:rsidRPr="000C35CE">
        <w:t xml:space="preserve">System </w:t>
      </w:r>
      <w:r w:rsidRPr="00FB3F9C">
        <w:rPr>
          <w:rFonts w:cs="Times New Roman"/>
          <w:szCs w:val="24"/>
        </w:rPr>
        <w:t>can deliver at least fifty percent</w:t>
      </w:r>
      <w:r w:rsidR="00865189" w:rsidRPr="000C35CE">
        <w:t xml:space="preserve"> (50%) </w:t>
      </w:r>
      <w:r w:rsidRPr="00FB3F9C">
        <w:rPr>
          <w:rFonts w:cs="Times New Roman"/>
          <w:szCs w:val="24"/>
        </w:rPr>
        <w:t>of the applicable</w:t>
      </w:r>
      <w:r w:rsidR="00865189" w:rsidRPr="000C35CE">
        <w:t xml:space="preserve"> </w:t>
      </w:r>
      <w:r w:rsidRPr="000C35CE">
        <w:t xml:space="preserve">EEP </w:t>
      </w:r>
      <w:r w:rsidRPr="00FB3F9C">
        <w:rPr>
          <w:rFonts w:cs="Times New Roman"/>
          <w:szCs w:val="24"/>
        </w:rPr>
        <w:t>for the remaining</w:t>
      </w:r>
      <w:r w:rsidR="00865189" w:rsidRPr="000C35CE">
        <w:t xml:space="preserve"> </w:t>
      </w:r>
      <w:r w:rsidRPr="000C35CE">
        <w:t>Term</w:t>
      </w:r>
      <w:r w:rsidR="00865189" w:rsidRPr="000C35CE">
        <w:t xml:space="preserve">, </w:t>
      </w:r>
      <w:r w:rsidRPr="00FB3F9C">
        <w:rPr>
          <w:rFonts w:cs="Times New Roman"/>
          <w:szCs w:val="24"/>
        </w:rPr>
        <w:t>then</w:t>
      </w:r>
      <w:r w:rsidR="00865189" w:rsidRPr="000C35CE">
        <w:t xml:space="preserve"> </w:t>
      </w:r>
      <w:r w:rsidR="3D13C82F" w:rsidRPr="000C35CE">
        <w:t xml:space="preserve">Contractor </w:t>
      </w:r>
      <w:r w:rsidRPr="00FB3F9C">
        <w:rPr>
          <w:rFonts w:cs="Times New Roman"/>
          <w:szCs w:val="24"/>
        </w:rPr>
        <w:t xml:space="preserve">may elect to prosecute such repairs as necessary to deliver at least </w:t>
      </w:r>
      <w:r w:rsidR="00865189" w:rsidRPr="000C35CE">
        <w:t>50</w:t>
      </w:r>
      <w:r w:rsidRPr="00FB3F9C">
        <w:rPr>
          <w:rFonts w:cs="Times New Roman"/>
          <w:szCs w:val="24"/>
        </w:rPr>
        <w:t>% of the applicable</w:t>
      </w:r>
      <w:r w:rsidR="00865189" w:rsidRPr="000C35CE">
        <w:t xml:space="preserve"> </w:t>
      </w:r>
      <w:r w:rsidRPr="000C35CE">
        <w:t xml:space="preserve">EEP </w:t>
      </w:r>
      <w:r w:rsidRPr="00FB3F9C">
        <w:rPr>
          <w:rFonts w:cs="Times New Roman"/>
          <w:szCs w:val="24"/>
        </w:rPr>
        <w:t>for the remaining</w:t>
      </w:r>
      <w:r w:rsidR="00865189" w:rsidRPr="000C35CE">
        <w:t xml:space="preserve"> </w:t>
      </w:r>
      <w:r w:rsidRPr="000C35CE">
        <w:t>Term</w:t>
      </w:r>
      <w:r w:rsidR="00865189" w:rsidRPr="000C35CE">
        <w:t xml:space="preserve">.  </w:t>
      </w:r>
      <w:r w:rsidR="3D13C82F" w:rsidRPr="000C35CE">
        <w:t xml:space="preserve">Contractor </w:t>
      </w:r>
      <w:r w:rsidRPr="00FB3F9C">
        <w:rPr>
          <w:rFonts w:cs="Times New Roman"/>
          <w:szCs w:val="24"/>
        </w:rPr>
        <w:t xml:space="preserve">must notify </w:t>
      </w:r>
      <w:r w:rsidR="5722FC5A" w:rsidRPr="00FB3F9C">
        <w:rPr>
          <w:rFonts w:cs="Times New Roman"/>
          <w:szCs w:val="24"/>
        </w:rPr>
        <w:t>the</w:t>
      </w:r>
      <w:r w:rsidR="00865189" w:rsidRPr="000C35CE">
        <w:t xml:space="preserve"> </w:t>
      </w:r>
      <w:r w:rsidR="3D13C82F" w:rsidRPr="000C35CE">
        <w:t>Judicial Council</w:t>
      </w:r>
      <w:r w:rsidR="5722FC5A" w:rsidRPr="000C35CE">
        <w:t xml:space="preserve"> </w:t>
      </w:r>
      <w:r w:rsidRPr="00FB3F9C">
        <w:rPr>
          <w:rFonts w:cs="Times New Roman"/>
          <w:szCs w:val="24"/>
        </w:rPr>
        <w:t>of such election in writing, which notice must specify the procedures and dates for the planned repairs.</w:t>
      </w:r>
      <w:r w:rsidR="00865189" w:rsidRPr="000C35CE">
        <w:t xml:space="preserve">  </w:t>
      </w:r>
      <w:r w:rsidRPr="000C35CE">
        <w:t xml:space="preserve">If </w:t>
      </w:r>
      <w:r w:rsidR="3D13C82F" w:rsidRPr="000C35CE">
        <w:t xml:space="preserve">Contractor </w:t>
      </w:r>
      <w:r w:rsidRPr="00FB3F9C">
        <w:rPr>
          <w:rFonts w:cs="Times New Roman"/>
          <w:szCs w:val="24"/>
        </w:rPr>
        <w:t xml:space="preserve">notifies </w:t>
      </w:r>
      <w:r w:rsidR="333A268F" w:rsidRPr="00FB3F9C">
        <w:rPr>
          <w:rFonts w:cs="Times New Roman"/>
          <w:szCs w:val="24"/>
        </w:rPr>
        <w:t>the</w:t>
      </w:r>
      <w:r w:rsidR="00865189" w:rsidRPr="000C35CE">
        <w:t xml:space="preserve"> </w:t>
      </w:r>
      <w:r w:rsidR="3D13C82F" w:rsidRPr="000C35CE">
        <w:t>Judicial Council</w:t>
      </w:r>
      <w:r w:rsidR="333A268F" w:rsidRPr="000C35CE">
        <w:t xml:space="preserve"> </w:t>
      </w:r>
      <w:r w:rsidRPr="00FB3F9C">
        <w:rPr>
          <w:rFonts w:cs="Times New Roman"/>
          <w:szCs w:val="24"/>
        </w:rPr>
        <w:t>of such election, the</w:t>
      </w:r>
      <w:r w:rsidR="00865189" w:rsidRPr="000C35CE">
        <w:t xml:space="preserve"> </w:t>
      </w:r>
      <w:r w:rsidRPr="000C35CE">
        <w:t xml:space="preserve">Parties </w:t>
      </w:r>
      <w:r w:rsidRPr="00FB3F9C">
        <w:rPr>
          <w:rFonts w:cs="Times New Roman"/>
          <w:szCs w:val="24"/>
        </w:rPr>
        <w:t xml:space="preserve">agree to amend the provisions in </w:t>
      </w:r>
      <w:r w:rsidR="17A7AF16" w:rsidRPr="00FB3F9C">
        <w:rPr>
          <w:rFonts w:cs="Times New Roman"/>
          <w:szCs w:val="24"/>
        </w:rPr>
        <w:t>this</w:t>
      </w:r>
      <w:r w:rsidR="00865189" w:rsidRPr="000C35CE">
        <w:t xml:space="preserve"> </w:t>
      </w:r>
      <w:r w:rsidRPr="000C35CE">
        <w:t xml:space="preserve">SPPA </w:t>
      </w:r>
      <w:r w:rsidRPr="00FB3F9C">
        <w:rPr>
          <w:rFonts w:cs="Times New Roman"/>
          <w:szCs w:val="24"/>
        </w:rPr>
        <w:t>relating to or derived directly from</w:t>
      </w:r>
      <w:r w:rsidR="00865189" w:rsidRPr="000C35CE">
        <w:t xml:space="preserve"> </w:t>
      </w:r>
      <w:r w:rsidRPr="000C35CE">
        <w:t>EEP</w:t>
      </w:r>
      <w:r w:rsidR="00865189" w:rsidRPr="000C35CE">
        <w:t xml:space="preserve">, </w:t>
      </w:r>
      <w:r w:rsidR="17A7AF16" w:rsidRPr="00FB3F9C">
        <w:rPr>
          <w:rFonts w:cs="Times New Roman"/>
          <w:szCs w:val="24"/>
        </w:rPr>
        <w:t>including the</w:t>
      </w:r>
      <w:r w:rsidR="00865189" w:rsidRPr="000C35CE">
        <w:t xml:space="preserve"> </w:t>
      </w:r>
      <w:r w:rsidRPr="000C35CE">
        <w:t>GEP</w:t>
      </w:r>
      <w:r w:rsidR="00865189" w:rsidRPr="000C35CE">
        <w:t xml:space="preserve">, </w:t>
      </w:r>
      <w:r w:rsidRPr="00FB3F9C">
        <w:rPr>
          <w:rFonts w:cs="Times New Roman"/>
          <w:szCs w:val="24"/>
        </w:rPr>
        <w:t>to reflect the capacity of the</w:t>
      </w:r>
      <w:r w:rsidR="00865189" w:rsidRPr="000C35CE">
        <w:t xml:space="preserve"> </w:t>
      </w:r>
      <w:r w:rsidR="511023D1" w:rsidRPr="000C35CE">
        <w:t xml:space="preserve">PV </w:t>
      </w:r>
      <w:r w:rsidRPr="000C35CE">
        <w:t xml:space="preserve">System </w:t>
      </w:r>
      <w:r w:rsidRPr="00FB3F9C">
        <w:rPr>
          <w:rFonts w:cs="Times New Roman"/>
          <w:szCs w:val="24"/>
        </w:rPr>
        <w:t>that remains operable after</w:t>
      </w:r>
      <w:r w:rsidR="00865189" w:rsidRPr="000C35CE">
        <w:t xml:space="preserve"> </w:t>
      </w:r>
      <w:r w:rsidR="3D13C82F" w:rsidRPr="000C35CE">
        <w:t xml:space="preserve">Contractor’s </w:t>
      </w:r>
      <w:r w:rsidRPr="00FB3F9C">
        <w:rPr>
          <w:rFonts w:cs="Times New Roman"/>
          <w:szCs w:val="24"/>
        </w:rPr>
        <w:t xml:space="preserve">repairs pursuant </w:t>
      </w:r>
      <w:r w:rsidRPr="00FB3F9C">
        <w:rPr>
          <w:rFonts w:cs="Times New Roman"/>
          <w:szCs w:val="24"/>
        </w:rPr>
        <w:lastRenderedPageBreak/>
        <w:t xml:space="preserve">to this section.  No other terms or conditions in </w:t>
      </w:r>
      <w:r w:rsidR="17A7AF16" w:rsidRPr="00FB3F9C">
        <w:rPr>
          <w:rFonts w:cs="Times New Roman"/>
          <w:szCs w:val="24"/>
        </w:rPr>
        <w:t>this</w:t>
      </w:r>
      <w:r w:rsidR="00865189" w:rsidRPr="000C35CE">
        <w:t xml:space="preserve"> </w:t>
      </w:r>
      <w:r w:rsidRPr="000C35CE">
        <w:t xml:space="preserve">SPPA </w:t>
      </w:r>
      <w:r w:rsidRPr="00FB3F9C">
        <w:rPr>
          <w:rFonts w:cs="Times New Roman"/>
          <w:szCs w:val="24"/>
        </w:rPr>
        <w:t>shall be changed and the</w:t>
      </w:r>
      <w:r w:rsidR="00865189" w:rsidRPr="000C35CE">
        <w:t xml:space="preserve"> </w:t>
      </w:r>
      <w:r w:rsidRPr="000C35CE">
        <w:t xml:space="preserve">Term </w:t>
      </w:r>
      <w:r w:rsidRPr="00FB3F9C">
        <w:rPr>
          <w:rFonts w:cs="Times New Roman"/>
          <w:szCs w:val="24"/>
        </w:rPr>
        <w:t>shall not be extended</w:t>
      </w:r>
      <w:r w:rsidR="00865189" w:rsidRPr="000C35CE">
        <w:t>.</w:t>
      </w:r>
      <w:bookmarkStart w:id="319" w:name="_Toc92983435"/>
      <w:bookmarkEnd w:id="316"/>
      <w:bookmarkEnd w:id="317"/>
      <w:bookmarkEnd w:id="318"/>
    </w:p>
    <w:p w14:paraId="136E0919" w14:textId="483737D4" w:rsidR="095ECC8E" w:rsidRPr="000C35CE" w:rsidRDefault="5C2BE57A" w:rsidP="00AD3567">
      <w:pPr>
        <w:pStyle w:val="Heading2"/>
        <w:numPr>
          <w:ilvl w:val="1"/>
          <w:numId w:val="9"/>
        </w:numPr>
        <w:spacing w:line="300" w:lineRule="atLeast"/>
        <w:ind w:left="1440" w:hanging="720"/>
        <w:rPr>
          <w:b/>
        </w:rPr>
      </w:pPr>
      <w:bookmarkStart w:id="320" w:name="_Toc135831729"/>
      <w:bookmarkStart w:id="321" w:name="_Toc139833762"/>
      <w:r w:rsidRPr="000C35CE">
        <w:rPr>
          <w:b/>
        </w:rPr>
        <w:t>Demand Reduction</w:t>
      </w:r>
      <w:r w:rsidR="00865189" w:rsidRPr="000C35CE">
        <w:rPr>
          <w:b/>
        </w:rPr>
        <w:t xml:space="preserve">. </w:t>
      </w:r>
      <w:r w:rsidR="00865189" w:rsidRPr="000C35CE">
        <w:t xml:space="preserve"> </w:t>
      </w:r>
      <w:r w:rsidR="4B691C15" w:rsidRPr="000C35CE">
        <w:t>I</w:t>
      </w:r>
      <w:r w:rsidR="1BA362C7" w:rsidRPr="000C35CE">
        <w:t xml:space="preserve">f </w:t>
      </w:r>
      <w:r w:rsidR="4B691C15" w:rsidRPr="00FB3F9C">
        <w:rPr>
          <w:rFonts w:cs="Times New Roman"/>
          <w:szCs w:val="24"/>
        </w:rPr>
        <w:t>the</w:t>
      </w:r>
      <w:r w:rsidR="00865189" w:rsidRPr="000C35CE">
        <w:t xml:space="preserve"> </w:t>
      </w:r>
      <w:r w:rsidR="4B691C15" w:rsidRPr="000C35CE">
        <w:t xml:space="preserve">Court </w:t>
      </w:r>
      <w:r w:rsidR="4B691C15" w:rsidRPr="00FB3F9C">
        <w:rPr>
          <w:rFonts w:cs="Times New Roman"/>
          <w:szCs w:val="24"/>
        </w:rPr>
        <w:t>is required to close</w:t>
      </w:r>
      <w:r w:rsidR="62328C94" w:rsidRPr="00FB3F9C">
        <w:rPr>
          <w:rFonts w:cs="Times New Roman"/>
          <w:szCs w:val="24"/>
        </w:rPr>
        <w:t xml:space="preserve"> or cease </w:t>
      </w:r>
      <w:r w:rsidR="68D99C82" w:rsidRPr="00FB3F9C">
        <w:rPr>
          <w:rFonts w:cs="Times New Roman"/>
          <w:szCs w:val="24"/>
        </w:rPr>
        <w:t xml:space="preserve">regular </w:t>
      </w:r>
      <w:r w:rsidR="62328C94" w:rsidRPr="00FB3F9C">
        <w:rPr>
          <w:rFonts w:cs="Times New Roman"/>
          <w:szCs w:val="24"/>
        </w:rPr>
        <w:t>operations</w:t>
      </w:r>
      <w:r w:rsidR="4B691C15" w:rsidRPr="00FB3F9C">
        <w:rPr>
          <w:rFonts w:cs="Times New Roman"/>
          <w:szCs w:val="24"/>
        </w:rPr>
        <w:t xml:space="preserve"> for </w:t>
      </w:r>
      <w:r w:rsidR="0FDFDBD1" w:rsidRPr="00FB3F9C">
        <w:rPr>
          <w:rFonts w:cs="Times New Roman"/>
          <w:szCs w:val="24"/>
        </w:rPr>
        <w:t>twenty</w:t>
      </w:r>
      <w:r w:rsidR="00865189" w:rsidRPr="000C35CE">
        <w:t xml:space="preserve"> (20) </w:t>
      </w:r>
      <w:r w:rsidR="003A40E7">
        <w:rPr>
          <w:rFonts w:cs="Times New Roman"/>
          <w:szCs w:val="24"/>
        </w:rPr>
        <w:t>Business Day</w:t>
      </w:r>
      <w:r w:rsidR="1C710EF0" w:rsidRPr="00FB3F9C">
        <w:rPr>
          <w:rFonts w:cs="Times New Roman"/>
          <w:szCs w:val="24"/>
        </w:rPr>
        <w:t>s or more in any given</w:t>
      </w:r>
      <w:r w:rsidR="00865189" w:rsidRPr="000C35CE">
        <w:t xml:space="preserve"> </w:t>
      </w:r>
      <w:r w:rsidR="11B719D4" w:rsidRPr="000C35CE">
        <w:t>Billing Cycle</w:t>
      </w:r>
      <w:r w:rsidR="00865189" w:rsidRPr="000C35CE">
        <w:t xml:space="preserve">, </w:t>
      </w:r>
      <w:r w:rsidR="0CDC1A94" w:rsidRPr="00FB3F9C">
        <w:rPr>
          <w:rFonts w:cs="Times New Roman"/>
          <w:szCs w:val="24"/>
        </w:rPr>
        <w:t>excluding regular</w:t>
      </w:r>
      <w:r w:rsidR="00865189" w:rsidRPr="000C35CE">
        <w:t xml:space="preserve"> </w:t>
      </w:r>
      <w:r w:rsidR="0CDC1A94" w:rsidRPr="000C35CE">
        <w:t xml:space="preserve">Court </w:t>
      </w:r>
      <w:r w:rsidR="0CDC1A94" w:rsidRPr="00FB3F9C">
        <w:rPr>
          <w:rFonts w:cs="Times New Roman"/>
          <w:szCs w:val="24"/>
        </w:rPr>
        <w:t xml:space="preserve">holidays, </w:t>
      </w:r>
      <w:r w:rsidR="1BD6E6CA" w:rsidRPr="00FB3F9C">
        <w:rPr>
          <w:rFonts w:cs="Times New Roman"/>
          <w:szCs w:val="24"/>
        </w:rPr>
        <w:t>the</w:t>
      </w:r>
      <w:r w:rsidR="00865189" w:rsidRPr="000C35CE">
        <w:t xml:space="preserve"> </w:t>
      </w:r>
      <w:r w:rsidR="5635B8BA" w:rsidRPr="000C35CE">
        <w:t>Judicial Council</w:t>
      </w:r>
      <w:r w:rsidR="28CDBE08" w:rsidRPr="000C35CE">
        <w:t xml:space="preserve"> </w:t>
      </w:r>
      <w:r w:rsidR="4B691C15" w:rsidRPr="00FB3F9C">
        <w:rPr>
          <w:rFonts w:cs="Times New Roman"/>
          <w:szCs w:val="24"/>
        </w:rPr>
        <w:t>shall promptly provide written notice</w:t>
      </w:r>
      <w:r w:rsidR="16050412" w:rsidRPr="00FB3F9C">
        <w:rPr>
          <w:rFonts w:cs="Times New Roman"/>
          <w:szCs w:val="24"/>
        </w:rPr>
        <w:t xml:space="preserve"> thereof</w:t>
      </w:r>
      <w:r w:rsidR="4B691C15" w:rsidRPr="00FB3F9C">
        <w:rPr>
          <w:rFonts w:cs="Times New Roman"/>
          <w:szCs w:val="24"/>
        </w:rPr>
        <w:t xml:space="preserve"> to the</w:t>
      </w:r>
      <w:r w:rsidR="00865189" w:rsidRPr="000C35CE">
        <w:t xml:space="preserve"> </w:t>
      </w:r>
      <w:r w:rsidR="5635B8BA" w:rsidRPr="000C35CE">
        <w:t>Contractor</w:t>
      </w:r>
      <w:r w:rsidR="00865189" w:rsidRPr="000C35CE">
        <w:t xml:space="preserve">, </w:t>
      </w:r>
      <w:r w:rsidR="7267981A" w:rsidRPr="00FB3F9C">
        <w:rPr>
          <w:rFonts w:cs="Times New Roman"/>
          <w:szCs w:val="24"/>
        </w:rPr>
        <w:t>hereinafter a</w:t>
      </w:r>
      <w:r w:rsidR="00865189" w:rsidRPr="000C35CE">
        <w:t xml:space="preserve"> “</w:t>
      </w:r>
      <w:r w:rsidR="7267981A" w:rsidRPr="000C35CE">
        <w:t>Demand Reduction Event</w:t>
      </w:r>
      <w:r w:rsidR="00865189" w:rsidRPr="000C35CE">
        <w:t xml:space="preserve">.”  </w:t>
      </w:r>
      <w:r w:rsidR="7188C6B5" w:rsidRPr="00FB3F9C">
        <w:rPr>
          <w:rFonts w:cs="Times New Roman"/>
          <w:szCs w:val="24"/>
        </w:rPr>
        <w:t xml:space="preserve">Such notice shall </w:t>
      </w:r>
      <w:r w:rsidR="009AAFD4" w:rsidRPr="00FB3F9C">
        <w:rPr>
          <w:rFonts w:cs="Times New Roman"/>
          <w:szCs w:val="24"/>
        </w:rPr>
        <w:t>includ</w:t>
      </w:r>
      <w:r w:rsidR="7A967270" w:rsidRPr="00FB3F9C">
        <w:rPr>
          <w:rFonts w:cs="Times New Roman"/>
          <w:szCs w:val="24"/>
        </w:rPr>
        <w:t>e</w:t>
      </w:r>
      <w:r w:rsidR="009AAFD4" w:rsidRPr="00FB3F9C">
        <w:rPr>
          <w:rFonts w:cs="Times New Roman"/>
          <w:szCs w:val="24"/>
        </w:rPr>
        <w:t xml:space="preserve"> the date of commencement of the</w:t>
      </w:r>
      <w:r w:rsidR="00865189" w:rsidRPr="000C35CE">
        <w:t xml:space="preserve"> </w:t>
      </w:r>
      <w:r w:rsidR="009AAFD4" w:rsidRPr="000C35CE">
        <w:t>Demand Reduction Event</w:t>
      </w:r>
      <w:r w:rsidR="00865189" w:rsidRPr="000C35CE">
        <w:t xml:space="preserve">, </w:t>
      </w:r>
      <w:r w:rsidR="7267981A" w:rsidRPr="00FB3F9C">
        <w:rPr>
          <w:rFonts w:cs="Times New Roman"/>
          <w:szCs w:val="24"/>
        </w:rPr>
        <w:t>as well as</w:t>
      </w:r>
      <w:r w:rsidR="4B691C15" w:rsidRPr="00FB3F9C">
        <w:rPr>
          <w:rFonts w:cs="Times New Roman"/>
          <w:szCs w:val="24"/>
        </w:rPr>
        <w:t xml:space="preserve"> the length of time it is expected to continue.</w:t>
      </w:r>
      <w:r w:rsidR="00865189" w:rsidRPr="000C35CE">
        <w:t xml:space="preserve">  </w:t>
      </w:r>
      <w:r w:rsidR="109D45A9" w:rsidRPr="000C35CE">
        <w:t xml:space="preserve">The </w:t>
      </w:r>
      <w:r w:rsidR="5635B8BA" w:rsidRPr="000C35CE">
        <w:t>Judicial Council</w:t>
      </w:r>
      <w:r w:rsidR="109D45A9" w:rsidRPr="000C35CE">
        <w:t xml:space="preserve"> </w:t>
      </w:r>
      <w:r w:rsidR="109D45A9" w:rsidRPr="00FB3F9C">
        <w:rPr>
          <w:rFonts w:cs="Times New Roman"/>
          <w:szCs w:val="24"/>
        </w:rPr>
        <w:t xml:space="preserve">shall </w:t>
      </w:r>
      <w:r w:rsidR="5FB27FF2" w:rsidRPr="00FB3F9C">
        <w:rPr>
          <w:rFonts w:cs="Times New Roman"/>
          <w:szCs w:val="24"/>
        </w:rPr>
        <w:t xml:space="preserve">also </w:t>
      </w:r>
      <w:r w:rsidR="109D45A9" w:rsidRPr="00FB3F9C">
        <w:rPr>
          <w:rFonts w:cs="Times New Roman"/>
          <w:szCs w:val="24"/>
        </w:rPr>
        <w:t>provide notice of the date of cessation</w:t>
      </w:r>
      <w:r w:rsidR="3A00912A" w:rsidRPr="00FB3F9C">
        <w:rPr>
          <w:rFonts w:cs="Times New Roman"/>
          <w:szCs w:val="24"/>
        </w:rPr>
        <w:t xml:space="preserve"> of the</w:t>
      </w:r>
      <w:r w:rsidR="00865189" w:rsidRPr="000C35CE">
        <w:t xml:space="preserve"> </w:t>
      </w:r>
      <w:r w:rsidR="3A00912A" w:rsidRPr="000C35CE">
        <w:t>Demand Reduction Event</w:t>
      </w:r>
      <w:r w:rsidR="00865189" w:rsidRPr="000C35CE">
        <w:t xml:space="preserve">.  </w:t>
      </w:r>
      <w:r w:rsidR="3169A59B" w:rsidRPr="000C35CE">
        <w:t xml:space="preserve">In </w:t>
      </w:r>
      <w:r w:rsidR="3169A59B" w:rsidRPr="00FB3F9C">
        <w:rPr>
          <w:rFonts w:cs="Times New Roman"/>
          <w:szCs w:val="24"/>
        </w:rPr>
        <w:t>any</w:t>
      </w:r>
      <w:r w:rsidR="00865189" w:rsidRPr="000C35CE">
        <w:t xml:space="preserve"> </w:t>
      </w:r>
      <w:r w:rsidR="3169A59B" w:rsidRPr="000C35CE">
        <w:t xml:space="preserve">Billing Cycle </w:t>
      </w:r>
      <w:r w:rsidR="3169A59B" w:rsidRPr="00FB3F9C">
        <w:rPr>
          <w:rFonts w:cs="Times New Roman"/>
          <w:szCs w:val="24"/>
        </w:rPr>
        <w:t>in which a</w:t>
      </w:r>
      <w:r w:rsidR="00865189" w:rsidRPr="000C35CE">
        <w:t xml:space="preserve"> </w:t>
      </w:r>
      <w:r w:rsidR="3169A59B" w:rsidRPr="000C35CE">
        <w:t xml:space="preserve">Demand Reduction Event </w:t>
      </w:r>
      <w:r w:rsidR="3169A59B" w:rsidRPr="00FB3F9C">
        <w:rPr>
          <w:rFonts w:cs="Times New Roman"/>
          <w:szCs w:val="24"/>
        </w:rPr>
        <w:t xml:space="preserve">occurs, </w:t>
      </w:r>
      <w:r w:rsidR="21D6420C" w:rsidRPr="00FB3F9C">
        <w:rPr>
          <w:rFonts w:cs="Times New Roman"/>
          <w:szCs w:val="24"/>
        </w:rPr>
        <w:t>the</w:t>
      </w:r>
      <w:r w:rsidR="00865189" w:rsidRPr="000C35CE">
        <w:t xml:space="preserve"> </w:t>
      </w:r>
      <w:r w:rsidR="21D6420C" w:rsidRPr="000C35CE">
        <w:t xml:space="preserve">Court </w:t>
      </w:r>
      <w:r w:rsidR="21D6420C" w:rsidRPr="00FB3F9C">
        <w:rPr>
          <w:rFonts w:cs="Times New Roman"/>
          <w:szCs w:val="24"/>
        </w:rPr>
        <w:t xml:space="preserve">shall only be contractually required to purchase the amount of </w:t>
      </w:r>
      <w:r w:rsidR="588C0F29" w:rsidRPr="00FB3F9C">
        <w:rPr>
          <w:rFonts w:cs="Times New Roman"/>
          <w:szCs w:val="24"/>
        </w:rPr>
        <w:t>electricity actually used by the</w:t>
      </w:r>
      <w:r w:rsidR="00865189" w:rsidRPr="000C35CE">
        <w:t xml:space="preserve"> </w:t>
      </w:r>
      <w:r w:rsidR="588C0F29" w:rsidRPr="000C35CE">
        <w:t>Court</w:t>
      </w:r>
      <w:r w:rsidR="00865189" w:rsidRPr="000C35CE">
        <w:t>.</w:t>
      </w:r>
      <w:bookmarkEnd w:id="319"/>
      <w:r w:rsidR="00865189" w:rsidRPr="000C35CE">
        <w:t xml:space="preserve"> </w:t>
      </w:r>
      <w:r w:rsidR="00183F9D" w:rsidRPr="000C35CE">
        <w:t xml:space="preserve">The Term </w:t>
      </w:r>
      <w:r w:rsidR="00183F9D" w:rsidRPr="00FB3F9C">
        <w:rPr>
          <w:rFonts w:cs="Times New Roman"/>
          <w:szCs w:val="24"/>
        </w:rPr>
        <w:t>of this</w:t>
      </w:r>
      <w:r w:rsidR="00865189" w:rsidRPr="000C35CE">
        <w:t xml:space="preserve"> </w:t>
      </w:r>
      <w:r w:rsidR="00183F9D" w:rsidRPr="000C35CE">
        <w:t xml:space="preserve">SPPA </w:t>
      </w:r>
      <w:r w:rsidR="00183F9D" w:rsidRPr="00FB3F9C">
        <w:rPr>
          <w:rFonts w:cs="Times New Roman"/>
          <w:szCs w:val="24"/>
        </w:rPr>
        <w:t>shall be extended on a day-for-day basis equal to the days the</w:t>
      </w:r>
      <w:r w:rsidR="00865189" w:rsidRPr="000C35CE">
        <w:t xml:space="preserve"> </w:t>
      </w:r>
      <w:r w:rsidR="00183F9D" w:rsidRPr="000C35CE">
        <w:t xml:space="preserve">Court </w:t>
      </w:r>
      <w:r w:rsidR="00183F9D" w:rsidRPr="00FB3F9C">
        <w:rPr>
          <w:rFonts w:cs="Times New Roman"/>
          <w:szCs w:val="24"/>
        </w:rPr>
        <w:t>is required to close or cease regular operations</w:t>
      </w:r>
      <w:r w:rsidR="00F553C1" w:rsidRPr="00FB3F9C">
        <w:rPr>
          <w:rFonts w:cs="Times New Roman"/>
          <w:szCs w:val="24"/>
        </w:rPr>
        <w:t>.</w:t>
      </w:r>
      <w:r w:rsidR="00865189" w:rsidRPr="000C35CE">
        <w:t xml:space="preserve"> </w:t>
      </w:r>
      <w:r w:rsidR="00F553C1" w:rsidRPr="000C35CE">
        <w:t>T</w:t>
      </w:r>
      <w:r w:rsidR="00183F9D" w:rsidRPr="000C35CE">
        <w:t xml:space="preserve">he Fixed Price </w:t>
      </w:r>
      <w:r w:rsidR="00183F9D" w:rsidRPr="00FB3F9C">
        <w:rPr>
          <w:rFonts w:cs="Times New Roman"/>
          <w:szCs w:val="24"/>
        </w:rPr>
        <w:t>for</w:t>
      </w:r>
      <w:r w:rsidR="00865189" w:rsidRPr="000C35CE">
        <w:t xml:space="preserve"> </w:t>
      </w:r>
      <w:r w:rsidR="00183F9D" w:rsidRPr="000C35CE">
        <w:t xml:space="preserve">Contract Year </w:t>
      </w:r>
      <w:r w:rsidR="00865189" w:rsidRPr="000C35CE">
        <w:t xml:space="preserve">20 </w:t>
      </w:r>
      <w:r w:rsidR="00183F9D" w:rsidRPr="00FB3F9C">
        <w:rPr>
          <w:rFonts w:cs="Times New Roman"/>
          <w:szCs w:val="24"/>
        </w:rPr>
        <w:t>shall continue in effect throughout the duration of such extension</w:t>
      </w:r>
      <w:r w:rsidR="00865189" w:rsidRPr="000C35CE">
        <w:t>.</w:t>
      </w:r>
      <w:bookmarkEnd w:id="320"/>
      <w:bookmarkEnd w:id="321"/>
      <w:r w:rsidR="00865189" w:rsidRPr="000C35CE">
        <w:t xml:space="preserve"> </w:t>
      </w:r>
    </w:p>
    <w:p w14:paraId="19EE139D" w14:textId="77777777" w:rsidR="00FB3F9C" w:rsidRPr="0057758F" w:rsidRDefault="47F4DF2A"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322" w:name="_Toc92983436"/>
      <w:bookmarkStart w:id="323" w:name="_Toc135831730"/>
      <w:bookmarkStart w:id="324" w:name="_Toc139833763"/>
      <w:r w:rsidRPr="0057758F">
        <w:rPr>
          <w:rFonts w:ascii="Times New Roman" w:hAnsi="Times New Roman" w:cs="Times New Roman"/>
          <w:b/>
          <w:bCs/>
          <w:sz w:val="24"/>
          <w:szCs w:val="24"/>
        </w:rPr>
        <w:t xml:space="preserve">CONTRACTOR </w:t>
      </w:r>
      <w:r w:rsidR="2581CEF3" w:rsidRPr="0057758F">
        <w:rPr>
          <w:rFonts w:ascii="Times New Roman" w:hAnsi="Times New Roman" w:cs="Times New Roman"/>
          <w:b/>
          <w:bCs/>
          <w:sz w:val="24"/>
          <w:szCs w:val="24"/>
        </w:rPr>
        <w:t>INDEMNIFICATION</w:t>
      </w:r>
      <w:bookmarkStart w:id="325" w:name="_Toc92983437"/>
      <w:bookmarkEnd w:id="322"/>
      <w:bookmarkEnd w:id="323"/>
      <w:bookmarkEnd w:id="324"/>
    </w:p>
    <w:p w14:paraId="6A812941" w14:textId="1590DC39" w:rsidR="0077016D" w:rsidRPr="003A0F81" w:rsidRDefault="3973EB01" w:rsidP="00AD3567">
      <w:pPr>
        <w:pStyle w:val="Heading2"/>
        <w:numPr>
          <w:ilvl w:val="1"/>
          <w:numId w:val="9"/>
        </w:numPr>
        <w:spacing w:line="300" w:lineRule="atLeast"/>
        <w:ind w:left="1440" w:hanging="720"/>
        <w:rPr>
          <w:rFonts w:cs="Times New Roman"/>
          <w:b/>
          <w:bCs/>
          <w:szCs w:val="24"/>
        </w:rPr>
      </w:pPr>
      <w:bookmarkStart w:id="326" w:name="_Toc135831731"/>
      <w:bookmarkStart w:id="327" w:name="_Toc139833764"/>
      <w:r w:rsidRPr="003A0F81">
        <w:rPr>
          <w:rFonts w:cs="Times New Roman"/>
          <w:b/>
          <w:bCs/>
          <w:szCs w:val="24"/>
        </w:rPr>
        <w:t xml:space="preserve">Contractor </w:t>
      </w:r>
      <w:r w:rsidR="39275DC1" w:rsidRPr="003A0F81">
        <w:rPr>
          <w:rFonts w:cs="Times New Roman"/>
          <w:b/>
          <w:bCs/>
          <w:szCs w:val="24"/>
        </w:rPr>
        <w:t>Indemnity</w:t>
      </w:r>
      <w:r w:rsidR="00865189" w:rsidRPr="003A0F81">
        <w:rPr>
          <w:rFonts w:cs="Times New Roman"/>
          <w:b/>
          <w:bCs/>
          <w:szCs w:val="24"/>
        </w:rPr>
        <w:t>.</w:t>
      </w:r>
      <w:r w:rsidR="00865189" w:rsidRPr="003A0F81">
        <w:rPr>
          <w:rFonts w:cs="Times New Roman"/>
          <w:szCs w:val="24"/>
        </w:rPr>
        <w:t xml:space="preserve">  </w:t>
      </w:r>
      <w:r w:rsidR="003A0F81" w:rsidRPr="003A0F81">
        <w:rPr>
          <w:rFonts w:cs="Times New Roman"/>
          <w:szCs w:val="24"/>
        </w:rPr>
        <w:t>Contractor shall indemnify, defend, and hold harmless the Judicial Council, the Court, and their respective judicial officers, officers, agents, and employees from and against any claims, damages, or expenses, including an amount equal to reasonable attorneys’ fees, and liabilities arising out of or in any way connected with this SPPA for claims, damages, expenses, or liabilities for loss or damage to any property, or for any death or injury to any person or persons in proportion to and to the extent that such claims, damages, expenses, or liabilities arising from the negligence or willful acts or omissions of contractor, or its officers, agents, employees, assigns, and successor.</w:t>
      </w:r>
      <w:bookmarkEnd w:id="325"/>
      <w:bookmarkEnd w:id="326"/>
      <w:bookmarkEnd w:id="327"/>
    </w:p>
    <w:p w14:paraId="40EC7886" w14:textId="77777777" w:rsidR="00FB3F9C" w:rsidRPr="0057758F" w:rsidRDefault="2581CEF3" w:rsidP="00AD3567">
      <w:pPr>
        <w:pStyle w:val="Heading1"/>
        <w:keepNext w:val="0"/>
        <w:numPr>
          <w:ilvl w:val="0"/>
          <w:numId w:val="9"/>
        </w:numPr>
        <w:spacing w:line="300" w:lineRule="atLeast"/>
        <w:ind w:hanging="720"/>
        <w:rPr>
          <w:rFonts w:ascii="Times New Roman" w:hAnsi="Times New Roman" w:cs="Times New Roman"/>
          <w:b/>
          <w:bCs/>
          <w:sz w:val="24"/>
          <w:szCs w:val="24"/>
        </w:rPr>
      </w:pPr>
      <w:bookmarkStart w:id="328" w:name="_OTHER_TERMS_AND"/>
      <w:bookmarkStart w:id="329" w:name="_Toc304548991"/>
      <w:bookmarkStart w:id="330" w:name="_Toc92983438"/>
      <w:bookmarkStart w:id="331" w:name="_Toc135831732"/>
      <w:bookmarkStart w:id="332" w:name="_Toc139833765"/>
      <w:bookmarkEnd w:id="328"/>
      <w:r w:rsidRPr="0057758F">
        <w:rPr>
          <w:rFonts w:ascii="Times New Roman" w:hAnsi="Times New Roman" w:cs="Times New Roman"/>
          <w:b/>
          <w:bCs/>
          <w:sz w:val="24"/>
          <w:szCs w:val="24"/>
        </w:rPr>
        <w:t>OTHER TERMS AND CONDITIONS</w:t>
      </w:r>
      <w:bookmarkStart w:id="333" w:name="_Toc304548992"/>
      <w:bookmarkStart w:id="334" w:name="_Toc92983439"/>
      <w:bookmarkEnd w:id="329"/>
      <w:bookmarkEnd w:id="330"/>
      <w:bookmarkEnd w:id="331"/>
      <w:bookmarkEnd w:id="332"/>
    </w:p>
    <w:p w14:paraId="624DD310" w14:textId="0F7BF8C7" w:rsidR="0077016D" w:rsidRPr="000C35CE" w:rsidRDefault="39275DC1" w:rsidP="00AD3567">
      <w:pPr>
        <w:pStyle w:val="Heading2"/>
        <w:numPr>
          <w:ilvl w:val="1"/>
          <w:numId w:val="9"/>
        </w:numPr>
        <w:spacing w:line="300" w:lineRule="atLeast"/>
        <w:ind w:left="1440" w:hanging="720"/>
        <w:rPr>
          <w:b/>
        </w:rPr>
      </w:pPr>
      <w:bookmarkStart w:id="335" w:name="_Toc135831733"/>
      <w:bookmarkStart w:id="336" w:name="_Toc139833766"/>
      <w:r w:rsidRPr="000C35CE">
        <w:rPr>
          <w:b/>
        </w:rPr>
        <w:t>Approval</w:t>
      </w:r>
      <w:r w:rsidR="00865189" w:rsidRPr="000C35CE">
        <w:rPr>
          <w:b/>
        </w:rPr>
        <w:t xml:space="preserve">.  </w:t>
      </w:r>
      <w:r w:rsidRPr="000C35CE">
        <w:t xml:space="preserve">This SPPA </w:t>
      </w:r>
      <w:r w:rsidRPr="00FB3F9C">
        <w:rPr>
          <w:rFonts w:cs="Times New Roman"/>
          <w:szCs w:val="24"/>
        </w:rPr>
        <w:t>is of no force or effect until signed by both</w:t>
      </w:r>
      <w:r w:rsidR="00865189" w:rsidRPr="000C35CE">
        <w:t xml:space="preserve"> </w:t>
      </w:r>
      <w:r w:rsidR="72BB1692" w:rsidRPr="000C35CE">
        <w:t xml:space="preserve">Contractor </w:t>
      </w:r>
      <w:r w:rsidRPr="00FB3F9C">
        <w:rPr>
          <w:rFonts w:cs="Times New Roman"/>
          <w:szCs w:val="24"/>
        </w:rPr>
        <w:t xml:space="preserve">and </w:t>
      </w:r>
      <w:r w:rsidR="53C540AE" w:rsidRPr="00FB3F9C">
        <w:rPr>
          <w:rFonts w:cs="Times New Roman"/>
          <w:szCs w:val="24"/>
        </w:rPr>
        <w:t>the</w:t>
      </w:r>
      <w:r w:rsidR="00865189" w:rsidRPr="000C35CE">
        <w:t xml:space="preserve"> </w:t>
      </w:r>
      <w:r w:rsidR="72BB1692" w:rsidRPr="000C35CE">
        <w:t>Judicial Council</w:t>
      </w:r>
      <w:r w:rsidR="00865189" w:rsidRPr="000C35CE">
        <w:t xml:space="preserve">, </w:t>
      </w:r>
      <w:r w:rsidR="66079603" w:rsidRPr="00FB3F9C">
        <w:rPr>
          <w:rFonts w:cs="Times New Roman"/>
          <w:szCs w:val="24"/>
        </w:rPr>
        <w:t>a</w:t>
      </w:r>
      <w:r w:rsidRPr="00FB3F9C">
        <w:rPr>
          <w:rFonts w:cs="Times New Roman"/>
          <w:szCs w:val="24"/>
        </w:rPr>
        <w:t>nd the</w:t>
      </w:r>
      <w:r w:rsidR="00865189" w:rsidRPr="000C35CE">
        <w:t xml:space="preserve"> </w:t>
      </w:r>
      <w:r w:rsidRPr="000C35CE">
        <w:t xml:space="preserve">SLA </w:t>
      </w:r>
      <w:r w:rsidRPr="00FB3F9C">
        <w:rPr>
          <w:rFonts w:cs="Times New Roman"/>
          <w:szCs w:val="24"/>
        </w:rPr>
        <w:t>has been duly executed and approved.</w:t>
      </w:r>
      <w:r w:rsidR="00865189" w:rsidRPr="000C35CE">
        <w:t xml:space="preserve">  </w:t>
      </w:r>
      <w:r w:rsidR="72BB1692" w:rsidRPr="000C35CE">
        <w:t xml:space="preserve">Contractor </w:t>
      </w:r>
      <w:r w:rsidRPr="00FB3F9C">
        <w:rPr>
          <w:rFonts w:cs="Times New Roman"/>
          <w:szCs w:val="24"/>
        </w:rPr>
        <w:t>may not commence performance until such approvals have been obtained</w:t>
      </w:r>
      <w:r w:rsidR="00865189" w:rsidRPr="000C35CE">
        <w:t>.</w:t>
      </w:r>
      <w:bookmarkEnd w:id="333"/>
      <w:bookmarkEnd w:id="334"/>
      <w:bookmarkEnd w:id="335"/>
      <w:bookmarkEnd w:id="336"/>
    </w:p>
    <w:p w14:paraId="5EA7061F" w14:textId="729B4D6E" w:rsidR="0077016D" w:rsidRPr="0057758F" w:rsidRDefault="39275DC1" w:rsidP="00AD3567">
      <w:pPr>
        <w:pStyle w:val="Heading2"/>
        <w:numPr>
          <w:ilvl w:val="1"/>
          <w:numId w:val="9"/>
        </w:numPr>
        <w:spacing w:line="300" w:lineRule="atLeast"/>
        <w:ind w:left="1440" w:hanging="720"/>
        <w:rPr>
          <w:rFonts w:cs="Times New Roman"/>
          <w:szCs w:val="24"/>
        </w:rPr>
      </w:pPr>
      <w:bookmarkStart w:id="337" w:name="_Toc304548994"/>
      <w:bookmarkStart w:id="338" w:name="_Toc92983440"/>
      <w:bookmarkStart w:id="339" w:name="_Toc139833767"/>
      <w:r w:rsidRPr="0057758F">
        <w:rPr>
          <w:rFonts w:cs="Times New Roman"/>
          <w:b/>
          <w:bCs/>
          <w:szCs w:val="24"/>
        </w:rPr>
        <w:t>Taxes</w:t>
      </w:r>
      <w:r w:rsidR="00865189" w:rsidRPr="0057758F">
        <w:rPr>
          <w:rFonts w:cs="Times New Roman"/>
          <w:b/>
          <w:bCs/>
          <w:szCs w:val="24"/>
        </w:rPr>
        <w:t xml:space="preserve">.  </w:t>
      </w:r>
      <w:r w:rsidR="72BB1692" w:rsidRPr="0057758F">
        <w:rPr>
          <w:rFonts w:cs="Times New Roman"/>
          <w:szCs w:val="24"/>
        </w:rPr>
        <w:t>Contractor</w:t>
      </w:r>
      <w:r w:rsidR="00865189" w:rsidRPr="0057758F">
        <w:rPr>
          <w:rFonts w:cs="Times New Roman"/>
          <w:szCs w:val="24"/>
        </w:rPr>
        <w:t xml:space="preserve">, </w:t>
      </w:r>
      <w:r w:rsidRPr="003F02C7">
        <w:rPr>
          <w:rFonts w:cs="Times New Roman"/>
          <w:szCs w:val="24"/>
        </w:rPr>
        <w:t>its successor and assigns, shall pay all taxes, including possessory interest or other tax, assessments</w:t>
      </w:r>
      <w:r w:rsidR="79C3139C" w:rsidRPr="003F02C7">
        <w:rPr>
          <w:rFonts w:cs="Times New Roman"/>
          <w:szCs w:val="24"/>
        </w:rPr>
        <w:t>,</w:t>
      </w:r>
      <w:r w:rsidRPr="003F02C7">
        <w:rPr>
          <w:rFonts w:cs="Times New Roman"/>
          <w:szCs w:val="24"/>
        </w:rPr>
        <w:t xml:space="preserve"> or charges that may at any time be levied upon any interest in</w:t>
      </w:r>
      <w:r w:rsidR="00865189" w:rsidRPr="0057758F">
        <w:rPr>
          <w:rFonts w:cs="Times New Roman"/>
          <w:szCs w:val="24"/>
        </w:rPr>
        <w:t xml:space="preserve"> </w:t>
      </w:r>
      <w:r w:rsidRPr="0057758F">
        <w:rPr>
          <w:rFonts w:cs="Times New Roman"/>
          <w:szCs w:val="24"/>
        </w:rPr>
        <w:t xml:space="preserve">System </w:t>
      </w:r>
      <w:r w:rsidRPr="003F02C7">
        <w:rPr>
          <w:rFonts w:cs="Times New Roman"/>
          <w:szCs w:val="24"/>
        </w:rPr>
        <w:t>or this</w:t>
      </w:r>
      <w:r w:rsidR="00865189" w:rsidRPr="0057758F">
        <w:rPr>
          <w:rFonts w:cs="Times New Roman"/>
          <w:szCs w:val="24"/>
        </w:rPr>
        <w:t xml:space="preserve"> </w:t>
      </w:r>
      <w:r w:rsidRPr="0057758F">
        <w:rPr>
          <w:rFonts w:cs="Times New Roman"/>
          <w:szCs w:val="24"/>
        </w:rPr>
        <w:t>SPPA</w:t>
      </w:r>
      <w:r w:rsidR="00865189" w:rsidRPr="0057758F">
        <w:rPr>
          <w:rFonts w:cs="Times New Roman"/>
          <w:szCs w:val="24"/>
        </w:rPr>
        <w:t xml:space="preserve">.  </w:t>
      </w:r>
      <w:r w:rsidR="53C540AE" w:rsidRPr="0057758F">
        <w:rPr>
          <w:rFonts w:cs="Times New Roman"/>
          <w:szCs w:val="24"/>
        </w:rPr>
        <w:t xml:space="preserve">The </w:t>
      </w:r>
      <w:r w:rsidR="72BB1692" w:rsidRPr="0057758F">
        <w:rPr>
          <w:rFonts w:cs="Times New Roman"/>
          <w:szCs w:val="24"/>
        </w:rPr>
        <w:t>Judicial Council</w:t>
      </w:r>
      <w:r w:rsidRPr="0057758F">
        <w:rPr>
          <w:rFonts w:cs="Times New Roman"/>
          <w:szCs w:val="24"/>
        </w:rPr>
        <w:t xml:space="preserve"> </w:t>
      </w:r>
      <w:r w:rsidRPr="003F02C7">
        <w:rPr>
          <w:rFonts w:cs="Times New Roman"/>
          <w:szCs w:val="24"/>
        </w:rPr>
        <w:t>will not pay municipal energy or utility users’ taxes or franchise fees on</w:t>
      </w:r>
      <w:r w:rsidR="00865189" w:rsidRPr="0057758F">
        <w:rPr>
          <w:rFonts w:cs="Times New Roman"/>
          <w:szCs w:val="24"/>
        </w:rPr>
        <w:t xml:space="preserve"> </w:t>
      </w:r>
      <w:r w:rsidRPr="0057758F">
        <w:rPr>
          <w:rFonts w:cs="Times New Roman"/>
          <w:szCs w:val="24"/>
        </w:rPr>
        <w:t xml:space="preserve">Electricity </w:t>
      </w:r>
      <w:r w:rsidRPr="003F02C7">
        <w:rPr>
          <w:rFonts w:cs="Times New Roman"/>
          <w:szCs w:val="24"/>
        </w:rPr>
        <w:t>purchased from</w:t>
      </w:r>
      <w:r w:rsidR="00865189" w:rsidRPr="0057758F">
        <w:rPr>
          <w:rFonts w:cs="Times New Roman"/>
          <w:szCs w:val="24"/>
        </w:rPr>
        <w:t xml:space="preserve"> </w:t>
      </w:r>
      <w:r w:rsidR="72BB1692" w:rsidRPr="0057758F">
        <w:rPr>
          <w:rFonts w:cs="Times New Roman"/>
          <w:szCs w:val="24"/>
        </w:rPr>
        <w:t xml:space="preserve">Contractor </w:t>
      </w:r>
      <w:r w:rsidRPr="003F02C7">
        <w:rPr>
          <w:rFonts w:cs="Times New Roman"/>
          <w:szCs w:val="24"/>
        </w:rPr>
        <w:t>as a private on-site solar energy provider.</w:t>
      </w:r>
      <w:r w:rsidR="00865189" w:rsidRPr="0057758F">
        <w:rPr>
          <w:rFonts w:cs="Times New Roman"/>
          <w:szCs w:val="24"/>
        </w:rPr>
        <w:t xml:space="preserve">  </w:t>
      </w:r>
      <w:r w:rsidR="72BB1692" w:rsidRPr="0057758F">
        <w:rPr>
          <w:rFonts w:cs="Times New Roman"/>
          <w:szCs w:val="24"/>
        </w:rPr>
        <w:t xml:space="preserve">Contractor </w:t>
      </w:r>
      <w:r w:rsidRPr="003F02C7">
        <w:rPr>
          <w:rFonts w:cs="Times New Roman"/>
          <w:szCs w:val="24"/>
        </w:rPr>
        <w:t xml:space="preserve">shall pay all such taxes, assessments, or other charges as and when required by the taxing authority.  To the extent any such taxes are levied on </w:t>
      </w:r>
      <w:r w:rsidR="53C540AE" w:rsidRPr="003F02C7">
        <w:rPr>
          <w:rFonts w:cs="Times New Roman"/>
          <w:szCs w:val="24"/>
        </w:rPr>
        <w:t>the</w:t>
      </w:r>
      <w:r w:rsidR="00865189" w:rsidRPr="0057758F">
        <w:rPr>
          <w:rFonts w:cs="Times New Roman"/>
          <w:szCs w:val="24"/>
        </w:rPr>
        <w:t xml:space="preserve"> </w:t>
      </w:r>
      <w:r w:rsidR="72BB1692" w:rsidRPr="0057758F">
        <w:rPr>
          <w:rFonts w:cs="Times New Roman"/>
          <w:szCs w:val="24"/>
        </w:rPr>
        <w:t xml:space="preserve">Judicial Council </w:t>
      </w:r>
      <w:r w:rsidRPr="003F02C7">
        <w:rPr>
          <w:rFonts w:cs="Times New Roman"/>
          <w:szCs w:val="24"/>
        </w:rPr>
        <w:t>with respect to purchases of</w:t>
      </w:r>
      <w:r w:rsidR="00865189" w:rsidRPr="0057758F">
        <w:rPr>
          <w:rFonts w:cs="Times New Roman"/>
          <w:szCs w:val="24"/>
        </w:rPr>
        <w:t xml:space="preserve"> </w:t>
      </w:r>
      <w:r w:rsidRPr="0057758F">
        <w:rPr>
          <w:rFonts w:cs="Times New Roman"/>
          <w:szCs w:val="24"/>
        </w:rPr>
        <w:t xml:space="preserve">Electricity </w:t>
      </w:r>
      <w:r w:rsidRPr="003F02C7">
        <w:rPr>
          <w:rFonts w:cs="Times New Roman"/>
          <w:szCs w:val="24"/>
        </w:rPr>
        <w:t>from</w:t>
      </w:r>
      <w:r w:rsidR="00865189" w:rsidRPr="0057758F">
        <w:rPr>
          <w:rFonts w:cs="Times New Roman"/>
          <w:szCs w:val="24"/>
        </w:rPr>
        <w:t xml:space="preserve"> </w:t>
      </w:r>
      <w:r w:rsidR="72BB1692" w:rsidRPr="0057758F">
        <w:rPr>
          <w:rFonts w:cs="Times New Roman"/>
          <w:szCs w:val="24"/>
        </w:rPr>
        <w:t>Contractor</w:t>
      </w:r>
      <w:r w:rsidR="00865189" w:rsidRPr="0057758F">
        <w:rPr>
          <w:rFonts w:cs="Times New Roman"/>
          <w:szCs w:val="24"/>
        </w:rPr>
        <w:t xml:space="preserve">, </w:t>
      </w:r>
      <w:r w:rsidR="72BB1692" w:rsidRPr="0057758F">
        <w:rPr>
          <w:rFonts w:cs="Times New Roman"/>
          <w:szCs w:val="24"/>
        </w:rPr>
        <w:t>Contractor</w:t>
      </w:r>
      <w:r w:rsidRPr="0057758F">
        <w:rPr>
          <w:rFonts w:cs="Times New Roman"/>
          <w:szCs w:val="24"/>
        </w:rPr>
        <w:t xml:space="preserve"> </w:t>
      </w:r>
      <w:r w:rsidRPr="003F02C7">
        <w:rPr>
          <w:rFonts w:cs="Times New Roman"/>
          <w:szCs w:val="24"/>
        </w:rPr>
        <w:t xml:space="preserve">shall reimburse </w:t>
      </w:r>
      <w:r w:rsidR="53C540AE" w:rsidRPr="003F02C7">
        <w:rPr>
          <w:rFonts w:cs="Times New Roman"/>
          <w:szCs w:val="24"/>
        </w:rPr>
        <w:t>the</w:t>
      </w:r>
      <w:r w:rsidR="00865189" w:rsidRPr="0057758F">
        <w:rPr>
          <w:rFonts w:cs="Times New Roman"/>
          <w:szCs w:val="24"/>
        </w:rPr>
        <w:t xml:space="preserve"> </w:t>
      </w:r>
      <w:r w:rsidR="72BB1692" w:rsidRPr="0057758F">
        <w:rPr>
          <w:rFonts w:cs="Times New Roman"/>
          <w:szCs w:val="24"/>
        </w:rPr>
        <w:t xml:space="preserve">Judicial Council </w:t>
      </w:r>
      <w:r w:rsidRPr="003F02C7">
        <w:rPr>
          <w:rFonts w:cs="Times New Roman"/>
          <w:szCs w:val="24"/>
        </w:rPr>
        <w:t>for such taxes within thirty</w:t>
      </w:r>
      <w:r w:rsidR="00865189" w:rsidRPr="0057758F">
        <w:rPr>
          <w:rFonts w:cs="Times New Roman"/>
          <w:szCs w:val="24"/>
        </w:rPr>
        <w:t xml:space="preserve"> (30) </w:t>
      </w:r>
      <w:r w:rsidRPr="003F02C7">
        <w:rPr>
          <w:rFonts w:cs="Times New Roman"/>
          <w:szCs w:val="24"/>
        </w:rPr>
        <w:t>calendar day</w:t>
      </w:r>
      <w:r w:rsidR="79C3139C" w:rsidRPr="003F02C7">
        <w:rPr>
          <w:rFonts w:cs="Times New Roman"/>
          <w:szCs w:val="24"/>
        </w:rPr>
        <w:t>s’</w:t>
      </w:r>
      <w:r w:rsidRPr="003F02C7">
        <w:rPr>
          <w:rFonts w:cs="Times New Roman"/>
          <w:szCs w:val="24"/>
        </w:rPr>
        <w:t xml:space="preserve"> written notice by </w:t>
      </w:r>
      <w:r w:rsidR="53C540AE" w:rsidRPr="003F02C7">
        <w:rPr>
          <w:rFonts w:cs="Times New Roman"/>
          <w:szCs w:val="24"/>
        </w:rPr>
        <w:t>the</w:t>
      </w:r>
      <w:r w:rsidR="00865189" w:rsidRPr="0057758F">
        <w:rPr>
          <w:rFonts w:cs="Times New Roman"/>
          <w:szCs w:val="24"/>
        </w:rPr>
        <w:t xml:space="preserve"> </w:t>
      </w:r>
      <w:r w:rsidR="72BB1692" w:rsidRPr="0057758F">
        <w:rPr>
          <w:rFonts w:cs="Times New Roman"/>
          <w:szCs w:val="24"/>
        </w:rPr>
        <w:t>Judicial Council</w:t>
      </w:r>
      <w:r w:rsidR="6CA7512C" w:rsidRPr="0057758F">
        <w:rPr>
          <w:rFonts w:cs="Times New Roman"/>
          <w:szCs w:val="24"/>
        </w:rPr>
        <w:t xml:space="preserve"> </w:t>
      </w:r>
      <w:r w:rsidRPr="003F02C7">
        <w:rPr>
          <w:rFonts w:cs="Times New Roman"/>
          <w:szCs w:val="24"/>
        </w:rPr>
        <w:t>to</w:t>
      </w:r>
      <w:r w:rsidR="00865189" w:rsidRPr="0057758F">
        <w:rPr>
          <w:rFonts w:cs="Times New Roman"/>
          <w:szCs w:val="24"/>
        </w:rPr>
        <w:t xml:space="preserve"> </w:t>
      </w:r>
      <w:r w:rsidR="72BB1692" w:rsidRPr="0057758F">
        <w:rPr>
          <w:rFonts w:cs="Times New Roman"/>
          <w:szCs w:val="24"/>
        </w:rPr>
        <w:t xml:space="preserve">Contractor </w:t>
      </w:r>
      <w:r w:rsidRPr="003F02C7">
        <w:rPr>
          <w:rFonts w:cs="Times New Roman"/>
          <w:szCs w:val="24"/>
        </w:rPr>
        <w:t>of such taxes and amounts thereof</w:t>
      </w:r>
      <w:r w:rsidR="00865189" w:rsidRPr="0057758F">
        <w:rPr>
          <w:rFonts w:cs="Times New Roman"/>
          <w:szCs w:val="24"/>
        </w:rPr>
        <w:t>.</w:t>
      </w:r>
      <w:bookmarkEnd w:id="337"/>
      <w:bookmarkEnd w:id="338"/>
      <w:bookmarkEnd w:id="339"/>
    </w:p>
    <w:p w14:paraId="48A2B006" w14:textId="15F9B929" w:rsidR="0077016D" w:rsidRPr="003A0F81" w:rsidRDefault="39275DC1" w:rsidP="00AD3567">
      <w:pPr>
        <w:pStyle w:val="Heading2"/>
        <w:numPr>
          <w:ilvl w:val="1"/>
          <w:numId w:val="9"/>
        </w:numPr>
        <w:spacing w:line="300" w:lineRule="atLeast"/>
        <w:ind w:left="1440" w:hanging="720"/>
        <w:rPr>
          <w:rFonts w:cs="Times New Roman"/>
          <w:szCs w:val="24"/>
        </w:rPr>
      </w:pPr>
      <w:bookmarkStart w:id="340" w:name="_Toc304548995"/>
      <w:bookmarkStart w:id="341" w:name="_Toc92983441"/>
      <w:bookmarkStart w:id="342" w:name="_Toc139833768"/>
      <w:r w:rsidRPr="003A0F81">
        <w:rPr>
          <w:rFonts w:cs="Times New Roman"/>
          <w:b/>
          <w:bCs/>
          <w:szCs w:val="24"/>
        </w:rPr>
        <w:t>Notices</w:t>
      </w:r>
      <w:r w:rsidR="00865189" w:rsidRPr="003A0F81">
        <w:rPr>
          <w:rFonts w:cs="Times New Roman"/>
          <w:b/>
          <w:bCs/>
          <w:szCs w:val="24"/>
        </w:rPr>
        <w:t xml:space="preserve">.  </w:t>
      </w:r>
      <w:r w:rsidR="003A0F81" w:rsidRPr="003A0F81">
        <w:rPr>
          <w:rFonts w:cs="Times New Roman"/>
          <w:szCs w:val="24"/>
        </w:rPr>
        <w:t xml:space="preserve">Except as otherwise expressly provided in this SPPA, all notices and other communications to be given or made under this SPPA shall be in writing and shall </w:t>
      </w:r>
      <w:r w:rsidR="003A0F81" w:rsidRPr="003A0F81">
        <w:rPr>
          <w:rFonts w:cs="Times New Roman"/>
          <w:szCs w:val="24"/>
        </w:rPr>
        <w:lastRenderedPageBreak/>
        <w:t>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340"/>
      <w:bookmarkEnd w:id="341"/>
      <w:bookmarkEnd w:id="342"/>
    </w:p>
    <w:p w14:paraId="2447AB13" w14:textId="2E9E4C0C" w:rsidR="0077016D" w:rsidRPr="003A0F81" w:rsidRDefault="003A0F81" w:rsidP="00AD3567">
      <w:pPr>
        <w:pStyle w:val="Heading4"/>
        <w:tabs>
          <w:tab w:val="num" w:pos="2160"/>
        </w:tabs>
        <w:spacing w:line="300" w:lineRule="atLeast"/>
        <w:ind w:left="2160"/>
        <w:rPr>
          <w:rFonts w:ascii="Times New Roman" w:hAnsi="Times New Roman" w:cs="Times New Roman"/>
          <w:sz w:val="24"/>
          <w:szCs w:val="24"/>
        </w:rPr>
      </w:pPr>
      <w:r w:rsidRPr="003A0F81">
        <w:rPr>
          <w:rFonts w:ascii="Times New Roman" w:hAnsi="Times New Roman" w:cs="Times New Roman"/>
          <w:sz w:val="24"/>
          <w:szCs w:val="24"/>
        </w:rPr>
        <w:t>Personally delivered or sent by overnight courier, the date of delivery to the address of the person to receive such notice.</w:t>
      </w:r>
    </w:p>
    <w:p w14:paraId="6C7ACA05" w14:textId="3E7CD568" w:rsidR="0077016D" w:rsidRPr="0057758F" w:rsidRDefault="003A0F81" w:rsidP="00AD3567">
      <w:pPr>
        <w:pStyle w:val="Heading4"/>
        <w:tabs>
          <w:tab w:val="num" w:pos="2160"/>
        </w:tabs>
        <w:spacing w:line="300" w:lineRule="atLeast"/>
        <w:ind w:left="2160"/>
        <w:rPr>
          <w:rFonts w:ascii="Times New Roman" w:hAnsi="Times New Roman" w:cs="Times New Roman"/>
          <w:sz w:val="24"/>
          <w:szCs w:val="24"/>
        </w:rPr>
      </w:pPr>
      <w:r>
        <w:rPr>
          <w:rFonts w:ascii="Times New Roman" w:hAnsi="Times New Roman" w:cs="Times New Roman"/>
          <w:sz w:val="24"/>
          <w:szCs w:val="24"/>
        </w:rPr>
        <w:t>M</w:t>
      </w:r>
      <w:r w:rsidRPr="003A0F81">
        <w:rPr>
          <w:rFonts w:ascii="Times New Roman" w:hAnsi="Times New Roman" w:cs="Times New Roman"/>
          <w:sz w:val="24"/>
          <w:szCs w:val="24"/>
        </w:rPr>
        <w:t>ailed as provided above, on the date of receipt or rejection.</w:t>
      </w:r>
    </w:p>
    <w:p w14:paraId="3DA52504" w14:textId="3BAF1976" w:rsidR="0077016D" w:rsidRPr="0057758F" w:rsidRDefault="39275DC1" w:rsidP="00AD3567">
      <w:pPr>
        <w:pStyle w:val="Heading4"/>
        <w:tabs>
          <w:tab w:val="num" w:pos="2160"/>
        </w:tabs>
        <w:spacing w:line="300" w:lineRule="atLeast"/>
        <w:ind w:left="2160"/>
        <w:rPr>
          <w:rFonts w:ascii="Times New Roman" w:hAnsi="Times New Roman" w:cs="Times New Roman"/>
          <w:sz w:val="24"/>
          <w:szCs w:val="24"/>
        </w:rPr>
      </w:pPr>
      <w:r w:rsidRPr="0057758F">
        <w:rPr>
          <w:rFonts w:ascii="Times New Roman" w:hAnsi="Times New Roman" w:cs="Times New Roman"/>
          <w:sz w:val="24"/>
          <w:szCs w:val="24"/>
        </w:rPr>
        <w:t xml:space="preserve">Given </w:t>
      </w:r>
      <w:r w:rsidR="003A0F81">
        <w:rPr>
          <w:rFonts w:ascii="Times New Roman" w:hAnsi="Times New Roman" w:cs="Times New Roman"/>
          <w:sz w:val="24"/>
          <w:szCs w:val="24"/>
        </w:rPr>
        <w:t>b</w:t>
      </w:r>
      <w:r w:rsidR="00865189" w:rsidRPr="0057758F">
        <w:rPr>
          <w:rFonts w:ascii="Times New Roman" w:hAnsi="Times New Roman" w:cs="Times New Roman"/>
          <w:sz w:val="24"/>
          <w:szCs w:val="24"/>
        </w:rPr>
        <w:t xml:space="preserve">y </w:t>
      </w:r>
      <w:r w:rsidR="003A0F81">
        <w:rPr>
          <w:rFonts w:ascii="Times New Roman" w:hAnsi="Times New Roman" w:cs="Times New Roman"/>
          <w:sz w:val="24"/>
          <w:szCs w:val="24"/>
        </w:rPr>
        <w:t>e</w:t>
      </w:r>
      <w:r w:rsidR="00865189" w:rsidRPr="0057758F">
        <w:rPr>
          <w:rFonts w:ascii="Times New Roman" w:hAnsi="Times New Roman" w:cs="Times New Roman"/>
          <w:sz w:val="24"/>
          <w:szCs w:val="24"/>
        </w:rPr>
        <w:t xml:space="preserve">lectronic </w:t>
      </w:r>
      <w:r w:rsidR="003A0F81">
        <w:rPr>
          <w:rFonts w:ascii="Times New Roman" w:hAnsi="Times New Roman" w:cs="Times New Roman"/>
          <w:sz w:val="24"/>
          <w:szCs w:val="24"/>
        </w:rPr>
        <w:t>e</w:t>
      </w:r>
      <w:r w:rsidR="00865189" w:rsidRPr="0057758F">
        <w:rPr>
          <w:rFonts w:ascii="Times New Roman" w:hAnsi="Times New Roman" w:cs="Times New Roman"/>
          <w:sz w:val="24"/>
          <w:szCs w:val="24"/>
        </w:rPr>
        <w:t xml:space="preserve">mail, </w:t>
      </w:r>
      <w:r w:rsidR="003A0F81">
        <w:rPr>
          <w:rFonts w:ascii="Times New Roman" w:hAnsi="Times New Roman" w:cs="Times New Roman"/>
          <w:sz w:val="24"/>
          <w:szCs w:val="24"/>
        </w:rPr>
        <w:t>w</w:t>
      </w:r>
      <w:r w:rsidR="00865189" w:rsidRPr="0057758F">
        <w:rPr>
          <w:rFonts w:ascii="Times New Roman" w:hAnsi="Times New Roman" w:cs="Times New Roman"/>
          <w:sz w:val="24"/>
          <w:szCs w:val="24"/>
        </w:rPr>
        <w:t xml:space="preserve">hen </w:t>
      </w:r>
      <w:r w:rsidR="003A0F81">
        <w:rPr>
          <w:rFonts w:ascii="Times New Roman" w:hAnsi="Times New Roman" w:cs="Times New Roman"/>
          <w:sz w:val="24"/>
          <w:szCs w:val="24"/>
        </w:rPr>
        <w:t>r</w:t>
      </w:r>
      <w:r w:rsidR="00865189" w:rsidRPr="0057758F">
        <w:rPr>
          <w:rFonts w:ascii="Times New Roman" w:hAnsi="Times New Roman" w:cs="Times New Roman"/>
          <w:sz w:val="24"/>
          <w:szCs w:val="24"/>
        </w:rPr>
        <w:t xml:space="preserve">eceived </w:t>
      </w:r>
      <w:r w:rsidR="003A0F81">
        <w:rPr>
          <w:rFonts w:ascii="Times New Roman" w:hAnsi="Times New Roman" w:cs="Times New Roman"/>
          <w:sz w:val="24"/>
          <w:szCs w:val="24"/>
        </w:rPr>
        <w:t>b</w:t>
      </w:r>
      <w:r w:rsidR="00865189" w:rsidRPr="0057758F">
        <w:rPr>
          <w:rFonts w:ascii="Times New Roman" w:hAnsi="Times New Roman" w:cs="Times New Roman"/>
          <w:sz w:val="24"/>
          <w:szCs w:val="24"/>
        </w:rPr>
        <w:t xml:space="preserve">y </w:t>
      </w:r>
      <w:r w:rsidR="003A0F81">
        <w:rPr>
          <w:rFonts w:ascii="Times New Roman" w:hAnsi="Times New Roman" w:cs="Times New Roman"/>
          <w:sz w:val="24"/>
          <w:szCs w:val="24"/>
        </w:rPr>
        <w:t>t</w:t>
      </w:r>
      <w:r w:rsidR="00865189" w:rsidRPr="0057758F">
        <w:rPr>
          <w:rFonts w:ascii="Times New Roman" w:hAnsi="Times New Roman" w:cs="Times New Roman"/>
          <w:sz w:val="24"/>
          <w:szCs w:val="24"/>
        </w:rPr>
        <w:t xml:space="preserve">he </w:t>
      </w:r>
      <w:r w:rsidR="003A0F81">
        <w:rPr>
          <w:rFonts w:ascii="Times New Roman" w:hAnsi="Times New Roman" w:cs="Times New Roman"/>
          <w:sz w:val="24"/>
          <w:szCs w:val="24"/>
        </w:rPr>
        <w:t>o</w:t>
      </w:r>
      <w:r w:rsidR="00865189" w:rsidRPr="0057758F">
        <w:rPr>
          <w:rFonts w:ascii="Times New Roman" w:hAnsi="Times New Roman" w:cs="Times New Roman"/>
          <w:sz w:val="24"/>
          <w:szCs w:val="24"/>
        </w:rPr>
        <w:t xml:space="preserve">ther </w:t>
      </w:r>
      <w:r w:rsidR="003A40E7">
        <w:rPr>
          <w:rFonts w:ascii="Times New Roman" w:hAnsi="Times New Roman" w:cs="Times New Roman"/>
          <w:sz w:val="24"/>
          <w:szCs w:val="24"/>
        </w:rPr>
        <w:t>Party</w:t>
      </w:r>
      <w:r w:rsidR="00865189" w:rsidRPr="0057758F">
        <w:rPr>
          <w:rFonts w:ascii="Times New Roman" w:hAnsi="Times New Roman" w:cs="Times New Roman"/>
          <w:sz w:val="24"/>
          <w:szCs w:val="24"/>
        </w:rPr>
        <w:t xml:space="preserve"> </w:t>
      </w:r>
      <w:r w:rsidR="003A0F81">
        <w:rPr>
          <w:rFonts w:ascii="Times New Roman" w:hAnsi="Times New Roman" w:cs="Times New Roman"/>
          <w:sz w:val="24"/>
          <w:szCs w:val="24"/>
        </w:rPr>
        <w:t>i</w:t>
      </w:r>
      <w:r w:rsidR="00865189" w:rsidRPr="0057758F">
        <w:rPr>
          <w:rFonts w:ascii="Times New Roman" w:hAnsi="Times New Roman" w:cs="Times New Roman"/>
          <w:sz w:val="24"/>
          <w:szCs w:val="24"/>
        </w:rPr>
        <w:t xml:space="preserve">f </w:t>
      </w:r>
      <w:r w:rsidR="003A0F81">
        <w:rPr>
          <w:rFonts w:ascii="Times New Roman" w:hAnsi="Times New Roman" w:cs="Times New Roman"/>
          <w:sz w:val="24"/>
          <w:szCs w:val="24"/>
        </w:rPr>
        <w:t>r</w:t>
      </w:r>
      <w:r w:rsidR="00865189" w:rsidRPr="0057758F">
        <w:rPr>
          <w:rFonts w:ascii="Times New Roman" w:hAnsi="Times New Roman" w:cs="Times New Roman"/>
          <w:sz w:val="24"/>
          <w:szCs w:val="24"/>
        </w:rPr>
        <w:t xml:space="preserve">eceived </w:t>
      </w:r>
      <w:r w:rsidR="003A0F81">
        <w:rPr>
          <w:rFonts w:ascii="Times New Roman" w:hAnsi="Times New Roman" w:cs="Times New Roman"/>
          <w:sz w:val="24"/>
          <w:szCs w:val="24"/>
        </w:rPr>
        <w:t>b</w:t>
      </w:r>
      <w:r w:rsidR="00865189" w:rsidRPr="0057758F">
        <w:rPr>
          <w:rFonts w:ascii="Times New Roman" w:hAnsi="Times New Roman" w:cs="Times New Roman"/>
          <w:sz w:val="24"/>
          <w:szCs w:val="24"/>
        </w:rPr>
        <w:t xml:space="preserve">etween </w:t>
      </w:r>
      <w:r w:rsidRPr="0057758F">
        <w:rPr>
          <w:rFonts w:ascii="Times New Roman" w:hAnsi="Times New Roman" w:cs="Times New Roman"/>
          <w:sz w:val="24"/>
          <w:szCs w:val="24"/>
        </w:rPr>
        <w:t xml:space="preserve">Monday </w:t>
      </w:r>
      <w:r w:rsidRPr="003F02C7">
        <w:rPr>
          <w:rFonts w:ascii="Times New Roman" w:hAnsi="Times New Roman" w:cs="Times New Roman"/>
          <w:sz w:val="24"/>
          <w:szCs w:val="24"/>
        </w:rPr>
        <w:t>through</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Friday </w:t>
      </w:r>
      <w:r w:rsidRPr="003F02C7">
        <w:rPr>
          <w:rFonts w:ascii="Times New Roman" w:hAnsi="Times New Roman" w:cs="Times New Roman"/>
          <w:sz w:val="24"/>
          <w:szCs w:val="24"/>
        </w:rPr>
        <w:t>between</w:t>
      </w:r>
      <w:r w:rsidR="00865189" w:rsidRPr="0057758F">
        <w:rPr>
          <w:rFonts w:ascii="Times New Roman" w:hAnsi="Times New Roman" w:cs="Times New Roman"/>
          <w:sz w:val="24"/>
          <w:szCs w:val="24"/>
        </w:rPr>
        <w:t xml:space="preserve"> 9:00 </w:t>
      </w:r>
      <w:r w:rsidRPr="003F02C7">
        <w:rPr>
          <w:rFonts w:ascii="Times New Roman" w:hAnsi="Times New Roman" w:cs="Times New Roman"/>
          <w:sz w:val="24"/>
          <w:szCs w:val="24"/>
        </w:rPr>
        <w:t>a.m. and</w:t>
      </w:r>
      <w:r w:rsidR="00865189" w:rsidRPr="0057758F">
        <w:rPr>
          <w:rFonts w:ascii="Times New Roman" w:hAnsi="Times New Roman" w:cs="Times New Roman"/>
          <w:sz w:val="24"/>
          <w:szCs w:val="24"/>
        </w:rPr>
        <w:t xml:space="preserve"> 5:00 </w:t>
      </w:r>
      <w:r w:rsidRPr="003F02C7">
        <w:rPr>
          <w:rFonts w:ascii="Times New Roman" w:hAnsi="Times New Roman" w:cs="Times New Roman"/>
          <w:sz w:val="24"/>
          <w:szCs w:val="24"/>
        </w:rPr>
        <w:t>p.m. so long as such day is not 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State </w:t>
      </w:r>
      <w:r w:rsidRPr="003F02C7">
        <w:rPr>
          <w:rFonts w:ascii="Times New Roman" w:hAnsi="Times New Roman" w:cs="Times New Roman"/>
          <w:sz w:val="24"/>
          <w:szCs w:val="24"/>
        </w:rPr>
        <w:t>or federal holiday and otherwise, on the next day, provided that if the next day is 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Saturday</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Sunday</w:t>
      </w:r>
      <w:r w:rsidR="00865189" w:rsidRPr="0057758F">
        <w:rPr>
          <w:rFonts w:ascii="Times New Roman" w:hAnsi="Times New Roman" w:cs="Times New Roman"/>
          <w:sz w:val="24"/>
          <w:szCs w:val="24"/>
        </w:rPr>
        <w:t xml:space="preserve">, </w:t>
      </w:r>
      <w:r w:rsidRPr="003F02C7">
        <w:rPr>
          <w:rFonts w:ascii="Times New Roman" w:hAnsi="Times New Roman" w:cs="Times New Roman"/>
          <w:sz w:val="24"/>
          <w:szCs w:val="24"/>
        </w:rPr>
        <w:t>or a</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 xml:space="preserve">State </w:t>
      </w:r>
      <w:r w:rsidRPr="003F02C7">
        <w:rPr>
          <w:rFonts w:ascii="Times New Roman" w:hAnsi="Times New Roman" w:cs="Times New Roman"/>
          <w:sz w:val="24"/>
          <w:szCs w:val="24"/>
        </w:rPr>
        <w:t xml:space="preserve">or federal holiday, such notice shall be effective on the following </w:t>
      </w:r>
      <w:r w:rsidR="003A40E7">
        <w:rPr>
          <w:rFonts w:ascii="Times New Roman" w:hAnsi="Times New Roman" w:cs="Times New Roman"/>
          <w:sz w:val="24"/>
          <w:szCs w:val="24"/>
        </w:rPr>
        <w:t>Business Day</w:t>
      </w:r>
      <w:r w:rsidR="00865189" w:rsidRPr="0057758F">
        <w:rPr>
          <w:rFonts w:ascii="Times New Roman" w:hAnsi="Times New Roman" w:cs="Times New Roman"/>
          <w:sz w:val="24"/>
          <w:szCs w:val="24"/>
        </w:rPr>
        <w:t>.</w:t>
      </w:r>
    </w:p>
    <w:p w14:paraId="5C585F4C" w14:textId="6F5F8C52" w:rsidR="00ED1F7A" w:rsidRPr="0057758F" w:rsidRDefault="0077016D" w:rsidP="00AD3567">
      <w:pPr>
        <w:pStyle w:val="NoSpacing"/>
        <w:spacing w:line="300" w:lineRule="atLeast"/>
        <w:ind w:left="2160"/>
        <w:rPr>
          <w:rFonts w:ascii="Times New Roman" w:hAnsi="Times New Roman" w:cs="Times New Roman"/>
          <w:sz w:val="24"/>
          <w:szCs w:val="24"/>
        </w:rPr>
      </w:pPr>
      <w:r w:rsidRPr="0057758F">
        <w:rPr>
          <w:rFonts w:ascii="Times New Roman" w:hAnsi="Times New Roman" w:cs="Times New Roman"/>
          <w:sz w:val="24"/>
          <w:szCs w:val="24"/>
        </w:rPr>
        <w:t xml:space="preserve">To </w:t>
      </w:r>
      <w:r w:rsidR="00311103"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p>
    <w:p w14:paraId="454CBFB3" w14:textId="610FEF15"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CONTRACTOR</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2C630EBE" w14:textId="0E633C2B"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TITLE</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6F396B42" w14:textId="5E27651E"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ADDRESS</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08D4B3D2" w14:textId="7F5B3573"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PHONE</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0FE9F669" w14:textId="6E5E977A"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EMAIL</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1D9EC1EF" w14:textId="77777777" w:rsidR="00ED1F7A" w:rsidRPr="0057758F" w:rsidRDefault="00ED1F7A" w:rsidP="00AD3567">
      <w:pPr>
        <w:pStyle w:val="NoSpacing"/>
        <w:spacing w:line="300" w:lineRule="atLeast"/>
        <w:ind w:left="2160"/>
        <w:rPr>
          <w:rFonts w:ascii="Times New Roman" w:hAnsi="Times New Roman" w:cs="Times New Roman"/>
          <w:sz w:val="24"/>
          <w:szCs w:val="24"/>
        </w:rPr>
      </w:pPr>
    </w:p>
    <w:p w14:paraId="270ADAC6" w14:textId="6D71875F" w:rsidR="00ED1F7A" w:rsidRPr="0057758F" w:rsidRDefault="0077016D" w:rsidP="00AD3567">
      <w:pPr>
        <w:pStyle w:val="NoSpacing"/>
        <w:spacing w:line="300" w:lineRule="atLeast"/>
        <w:ind w:left="2160"/>
        <w:rPr>
          <w:rFonts w:ascii="Times New Roman" w:hAnsi="Times New Roman" w:cs="Times New Roman"/>
          <w:sz w:val="24"/>
          <w:szCs w:val="24"/>
        </w:rPr>
      </w:pPr>
      <w:r w:rsidRPr="0057758F">
        <w:rPr>
          <w:rFonts w:ascii="Times New Roman" w:hAnsi="Times New Roman" w:cs="Times New Roman"/>
          <w:sz w:val="24"/>
          <w:szCs w:val="24"/>
        </w:rPr>
        <w:t xml:space="preserve">Copy </w:t>
      </w:r>
      <w:r w:rsidRPr="003F02C7">
        <w:rPr>
          <w:rFonts w:ascii="Times New Roman" w:hAnsi="Times New Roman" w:cs="Times New Roman"/>
          <w:sz w:val="24"/>
          <w:szCs w:val="24"/>
        </w:rPr>
        <w:t>to</w:t>
      </w:r>
      <w:r w:rsidR="00865189" w:rsidRPr="0057758F">
        <w:rPr>
          <w:rFonts w:ascii="Times New Roman" w:hAnsi="Times New Roman" w:cs="Times New Roman"/>
          <w:sz w:val="24"/>
          <w:szCs w:val="24"/>
        </w:rPr>
        <w:t xml:space="preserve"> </w:t>
      </w:r>
      <w:r w:rsidRPr="0057758F">
        <w:rPr>
          <w:rFonts w:ascii="Times New Roman" w:hAnsi="Times New Roman" w:cs="Times New Roman"/>
          <w:sz w:val="24"/>
          <w:szCs w:val="24"/>
        </w:rPr>
        <w:t>Lender</w:t>
      </w:r>
      <w:r w:rsidR="00865189" w:rsidRPr="0057758F">
        <w:rPr>
          <w:rFonts w:ascii="Times New Roman" w:hAnsi="Times New Roman" w:cs="Times New Roman"/>
          <w:sz w:val="24"/>
          <w:szCs w:val="24"/>
        </w:rPr>
        <w:t>/</w:t>
      </w:r>
      <w:r w:rsidRPr="0057758F">
        <w:rPr>
          <w:rFonts w:ascii="Times New Roman" w:hAnsi="Times New Roman" w:cs="Times New Roman"/>
          <w:sz w:val="24"/>
          <w:szCs w:val="24"/>
        </w:rPr>
        <w:t>System Lessor</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p>
    <w:p w14:paraId="66779826" w14:textId="26BF1BA4"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LENDER</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1514C8D1" w14:textId="57AABED3"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ADDRESS</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5968B9B0" w14:textId="31355FE8"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PHONE</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58FE93D0" w14:textId="34010523" w:rsidR="0077016D" w:rsidRPr="0057758F" w:rsidRDefault="0077016D" w:rsidP="00AD3567">
      <w:pPr>
        <w:pStyle w:val="NoSpacing"/>
        <w:spacing w:line="300" w:lineRule="atLeast"/>
        <w:ind w:left="2880"/>
        <w:rPr>
          <w:rFonts w:ascii="Times New Roman" w:hAnsi="Times New Roman" w:cs="Times New Roman"/>
          <w:sz w:val="24"/>
          <w:szCs w:val="24"/>
        </w:rPr>
      </w:pPr>
      <w:bookmarkStart w:id="343" w:name="OLE_LINK1"/>
      <w:bookmarkStart w:id="344" w:name="OLE_LINK2"/>
      <w:r w:rsidRPr="0057758F">
        <w:rPr>
          <w:rFonts w:ascii="Times New Roman" w:hAnsi="Times New Roman" w:cs="Times New Roman"/>
          <w:sz w:val="24"/>
          <w:szCs w:val="24"/>
        </w:rPr>
        <w:t>EMAIL</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397977DE" w14:textId="77777777" w:rsidR="00ED1F7A" w:rsidRPr="0057758F" w:rsidRDefault="00ED1F7A" w:rsidP="00AD3567">
      <w:pPr>
        <w:pStyle w:val="NoSpacing"/>
        <w:spacing w:line="300" w:lineRule="atLeast"/>
        <w:ind w:left="2160"/>
        <w:rPr>
          <w:rFonts w:ascii="Times New Roman" w:hAnsi="Times New Roman" w:cs="Times New Roman"/>
          <w:sz w:val="24"/>
          <w:szCs w:val="24"/>
        </w:rPr>
      </w:pPr>
    </w:p>
    <w:bookmarkEnd w:id="343"/>
    <w:bookmarkEnd w:id="344"/>
    <w:p w14:paraId="24568CC8" w14:textId="6F706011" w:rsidR="00ED1F7A" w:rsidRPr="0057758F" w:rsidRDefault="0077016D" w:rsidP="00AD3567">
      <w:pPr>
        <w:pStyle w:val="NoSpacing"/>
        <w:spacing w:line="300" w:lineRule="atLeast"/>
        <w:ind w:left="2160"/>
        <w:rPr>
          <w:rFonts w:ascii="Times New Roman" w:hAnsi="Times New Roman" w:cs="Times New Roman"/>
          <w:sz w:val="24"/>
          <w:szCs w:val="24"/>
        </w:rPr>
      </w:pPr>
      <w:r w:rsidRPr="0057758F">
        <w:rPr>
          <w:rFonts w:ascii="Times New Roman" w:hAnsi="Times New Roman" w:cs="Times New Roman"/>
          <w:sz w:val="24"/>
          <w:szCs w:val="24"/>
        </w:rPr>
        <w:t xml:space="preserve">To </w:t>
      </w:r>
      <w:r w:rsidR="00311103" w:rsidRPr="0057758F">
        <w:rPr>
          <w:rFonts w:ascii="Times New Roman" w:hAnsi="Times New Roman" w:cs="Times New Roman"/>
          <w:sz w:val="24"/>
          <w:szCs w:val="24"/>
        </w:rPr>
        <w:t>Judicial Council</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p>
    <w:p w14:paraId="27639CE4" w14:textId="5884B287" w:rsidR="0077016D" w:rsidRPr="0057758F" w:rsidRDefault="00C85B82"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JUDICIAL COUNCIL OF CALIFORNIA</w:t>
      </w:r>
    </w:p>
    <w:p w14:paraId="33868E34" w14:textId="4787305F"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ATTN</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4C0A1D48" w14:textId="6DEA4ED2"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TITLE</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3B123C6E" w14:textId="733C7F7C" w:rsidR="0077016D"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ADDRESS</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r w:rsidR="00865189" w:rsidRPr="0057758F">
        <w:rPr>
          <w:rFonts w:ascii="Times New Roman" w:hAnsi="Times New Roman" w:cs="Times New Roman"/>
          <w:sz w:val="24"/>
          <w:szCs w:val="24"/>
        </w:rPr>
        <w:tab/>
      </w:r>
    </w:p>
    <w:p w14:paraId="45A529AB" w14:textId="0F3DFDFB" w:rsidR="00ED1F7A" w:rsidRPr="0057758F" w:rsidRDefault="0077016D" w:rsidP="00AD3567">
      <w:pPr>
        <w:pStyle w:val="NoSpacing"/>
        <w:spacing w:line="300" w:lineRule="atLeast"/>
        <w:ind w:left="2880"/>
        <w:rPr>
          <w:rFonts w:ascii="Times New Roman" w:hAnsi="Times New Roman" w:cs="Times New Roman"/>
          <w:sz w:val="24"/>
          <w:szCs w:val="24"/>
        </w:rPr>
      </w:pPr>
      <w:r w:rsidRPr="0057758F">
        <w:rPr>
          <w:rFonts w:ascii="Times New Roman" w:hAnsi="Times New Roman" w:cs="Times New Roman"/>
          <w:sz w:val="24"/>
          <w:szCs w:val="24"/>
        </w:rPr>
        <w:t>PHONE</w:t>
      </w:r>
      <w:r w:rsidR="00865189" w:rsidRPr="0057758F">
        <w:rPr>
          <w:rFonts w:ascii="Times New Roman" w:hAnsi="Times New Roman" w:cs="Times New Roman"/>
          <w:sz w:val="24"/>
          <w:szCs w:val="24"/>
        </w:rPr>
        <w:t>:</w:t>
      </w:r>
      <w:r w:rsidR="00865189" w:rsidRPr="0057758F">
        <w:rPr>
          <w:rFonts w:ascii="Times New Roman" w:hAnsi="Times New Roman" w:cs="Times New Roman"/>
          <w:sz w:val="24"/>
          <w:szCs w:val="24"/>
        </w:rPr>
        <w:tab/>
      </w:r>
    </w:p>
    <w:p w14:paraId="6C3C5990" w14:textId="732395AB" w:rsidR="0077016D" w:rsidRPr="0057758F" w:rsidRDefault="00865189" w:rsidP="00AD3567">
      <w:pPr>
        <w:pStyle w:val="NoSpacing"/>
        <w:spacing w:line="300" w:lineRule="atLeast"/>
        <w:rPr>
          <w:rFonts w:ascii="Times New Roman" w:hAnsi="Times New Roman" w:cs="Times New Roman"/>
          <w:sz w:val="24"/>
          <w:szCs w:val="24"/>
        </w:rPr>
      </w:pPr>
      <w:r w:rsidRPr="0057758F">
        <w:rPr>
          <w:rFonts w:ascii="Times New Roman" w:hAnsi="Times New Roman" w:cs="Times New Roman"/>
          <w:sz w:val="24"/>
          <w:szCs w:val="24"/>
        </w:rPr>
        <w:tab/>
      </w:r>
    </w:p>
    <w:p w14:paraId="3DB6E665" w14:textId="0B855D4F" w:rsidR="00FB3F9C" w:rsidRPr="0057758F" w:rsidRDefault="363583AF" w:rsidP="00AD3567">
      <w:pPr>
        <w:pStyle w:val="Heading2"/>
        <w:numPr>
          <w:ilvl w:val="1"/>
          <w:numId w:val="9"/>
        </w:numPr>
        <w:spacing w:line="300" w:lineRule="atLeast"/>
        <w:ind w:left="1440" w:hanging="720"/>
        <w:rPr>
          <w:rFonts w:cs="Times New Roman"/>
          <w:szCs w:val="24"/>
        </w:rPr>
      </w:pPr>
      <w:bookmarkStart w:id="345" w:name="_Toc304548996"/>
      <w:bookmarkStart w:id="346" w:name="_Toc92983442"/>
      <w:bookmarkStart w:id="347" w:name="_Toc139833769"/>
      <w:r w:rsidRPr="0057758F">
        <w:rPr>
          <w:rFonts w:cs="Times New Roman"/>
          <w:b/>
          <w:bCs/>
          <w:szCs w:val="24"/>
        </w:rPr>
        <w:t xml:space="preserve">Contractor </w:t>
      </w:r>
      <w:r w:rsidR="39275DC1" w:rsidRPr="0057758F">
        <w:rPr>
          <w:rFonts w:cs="Times New Roman"/>
          <w:b/>
          <w:bCs/>
          <w:szCs w:val="24"/>
        </w:rPr>
        <w:t>Certification</w:t>
      </w:r>
      <w:r w:rsidR="00865189" w:rsidRPr="0057758F">
        <w:rPr>
          <w:rFonts w:cs="Times New Roman"/>
          <w:b/>
          <w:bCs/>
          <w:szCs w:val="24"/>
        </w:rPr>
        <w:t xml:space="preserve">.  </w:t>
      </w:r>
      <w:r w:rsidR="39275DC1" w:rsidRPr="0057758F">
        <w:rPr>
          <w:rFonts w:cs="Times New Roman"/>
          <w:szCs w:val="24"/>
        </w:rPr>
        <w:t xml:space="preserve">If </w:t>
      </w:r>
      <w:r w:rsidRPr="0057758F">
        <w:rPr>
          <w:rFonts w:cs="Times New Roman"/>
          <w:szCs w:val="24"/>
        </w:rPr>
        <w:t xml:space="preserve">Contractor </w:t>
      </w:r>
      <w:r w:rsidR="39275DC1" w:rsidRPr="003F02C7">
        <w:rPr>
          <w:rFonts w:cs="Times New Roman"/>
          <w:szCs w:val="24"/>
        </w:rPr>
        <w:t>is a different party from</w:t>
      </w:r>
      <w:r w:rsidR="00865189" w:rsidRPr="0057758F">
        <w:rPr>
          <w:rFonts w:cs="Times New Roman"/>
          <w:szCs w:val="24"/>
        </w:rPr>
        <w:t xml:space="preserve"> </w:t>
      </w:r>
      <w:r w:rsidRPr="0057758F">
        <w:rPr>
          <w:rFonts w:cs="Times New Roman"/>
          <w:szCs w:val="24"/>
        </w:rPr>
        <w:t xml:space="preserve">Licensee </w:t>
      </w:r>
      <w:r w:rsidR="39275DC1" w:rsidRPr="003F02C7">
        <w:rPr>
          <w:rFonts w:cs="Times New Roman"/>
          <w:szCs w:val="24"/>
        </w:rPr>
        <w:t>under the</w:t>
      </w:r>
      <w:r w:rsidR="00865189" w:rsidRPr="0057758F">
        <w:rPr>
          <w:rFonts w:cs="Times New Roman"/>
          <w:szCs w:val="24"/>
        </w:rPr>
        <w:t xml:space="preserve"> </w:t>
      </w:r>
      <w:r w:rsidR="39275DC1" w:rsidRPr="0057758F">
        <w:rPr>
          <w:rFonts w:cs="Times New Roman"/>
          <w:szCs w:val="24"/>
        </w:rPr>
        <w:t>SLA</w:t>
      </w:r>
      <w:r w:rsidR="00865189" w:rsidRPr="0057758F">
        <w:rPr>
          <w:rFonts w:cs="Times New Roman"/>
          <w:szCs w:val="24"/>
        </w:rPr>
        <w:t xml:space="preserve">, </w:t>
      </w:r>
      <w:r w:rsidR="39275DC1" w:rsidRPr="003F02C7">
        <w:rPr>
          <w:rFonts w:cs="Times New Roman"/>
          <w:szCs w:val="24"/>
        </w:rPr>
        <w:t>this</w:t>
      </w:r>
      <w:r w:rsidR="00865189" w:rsidRPr="0057758F">
        <w:rPr>
          <w:rFonts w:cs="Times New Roman"/>
          <w:szCs w:val="24"/>
        </w:rPr>
        <w:t xml:space="preserve"> </w:t>
      </w:r>
      <w:r w:rsidR="39275DC1" w:rsidRPr="0057758F">
        <w:rPr>
          <w:rFonts w:cs="Times New Roman"/>
          <w:szCs w:val="24"/>
        </w:rPr>
        <w:t xml:space="preserve">SPPA </w:t>
      </w:r>
      <w:r w:rsidR="39275DC1" w:rsidRPr="003F02C7">
        <w:rPr>
          <w:rFonts w:cs="Times New Roman"/>
          <w:szCs w:val="24"/>
        </w:rPr>
        <w:t>shall not be effective unless and until</w:t>
      </w:r>
      <w:r w:rsidR="00865189" w:rsidRPr="0057758F">
        <w:rPr>
          <w:rFonts w:cs="Times New Roman"/>
          <w:szCs w:val="24"/>
        </w:rPr>
        <w:t xml:space="preserve"> </w:t>
      </w:r>
      <w:r w:rsidRPr="0057758F">
        <w:rPr>
          <w:rFonts w:cs="Times New Roman"/>
          <w:szCs w:val="24"/>
        </w:rPr>
        <w:t xml:space="preserve">Contractor </w:t>
      </w:r>
      <w:r w:rsidR="39275DC1" w:rsidRPr="003F02C7">
        <w:rPr>
          <w:rFonts w:cs="Times New Roman"/>
          <w:szCs w:val="24"/>
        </w:rPr>
        <w:t>has executed</w:t>
      </w:r>
      <w:r w:rsidR="00865189" w:rsidRPr="0057758F">
        <w:rPr>
          <w:rFonts w:cs="Times New Roman"/>
          <w:szCs w:val="24"/>
        </w:rPr>
        <w:t xml:space="preserve"> </w:t>
      </w:r>
      <w:r w:rsidRPr="0057758F">
        <w:rPr>
          <w:rFonts w:cs="Times New Roman"/>
          <w:szCs w:val="24"/>
        </w:rPr>
        <w:t xml:space="preserve">Licensee’s </w:t>
      </w:r>
      <w:r w:rsidR="39275DC1" w:rsidRPr="0057758F">
        <w:rPr>
          <w:rFonts w:cs="Times New Roman"/>
          <w:szCs w:val="24"/>
        </w:rPr>
        <w:t>Certification</w:t>
      </w:r>
      <w:r w:rsidR="62C83150" w:rsidRPr="0057758F">
        <w:rPr>
          <w:rFonts w:cs="Times New Roman"/>
          <w:szCs w:val="24"/>
        </w:rPr>
        <w:t>s</w:t>
      </w:r>
      <w:r w:rsidR="00865189" w:rsidRPr="0057758F">
        <w:rPr>
          <w:rFonts w:cs="Times New Roman"/>
          <w:szCs w:val="24"/>
        </w:rPr>
        <w:t xml:space="preserve">, </w:t>
      </w:r>
      <w:r w:rsidR="39275DC1" w:rsidRPr="003F02C7">
        <w:rPr>
          <w:rFonts w:cs="Times New Roman"/>
          <w:szCs w:val="24"/>
        </w:rPr>
        <w:t>attached as</w:t>
      </w:r>
      <w:r w:rsidR="00865189" w:rsidRPr="0057758F">
        <w:rPr>
          <w:rFonts w:cs="Times New Roman"/>
          <w:szCs w:val="24"/>
        </w:rPr>
        <w:t xml:space="preserve"> </w:t>
      </w:r>
      <w:r w:rsidR="39275DC1" w:rsidRPr="0057758F">
        <w:rPr>
          <w:rFonts w:cs="Times New Roman"/>
          <w:szCs w:val="24"/>
        </w:rPr>
        <w:t xml:space="preserve">Exhibit </w:t>
      </w:r>
      <w:r w:rsidR="62C83150" w:rsidRPr="0057758F">
        <w:rPr>
          <w:rFonts w:cs="Times New Roman"/>
          <w:szCs w:val="24"/>
        </w:rPr>
        <w:t xml:space="preserve">O </w:t>
      </w:r>
      <w:r w:rsidR="39275DC1" w:rsidRPr="003F02C7">
        <w:rPr>
          <w:rFonts w:cs="Times New Roman"/>
          <w:szCs w:val="24"/>
        </w:rPr>
        <w:t>to the</w:t>
      </w:r>
      <w:r w:rsidR="00865189" w:rsidRPr="0057758F">
        <w:rPr>
          <w:rFonts w:cs="Times New Roman"/>
          <w:szCs w:val="24"/>
        </w:rPr>
        <w:t xml:space="preserve"> </w:t>
      </w:r>
      <w:r w:rsidR="39275DC1" w:rsidRPr="0057758F">
        <w:rPr>
          <w:rFonts w:cs="Times New Roman"/>
          <w:szCs w:val="24"/>
        </w:rPr>
        <w:t>SLA</w:t>
      </w:r>
      <w:r w:rsidR="00865189" w:rsidRPr="0057758F">
        <w:rPr>
          <w:rFonts w:cs="Times New Roman"/>
          <w:szCs w:val="24"/>
        </w:rPr>
        <w:t>.</w:t>
      </w:r>
      <w:bookmarkStart w:id="348" w:name="_Toc92983443"/>
      <w:bookmarkEnd w:id="345"/>
      <w:bookmarkEnd w:id="346"/>
      <w:bookmarkEnd w:id="347"/>
    </w:p>
    <w:p w14:paraId="186C34D5" w14:textId="4447604A" w:rsidR="00FB3F9C" w:rsidRPr="0057758F" w:rsidRDefault="39275DC1" w:rsidP="00AD3567">
      <w:pPr>
        <w:pStyle w:val="Heading2"/>
        <w:numPr>
          <w:ilvl w:val="1"/>
          <w:numId w:val="9"/>
        </w:numPr>
        <w:spacing w:line="300" w:lineRule="atLeast"/>
        <w:ind w:left="1440" w:hanging="720"/>
        <w:rPr>
          <w:rFonts w:cs="Times New Roman"/>
          <w:szCs w:val="24"/>
        </w:rPr>
      </w:pPr>
      <w:bookmarkStart w:id="349" w:name="_Toc139833770"/>
      <w:r w:rsidRPr="0057758F">
        <w:rPr>
          <w:rFonts w:cs="Times New Roman"/>
          <w:b/>
          <w:bCs/>
          <w:szCs w:val="24"/>
        </w:rPr>
        <w:t>Recycling Certification</w:t>
      </w:r>
      <w:r w:rsidR="00865189" w:rsidRPr="0057758F">
        <w:rPr>
          <w:rFonts w:cs="Times New Roman"/>
          <w:b/>
          <w:bCs/>
          <w:szCs w:val="24"/>
        </w:rPr>
        <w:t xml:space="preserve">.  </w:t>
      </w:r>
      <w:r w:rsidR="72115CCC" w:rsidRPr="0057758F">
        <w:rPr>
          <w:rFonts w:cs="Times New Roman"/>
          <w:szCs w:val="24"/>
        </w:rPr>
        <w:t>Contractor</w:t>
      </w:r>
      <w:r w:rsidRPr="0057758F">
        <w:rPr>
          <w:rFonts w:cs="Times New Roman"/>
          <w:szCs w:val="24"/>
        </w:rPr>
        <w:t xml:space="preserve"> </w:t>
      </w:r>
      <w:r w:rsidRPr="00FB3F9C">
        <w:rPr>
          <w:rFonts w:cs="Times New Roman"/>
          <w:szCs w:val="24"/>
        </w:rPr>
        <w:t xml:space="preserve">shall certify in writing under penalty of perjury, the minimum, if not exact, percentage of recycled content, both </w:t>
      </w:r>
      <w:r w:rsidR="3A90ECC1" w:rsidRPr="00FB3F9C">
        <w:rPr>
          <w:rFonts w:cs="Times New Roman"/>
          <w:szCs w:val="24"/>
        </w:rPr>
        <w:t>post-consumer</w:t>
      </w:r>
      <w:r w:rsidRPr="00FB3F9C">
        <w:rPr>
          <w:rFonts w:cs="Times New Roman"/>
          <w:szCs w:val="24"/>
        </w:rPr>
        <w:t xml:space="preserve"> waste and secondary waste as defined in the </w:t>
      </w:r>
      <w:r w:rsidRPr="0057758F">
        <w:rPr>
          <w:rFonts w:cs="Times New Roman"/>
          <w:szCs w:val="24"/>
        </w:rPr>
        <w:t>Public Contract Code</w:t>
      </w:r>
      <w:r w:rsidR="00865189" w:rsidRPr="0057758F">
        <w:rPr>
          <w:rFonts w:cs="Times New Roman"/>
          <w:szCs w:val="24"/>
        </w:rPr>
        <w:t xml:space="preserve">, </w:t>
      </w:r>
      <w:r w:rsidR="00653D57">
        <w:rPr>
          <w:rFonts w:cs="Times New Roman"/>
          <w:szCs w:val="24"/>
        </w:rPr>
        <w:t>section</w:t>
      </w:r>
      <w:r w:rsidR="00865189" w:rsidRPr="0057758F">
        <w:rPr>
          <w:rFonts w:cs="Times New Roman"/>
          <w:szCs w:val="24"/>
        </w:rPr>
        <w:t xml:space="preserve"> 12153, </w:t>
      </w:r>
      <w:r w:rsidR="41AED5E7" w:rsidRPr="00FB3F9C">
        <w:rPr>
          <w:rFonts w:cs="Times New Roman"/>
          <w:szCs w:val="24"/>
        </w:rPr>
        <w:t>et seq</w:t>
      </w:r>
      <w:r w:rsidR="00865189" w:rsidRPr="0057758F">
        <w:rPr>
          <w:rFonts w:cs="Times New Roman"/>
          <w:szCs w:val="24"/>
        </w:rPr>
        <w:t xml:space="preserve">. </w:t>
      </w:r>
      <w:r w:rsidR="00865189" w:rsidRPr="0057758F">
        <w:rPr>
          <w:rFonts w:cs="Times New Roman"/>
          <w:szCs w:val="24"/>
        </w:rPr>
        <w:lastRenderedPageBreak/>
        <w:t>(“</w:t>
      </w:r>
      <w:r w:rsidR="41AED5E7" w:rsidRPr="0057758F">
        <w:rPr>
          <w:rFonts w:cs="Times New Roman"/>
          <w:szCs w:val="24"/>
        </w:rPr>
        <w:t>State Agency Buy Recycled Campaign</w:t>
      </w:r>
      <w:r w:rsidR="00865189" w:rsidRPr="0057758F">
        <w:rPr>
          <w:rFonts w:cs="Times New Roman"/>
          <w:szCs w:val="24"/>
        </w:rPr>
        <w:t xml:space="preserve">”), </w:t>
      </w:r>
      <w:r w:rsidRPr="00FB3F9C">
        <w:rPr>
          <w:rFonts w:cs="Times New Roman"/>
          <w:szCs w:val="24"/>
        </w:rPr>
        <w:t xml:space="preserve">in materials, goods, or supplies offered or products used in the performance of this </w:t>
      </w:r>
      <w:r w:rsidRPr="0057758F">
        <w:rPr>
          <w:rFonts w:cs="Times New Roman"/>
          <w:szCs w:val="24"/>
        </w:rPr>
        <w:t>Agreement</w:t>
      </w:r>
      <w:r w:rsidR="00865189" w:rsidRPr="0057758F">
        <w:rPr>
          <w:rFonts w:cs="Times New Roman"/>
          <w:szCs w:val="24"/>
        </w:rPr>
        <w:t xml:space="preserve">, </w:t>
      </w:r>
      <w:r w:rsidRPr="00FB3F9C">
        <w:rPr>
          <w:rFonts w:cs="Times New Roman"/>
          <w:szCs w:val="24"/>
        </w:rPr>
        <w:t>regardless of whether the product meets the required recycled product percentage as defined in the</w:t>
      </w:r>
      <w:r w:rsidR="00865189" w:rsidRPr="0057758F">
        <w:rPr>
          <w:rFonts w:cs="Times New Roman"/>
          <w:szCs w:val="24"/>
        </w:rPr>
        <w:t xml:space="preserve"> </w:t>
      </w:r>
      <w:r w:rsidRPr="0057758F">
        <w:rPr>
          <w:rFonts w:cs="Times New Roman"/>
          <w:szCs w:val="24"/>
        </w:rPr>
        <w:t xml:space="preserve">Public Contract Code </w:t>
      </w:r>
      <w:r w:rsidR="00653D57">
        <w:rPr>
          <w:rFonts w:cs="Times New Roman"/>
          <w:szCs w:val="24"/>
        </w:rPr>
        <w:t>section</w:t>
      </w:r>
      <w:r w:rsidR="00865189" w:rsidRPr="0057758F">
        <w:rPr>
          <w:rFonts w:cs="Times New Roman"/>
          <w:szCs w:val="24"/>
        </w:rPr>
        <w:t xml:space="preserve"> 12200 </w:t>
      </w:r>
      <w:r w:rsidR="41AED5E7" w:rsidRPr="00FB3F9C">
        <w:rPr>
          <w:rFonts w:cs="Times New Roman"/>
          <w:szCs w:val="24"/>
        </w:rPr>
        <w:t>et seq</w:t>
      </w:r>
      <w:r w:rsidR="00865189" w:rsidRPr="0057758F">
        <w:rPr>
          <w:rFonts w:cs="Times New Roman"/>
          <w:szCs w:val="24"/>
        </w:rPr>
        <w:t xml:space="preserve">.  </w:t>
      </w:r>
      <w:r w:rsidR="3FD0559F" w:rsidRPr="0057758F">
        <w:rPr>
          <w:rFonts w:cs="Times New Roman"/>
          <w:szCs w:val="24"/>
        </w:rPr>
        <w:t>Contractor</w:t>
      </w:r>
      <w:r w:rsidRPr="0057758F">
        <w:rPr>
          <w:rFonts w:cs="Times New Roman"/>
          <w:szCs w:val="24"/>
        </w:rPr>
        <w:t xml:space="preserve"> </w:t>
      </w:r>
      <w:r w:rsidRPr="00FB3F9C">
        <w:rPr>
          <w:rFonts w:cs="Times New Roman"/>
          <w:szCs w:val="24"/>
        </w:rPr>
        <w:t>may certify that the product contains zero recycled content</w:t>
      </w:r>
      <w:r w:rsidR="00865189" w:rsidRPr="0057758F">
        <w:rPr>
          <w:rFonts w:cs="Times New Roman"/>
          <w:szCs w:val="24"/>
        </w:rPr>
        <w:t xml:space="preserve"> (</w:t>
      </w:r>
      <w:r w:rsidR="7AD6AB0B" w:rsidRPr="0057758F">
        <w:rPr>
          <w:rFonts w:cs="Times New Roman"/>
          <w:szCs w:val="24"/>
        </w:rPr>
        <w:t xml:space="preserve">Public Contract Code </w:t>
      </w:r>
      <w:r w:rsidR="00653D57">
        <w:rPr>
          <w:rFonts w:cs="Times New Roman"/>
          <w:szCs w:val="24"/>
        </w:rPr>
        <w:t>section</w:t>
      </w:r>
      <w:r w:rsidR="00865189" w:rsidRPr="0057758F">
        <w:rPr>
          <w:rFonts w:cs="Times New Roman"/>
          <w:szCs w:val="24"/>
        </w:rPr>
        <w:t xml:space="preserve"> 12205).</w:t>
      </w:r>
      <w:bookmarkStart w:id="350" w:name="_Toc304548998"/>
      <w:bookmarkStart w:id="351" w:name="_Toc92983444"/>
      <w:bookmarkEnd w:id="348"/>
      <w:bookmarkEnd w:id="349"/>
    </w:p>
    <w:p w14:paraId="55B9EF76" w14:textId="6C2F1187" w:rsidR="00FB3F9C" w:rsidRPr="0057758F" w:rsidRDefault="39275DC1" w:rsidP="00AD3567">
      <w:pPr>
        <w:pStyle w:val="Heading2"/>
        <w:numPr>
          <w:ilvl w:val="1"/>
          <w:numId w:val="9"/>
        </w:numPr>
        <w:spacing w:line="300" w:lineRule="atLeast"/>
        <w:ind w:left="1440" w:hanging="720"/>
        <w:rPr>
          <w:rFonts w:cs="Times New Roman"/>
          <w:szCs w:val="24"/>
        </w:rPr>
      </w:pPr>
      <w:bookmarkStart w:id="352" w:name="_Toc139833771"/>
      <w:r w:rsidRPr="0057758F">
        <w:rPr>
          <w:rFonts w:cs="Times New Roman"/>
          <w:b/>
          <w:bCs/>
          <w:szCs w:val="24"/>
        </w:rPr>
        <w:t>Continued Operations</w:t>
      </w:r>
      <w:r w:rsidR="00865189" w:rsidRPr="0057758F">
        <w:rPr>
          <w:rFonts w:cs="Times New Roman"/>
          <w:b/>
          <w:bCs/>
          <w:szCs w:val="24"/>
        </w:rPr>
        <w:t xml:space="preserve">.  </w:t>
      </w:r>
      <w:r w:rsidR="0937A65A" w:rsidRPr="0057758F">
        <w:rPr>
          <w:rFonts w:cs="Times New Roman"/>
          <w:szCs w:val="24"/>
        </w:rPr>
        <w:t>Contractor</w:t>
      </w:r>
      <w:r w:rsidRPr="0057758F">
        <w:rPr>
          <w:rFonts w:cs="Times New Roman"/>
          <w:szCs w:val="24"/>
        </w:rPr>
        <w:t xml:space="preserve"> </w:t>
      </w:r>
      <w:r w:rsidRPr="00FB3F9C">
        <w:rPr>
          <w:rFonts w:cs="Times New Roman"/>
          <w:szCs w:val="24"/>
        </w:rPr>
        <w:t xml:space="preserve">shall continue to deliver </w:t>
      </w:r>
      <w:r w:rsidR="003A40E7">
        <w:rPr>
          <w:rFonts w:cs="Times New Roman"/>
          <w:szCs w:val="24"/>
        </w:rPr>
        <w:t>Electricity</w:t>
      </w:r>
      <w:r w:rsidRPr="00FB3F9C">
        <w:rPr>
          <w:rFonts w:cs="Times New Roman"/>
          <w:szCs w:val="24"/>
        </w:rPr>
        <w:t xml:space="preserve"> and fulfill its obligations under this</w:t>
      </w:r>
      <w:r w:rsidR="00865189" w:rsidRPr="0057758F">
        <w:rPr>
          <w:rFonts w:cs="Times New Roman"/>
          <w:szCs w:val="24"/>
        </w:rPr>
        <w:t xml:space="preserve"> </w:t>
      </w:r>
      <w:r w:rsidRPr="0057758F">
        <w:rPr>
          <w:rFonts w:cs="Times New Roman"/>
          <w:szCs w:val="24"/>
        </w:rPr>
        <w:t xml:space="preserve">SPPA </w:t>
      </w:r>
      <w:r w:rsidRPr="00FB3F9C">
        <w:rPr>
          <w:rFonts w:cs="Times New Roman"/>
          <w:szCs w:val="24"/>
        </w:rPr>
        <w:t>during the period of any dispute between the</w:t>
      </w:r>
      <w:r w:rsidR="00865189" w:rsidRPr="0057758F">
        <w:rPr>
          <w:rFonts w:cs="Times New Roman"/>
          <w:szCs w:val="24"/>
        </w:rPr>
        <w:t xml:space="preserve"> </w:t>
      </w:r>
      <w:r w:rsidRPr="0057758F">
        <w:rPr>
          <w:rFonts w:cs="Times New Roman"/>
          <w:szCs w:val="24"/>
        </w:rPr>
        <w:t>Parties</w:t>
      </w:r>
      <w:r w:rsidR="00865189" w:rsidRPr="0057758F">
        <w:rPr>
          <w:rFonts w:cs="Times New Roman"/>
          <w:szCs w:val="24"/>
        </w:rPr>
        <w:t>.</w:t>
      </w:r>
      <w:bookmarkStart w:id="353" w:name="_Toc92983445"/>
      <w:bookmarkEnd w:id="350"/>
      <w:bookmarkEnd w:id="351"/>
      <w:bookmarkEnd w:id="352"/>
    </w:p>
    <w:p w14:paraId="49FFAE5A" w14:textId="120E95DA" w:rsidR="00FB3F9C" w:rsidRPr="0057758F" w:rsidRDefault="39275DC1" w:rsidP="00AD3567">
      <w:pPr>
        <w:pStyle w:val="Heading2"/>
        <w:numPr>
          <w:ilvl w:val="1"/>
          <w:numId w:val="9"/>
        </w:numPr>
        <w:spacing w:line="300" w:lineRule="atLeast"/>
        <w:ind w:left="1440" w:hanging="720"/>
        <w:rPr>
          <w:rFonts w:cs="Times New Roman"/>
          <w:szCs w:val="24"/>
        </w:rPr>
      </w:pPr>
      <w:bookmarkStart w:id="354" w:name="_Toc139833772"/>
      <w:r w:rsidRPr="0057758F">
        <w:rPr>
          <w:rFonts w:cs="Times New Roman"/>
          <w:b/>
          <w:bCs/>
          <w:szCs w:val="24"/>
        </w:rPr>
        <w:t>Compensation</w:t>
      </w:r>
      <w:r w:rsidR="00865189" w:rsidRPr="0057758F">
        <w:rPr>
          <w:rFonts w:cs="Times New Roman"/>
          <w:b/>
          <w:bCs/>
          <w:szCs w:val="24"/>
        </w:rPr>
        <w:t xml:space="preserve">.  </w:t>
      </w:r>
      <w:r w:rsidRPr="0057758F">
        <w:rPr>
          <w:rFonts w:cs="Times New Roman"/>
          <w:szCs w:val="24"/>
        </w:rPr>
        <w:t xml:space="preserve">The </w:t>
      </w:r>
      <w:r w:rsidRPr="00FB3F9C">
        <w:rPr>
          <w:rFonts w:cs="Times New Roman"/>
          <w:szCs w:val="24"/>
        </w:rPr>
        <w:t>consideration to be paid</w:t>
      </w:r>
      <w:r w:rsidR="00865189" w:rsidRPr="0057758F">
        <w:rPr>
          <w:rFonts w:cs="Times New Roman"/>
          <w:szCs w:val="24"/>
        </w:rPr>
        <w:t xml:space="preserve"> </w:t>
      </w:r>
      <w:r w:rsidR="4CDA4DF1" w:rsidRPr="0057758F">
        <w:rPr>
          <w:rFonts w:cs="Times New Roman"/>
          <w:szCs w:val="24"/>
        </w:rPr>
        <w:t>Contractor</w:t>
      </w:r>
      <w:r w:rsidR="00865189" w:rsidRPr="0057758F">
        <w:rPr>
          <w:rFonts w:cs="Times New Roman"/>
          <w:szCs w:val="24"/>
        </w:rPr>
        <w:t xml:space="preserve">, </w:t>
      </w:r>
      <w:r w:rsidRPr="00FB3F9C">
        <w:rPr>
          <w:rFonts w:cs="Times New Roman"/>
          <w:szCs w:val="24"/>
        </w:rPr>
        <w:t>as provided herein, shall be in compensation for all of</w:t>
      </w:r>
      <w:r w:rsidR="00865189" w:rsidRPr="0057758F">
        <w:rPr>
          <w:rFonts w:cs="Times New Roman"/>
          <w:szCs w:val="24"/>
        </w:rPr>
        <w:t xml:space="preserve"> </w:t>
      </w:r>
      <w:r w:rsidR="4CDA4DF1" w:rsidRPr="0057758F">
        <w:rPr>
          <w:rFonts w:cs="Times New Roman"/>
          <w:szCs w:val="24"/>
        </w:rPr>
        <w:t xml:space="preserve">Contractor’s </w:t>
      </w:r>
      <w:r w:rsidRPr="00FB3F9C">
        <w:rPr>
          <w:rFonts w:cs="Times New Roman"/>
          <w:szCs w:val="24"/>
        </w:rPr>
        <w:t>expenses incurred in the performance hereof, including travel, per diem, and taxes, unless otherwise expressly so provided</w:t>
      </w:r>
      <w:r w:rsidR="00865189" w:rsidRPr="0057758F">
        <w:rPr>
          <w:rFonts w:cs="Times New Roman"/>
          <w:szCs w:val="24"/>
        </w:rPr>
        <w:t>.</w:t>
      </w:r>
      <w:bookmarkStart w:id="355" w:name="_Toc304549002"/>
      <w:bookmarkStart w:id="356" w:name="_Toc92983446"/>
      <w:bookmarkEnd w:id="353"/>
      <w:bookmarkEnd w:id="354"/>
    </w:p>
    <w:p w14:paraId="39996435" w14:textId="47616D8B" w:rsidR="00FB3F9C" w:rsidRPr="003A0F81" w:rsidRDefault="003A0F81" w:rsidP="00AD3567">
      <w:pPr>
        <w:pStyle w:val="Heading2"/>
        <w:numPr>
          <w:ilvl w:val="1"/>
          <w:numId w:val="9"/>
        </w:numPr>
        <w:spacing w:line="300" w:lineRule="atLeast"/>
        <w:ind w:left="1440" w:hanging="720"/>
        <w:rPr>
          <w:rFonts w:cs="Times New Roman"/>
          <w:szCs w:val="24"/>
        </w:rPr>
      </w:pPr>
      <w:bookmarkStart w:id="357" w:name="_Toc139833773"/>
      <w:r w:rsidRPr="003A0F81">
        <w:rPr>
          <w:rFonts w:cs="Times New Roman"/>
          <w:b/>
          <w:bCs/>
          <w:szCs w:val="24"/>
        </w:rPr>
        <w:t>Counterparts.</w:t>
      </w:r>
      <w:bookmarkEnd w:id="355"/>
      <w:r w:rsidRPr="003A0F81">
        <w:rPr>
          <w:rFonts w:cs="Times New Roman"/>
          <w:b/>
          <w:bCs/>
          <w:szCs w:val="24"/>
        </w:rPr>
        <w:t xml:space="preserve">  </w:t>
      </w:r>
      <w:r w:rsidRPr="003A0F81">
        <w:rPr>
          <w:rFonts w:cs="Times New Roman"/>
          <w:szCs w:val="24"/>
        </w:rPr>
        <w:t>This SPPA may be executed in counterparts (including pdf copies), each of which shall be deemed an original as against the Party signing such counterpart and which together shall constitute one and the same instrument.  the Parties agree that the signature pages of this SPPA may be executed, scanned, and transmitted electronically and electronic signatures shall be deemed original signatures for purposes of this SPPA, with such scanned and electronic signatures having the same legal effect as original signatures.</w:t>
      </w:r>
      <w:bookmarkEnd w:id="356"/>
      <w:bookmarkEnd w:id="357"/>
      <w:r w:rsidRPr="003A0F81">
        <w:rPr>
          <w:rFonts w:cs="Times New Roman"/>
          <w:szCs w:val="24"/>
        </w:rPr>
        <w:t xml:space="preserve"> </w:t>
      </w:r>
      <w:bookmarkStart w:id="358" w:name="_Toc304549003"/>
      <w:bookmarkStart w:id="359" w:name="_Toc92983447"/>
    </w:p>
    <w:p w14:paraId="417E9D08" w14:textId="72B6C120" w:rsidR="0077016D" w:rsidRPr="003A0F81" w:rsidRDefault="003A0F81" w:rsidP="00AD3567">
      <w:pPr>
        <w:pStyle w:val="Heading2"/>
        <w:numPr>
          <w:ilvl w:val="1"/>
          <w:numId w:val="9"/>
        </w:numPr>
        <w:spacing w:line="300" w:lineRule="atLeast"/>
        <w:ind w:left="1440" w:hanging="720"/>
        <w:rPr>
          <w:rFonts w:cs="Times New Roman"/>
          <w:szCs w:val="24"/>
        </w:rPr>
      </w:pPr>
      <w:bookmarkStart w:id="360" w:name="_Toc139833774"/>
      <w:r w:rsidRPr="003A0F81">
        <w:rPr>
          <w:rFonts w:cs="Times New Roman"/>
          <w:b/>
          <w:bCs/>
          <w:szCs w:val="24"/>
        </w:rPr>
        <w:t xml:space="preserve">Authority.  </w:t>
      </w:r>
      <w:r w:rsidRPr="003A0F81">
        <w:rPr>
          <w:rFonts w:cs="Times New Roman"/>
          <w:szCs w:val="24"/>
        </w:rPr>
        <w:t>The signatories hereto represent and warrant that they are duly authorized on behalf of their respective entities to enter into and consummate this SPPA.</w:t>
      </w:r>
      <w:bookmarkStart w:id="361" w:name="_Toc304549004"/>
      <w:bookmarkEnd w:id="358"/>
      <w:bookmarkEnd w:id="359"/>
      <w:bookmarkEnd w:id="360"/>
    </w:p>
    <w:p w14:paraId="315B0EB4" w14:textId="28A6DBFA" w:rsidR="000D5C63" w:rsidRPr="00FD6FE0" w:rsidRDefault="0021287F" w:rsidP="00AD3567">
      <w:pPr>
        <w:pStyle w:val="BodyText"/>
        <w:spacing w:after="0" w:line="300" w:lineRule="atLeast"/>
        <w:ind w:firstLine="0"/>
        <w:jc w:val="center"/>
        <w:rPr>
          <w:rFonts w:ascii="Times New Roman" w:hAnsi="Times New Roman"/>
          <w:sz w:val="24"/>
        </w:rPr>
        <w:sectPr w:rsidR="000D5C63" w:rsidRPr="00FD6FE0" w:rsidSect="0095541A">
          <w:headerReference w:type="default" r:id="rId15"/>
          <w:footerReference w:type="default" r:id="rId16"/>
          <w:headerReference w:type="first" r:id="rId17"/>
          <w:pgSz w:w="12240" w:h="15840" w:code="1"/>
          <w:pgMar w:top="1008" w:right="1267" w:bottom="864" w:left="1440" w:header="432" w:footer="432" w:gutter="0"/>
          <w:pgNumType w:start="1"/>
          <w:cols w:space="720"/>
          <w:docGrid w:linePitch="360"/>
        </w:sectPr>
      </w:pPr>
      <w:r w:rsidRPr="0057758F">
        <w:rPr>
          <w:rFonts w:ascii="Times New Roman" w:hAnsi="Times New Roman"/>
          <w:b/>
          <w:sz w:val="24"/>
          <w:szCs w:val="24"/>
          <w:u w:val="single"/>
        </w:rPr>
        <w:t>END OF EXHIBIT</w:t>
      </w:r>
    </w:p>
    <w:p w14:paraId="0D4FE9AF" w14:textId="0CA4AB45" w:rsidR="0077016D" w:rsidRPr="003F02C7" w:rsidRDefault="5CC9F8FF" w:rsidP="00AD3567">
      <w:pPr>
        <w:tabs>
          <w:tab w:val="num" w:pos="1440"/>
        </w:tabs>
        <w:spacing w:after="600"/>
        <w:ind w:left="1440" w:hanging="720"/>
        <w:jc w:val="center"/>
        <w:outlineLvl w:val="0"/>
        <w:rPr>
          <w:rFonts w:ascii="Times New Roman" w:hAnsi="Times New Roman" w:cs="Times New Roman"/>
          <w:b/>
          <w:bCs/>
          <w:caps/>
          <w:sz w:val="24"/>
          <w:szCs w:val="24"/>
          <w:u w:val="single"/>
        </w:rPr>
      </w:pPr>
      <w:bookmarkStart w:id="362" w:name="_Toc92984224"/>
      <w:bookmarkStart w:id="363" w:name="_Toc135831734"/>
      <w:bookmarkStart w:id="364" w:name="_Toc139833775"/>
      <w:r w:rsidRPr="003F02C7">
        <w:rPr>
          <w:rFonts w:ascii="Times New Roman" w:hAnsi="Times New Roman" w:cs="Times New Roman"/>
          <w:b/>
          <w:bCs/>
          <w:caps/>
          <w:sz w:val="24"/>
          <w:szCs w:val="24"/>
          <w:u w:val="single"/>
        </w:rPr>
        <w:lastRenderedPageBreak/>
        <w:t xml:space="preserve">EXHIBIT C </w:t>
      </w:r>
      <w:r w:rsidR="00865189" w:rsidRPr="00FD6FE0">
        <w:rPr>
          <w:rFonts w:ascii="Times New Roman" w:hAnsi="Times New Roman"/>
          <w:b/>
          <w:sz w:val="24"/>
          <w:u w:val="single"/>
        </w:rPr>
        <w:t xml:space="preserve">- </w:t>
      </w:r>
      <w:r w:rsidRPr="003F02C7">
        <w:rPr>
          <w:rFonts w:ascii="Times New Roman" w:hAnsi="Times New Roman" w:cs="Times New Roman"/>
          <w:b/>
          <w:bCs/>
          <w:caps/>
          <w:sz w:val="24"/>
          <w:szCs w:val="24"/>
          <w:u w:val="single"/>
        </w:rPr>
        <w:t>FORMAT FOR CONTRACTOR ELECTRICITY INVOICE</w:t>
      </w:r>
      <w:bookmarkEnd w:id="361"/>
      <w:bookmarkEnd w:id="362"/>
      <w:bookmarkEnd w:id="363"/>
      <w:bookmarkEnd w:id="364"/>
    </w:p>
    <w:p w14:paraId="4DC48D54" w14:textId="2E4021A1" w:rsidR="0077016D" w:rsidRPr="003F02C7" w:rsidRDefault="00865189" w:rsidP="00AD3567">
      <w:pPr>
        <w:tabs>
          <w:tab w:val="left" w:pos="360"/>
          <w:tab w:val="num" w:pos="1440"/>
        </w:tabs>
        <w:spacing w:after="240"/>
        <w:ind w:left="1440" w:hanging="720"/>
        <w:rPr>
          <w:rFonts w:ascii="Times New Roman" w:hAnsi="Times New Roman" w:cs="Times New Roman"/>
          <w:b/>
          <w:sz w:val="24"/>
          <w:szCs w:val="24"/>
        </w:rPr>
      </w:pPr>
      <w:r w:rsidRPr="003F02C7">
        <w:rPr>
          <w:rFonts w:ascii="Times New Roman" w:hAnsi="Times New Roman" w:cs="Times New Roman"/>
          <w:b/>
          <w:sz w:val="24"/>
          <w:szCs w:val="24"/>
        </w:rPr>
        <w:t>1.</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Invoice for current</w:t>
      </w:r>
      <w:r w:rsidRPr="003F02C7">
        <w:rPr>
          <w:rFonts w:ascii="Times New Roman" w:hAnsi="Times New Roman" w:cs="Times New Roman"/>
          <w:b/>
          <w:sz w:val="24"/>
          <w:szCs w:val="24"/>
        </w:rPr>
        <w:t xml:space="preserve"> </w:t>
      </w:r>
      <w:r w:rsidR="0077016D" w:rsidRPr="003F02C7">
        <w:rPr>
          <w:rFonts w:ascii="Times New Roman" w:hAnsi="Times New Roman" w:cs="Times New Roman"/>
          <w:b/>
          <w:sz w:val="24"/>
          <w:szCs w:val="24"/>
        </w:rPr>
        <w:t>Billing Cycle</w:t>
      </w:r>
      <w:r w:rsidRPr="003F02C7">
        <w:rPr>
          <w:rFonts w:ascii="Times New Roman" w:hAnsi="Times New Roman" w:cs="Times New Roman"/>
          <w:sz w:val="24"/>
          <w:szCs w:val="24"/>
        </w:rPr>
        <w:t>:</w:t>
      </w:r>
    </w:p>
    <w:p w14:paraId="086EB68C" w14:textId="72E2E979"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Meter Readings</w:t>
      </w:r>
      <w:r w:rsidR="00865189" w:rsidRPr="003F02C7">
        <w:rPr>
          <w:rFonts w:ascii="Times New Roman" w:hAnsi="Times New Roman" w:cs="Times New Roman"/>
          <w:sz w:val="24"/>
          <w:szCs w:val="24"/>
        </w:rPr>
        <w:t>:</w:t>
      </w:r>
    </w:p>
    <w:p w14:paraId="1A5DC2F9" w14:textId="2AE95783"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Start Date</w:t>
      </w:r>
      <w:r w:rsidR="00865189" w:rsidRPr="003F02C7">
        <w:rPr>
          <w:rFonts w:ascii="Times New Roman" w:hAnsi="Times New Roman" w:cs="Times New Roman"/>
          <w:sz w:val="24"/>
          <w:szCs w:val="24"/>
        </w:rPr>
        <w:t>:  ______________</w:t>
      </w:r>
      <w:r w:rsidR="00865189" w:rsidRPr="003F02C7">
        <w:rPr>
          <w:rFonts w:ascii="Times New Roman" w:hAnsi="Times New Roman" w:cs="Times New Roman"/>
          <w:sz w:val="24"/>
          <w:szCs w:val="24"/>
        </w:rPr>
        <w:tab/>
      </w:r>
      <w:r w:rsidRPr="003F02C7">
        <w:rPr>
          <w:rFonts w:ascii="Times New Roman" w:hAnsi="Times New Roman" w:cs="Times New Roman"/>
          <w:sz w:val="24"/>
          <w:szCs w:val="24"/>
        </w:rPr>
        <w:t>End Date</w:t>
      </w:r>
      <w:r w:rsidR="00865189" w:rsidRPr="003F02C7">
        <w:rPr>
          <w:rFonts w:ascii="Times New Roman" w:hAnsi="Times New Roman" w:cs="Times New Roman"/>
          <w:sz w:val="24"/>
          <w:szCs w:val="24"/>
        </w:rPr>
        <w:t>:  ______________</w:t>
      </w:r>
    </w:p>
    <w:p w14:paraId="1A0D8115" w14:textId="5B3CBB13"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Quantity Delivered</w:t>
      </w:r>
      <w:r w:rsidR="00865189" w:rsidRPr="003F02C7">
        <w:rPr>
          <w:rFonts w:ascii="Times New Roman" w:hAnsi="Times New Roman" w:cs="Times New Roman"/>
          <w:sz w:val="24"/>
          <w:szCs w:val="24"/>
        </w:rPr>
        <w:t xml:space="preserve">:  _______________ </w:t>
      </w:r>
      <w:r w:rsidRPr="003F02C7">
        <w:rPr>
          <w:rFonts w:ascii="Times New Roman" w:hAnsi="Times New Roman" w:cs="Times New Roman"/>
          <w:sz w:val="24"/>
          <w:szCs w:val="24"/>
        </w:rPr>
        <w:t>kWh</w:t>
      </w:r>
    </w:p>
    <w:p w14:paraId="131DC611" w14:textId="61413CB2" w:rsidR="0077016D" w:rsidRPr="003F02C7" w:rsidRDefault="00A01169"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Fixed Price</w:t>
      </w:r>
      <w:r w:rsidR="00865189" w:rsidRPr="003F02C7">
        <w:rPr>
          <w:rFonts w:ascii="Times New Roman" w:hAnsi="Times New Roman" w:cs="Times New Roman"/>
          <w:sz w:val="24"/>
          <w:szCs w:val="24"/>
        </w:rPr>
        <w:t>:  $/</w:t>
      </w:r>
      <w:r w:rsidRPr="003F02C7">
        <w:rPr>
          <w:rFonts w:ascii="Times New Roman" w:hAnsi="Times New Roman" w:cs="Times New Roman"/>
          <w:sz w:val="24"/>
          <w:szCs w:val="24"/>
        </w:rPr>
        <w:t>kWh</w:t>
      </w:r>
      <w:r w:rsidR="00865189" w:rsidRPr="003F02C7">
        <w:rPr>
          <w:rFonts w:ascii="Times New Roman" w:hAnsi="Times New Roman" w:cs="Times New Roman"/>
          <w:sz w:val="24"/>
          <w:szCs w:val="24"/>
        </w:rPr>
        <w:t>_______________</w:t>
      </w:r>
    </w:p>
    <w:p w14:paraId="78443FEE" w14:textId="7F38AC8C" w:rsidR="0077016D" w:rsidRPr="003F02C7" w:rsidRDefault="0077016D" w:rsidP="00AD3567">
      <w:pPr>
        <w:tabs>
          <w:tab w:val="num" w:pos="1440"/>
        </w:tabs>
        <w:spacing w:after="480"/>
        <w:ind w:left="1440" w:hanging="720"/>
        <w:rPr>
          <w:rFonts w:ascii="Times New Roman" w:hAnsi="Times New Roman" w:cs="Times New Roman"/>
          <w:sz w:val="24"/>
          <w:szCs w:val="24"/>
        </w:rPr>
      </w:pPr>
      <w:r w:rsidRPr="003F02C7">
        <w:rPr>
          <w:rFonts w:ascii="Times New Roman" w:hAnsi="Times New Roman" w:cs="Times New Roman"/>
          <w:sz w:val="24"/>
          <w:szCs w:val="24"/>
        </w:rPr>
        <w:t>Invoice Amount Due for</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Billing Cycle</w:t>
      </w:r>
      <w:r w:rsidR="00865189" w:rsidRPr="003F02C7">
        <w:rPr>
          <w:rFonts w:ascii="Times New Roman" w:hAnsi="Times New Roman" w:cs="Times New Roman"/>
          <w:sz w:val="24"/>
          <w:szCs w:val="24"/>
        </w:rPr>
        <w:t>:  $_______________</w:t>
      </w:r>
    </w:p>
    <w:p w14:paraId="6D5591C8" w14:textId="01B92888" w:rsidR="0077016D" w:rsidRPr="003F02C7" w:rsidRDefault="00865189" w:rsidP="00AD3567">
      <w:pPr>
        <w:tabs>
          <w:tab w:val="left" w:pos="360"/>
          <w:tab w:val="num" w:pos="1440"/>
        </w:tabs>
        <w:spacing w:after="240"/>
        <w:ind w:left="1440" w:hanging="720"/>
        <w:rPr>
          <w:rFonts w:ascii="Times New Roman" w:hAnsi="Times New Roman" w:cs="Times New Roman"/>
          <w:b/>
          <w:sz w:val="24"/>
          <w:szCs w:val="24"/>
        </w:rPr>
      </w:pPr>
      <w:r w:rsidRPr="003F02C7">
        <w:rPr>
          <w:rFonts w:ascii="Times New Roman" w:hAnsi="Times New Roman" w:cs="Times New Roman"/>
          <w:b/>
          <w:sz w:val="24"/>
          <w:szCs w:val="24"/>
        </w:rPr>
        <w:t>2.</w:t>
      </w:r>
      <w:r w:rsidRPr="003F02C7">
        <w:tab/>
      </w:r>
      <w:r w:rsidR="0077016D" w:rsidRPr="003F02C7">
        <w:rPr>
          <w:rFonts w:ascii="Times New Roman" w:hAnsi="Times New Roman" w:cs="Times New Roman"/>
          <w:b/>
          <w:sz w:val="24"/>
          <w:szCs w:val="24"/>
        </w:rPr>
        <w:t>TOU Delivery Periods for</w:t>
      </w:r>
      <w:r w:rsidRPr="003F02C7">
        <w:rPr>
          <w:rFonts w:ascii="Times New Roman" w:hAnsi="Times New Roman" w:cs="Times New Roman"/>
          <w:b/>
          <w:sz w:val="24"/>
          <w:szCs w:val="24"/>
        </w:rPr>
        <w:t xml:space="preserve"> </w:t>
      </w:r>
      <w:r w:rsidR="0077016D" w:rsidRPr="003F02C7">
        <w:rPr>
          <w:rFonts w:ascii="Times New Roman" w:hAnsi="Times New Roman" w:cs="Times New Roman"/>
          <w:b/>
          <w:sz w:val="24"/>
          <w:szCs w:val="24"/>
        </w:rPr>
        <w:t>Current Billing Cycle</w:t>
      </w:r>
    </w:p>
    <w:p w14:paraId="7B290C2D" w14:textId="75DCEA20" w:rsidR="002DF9C9" w:rsidRPr="003F02C7" w:rsidRDefault="002DF9C9" w:rsidP="00AD3567">
      <w:pPr>
        <w:tabs>
          <w:tab w:val="left" w:pos="360"/>
          <w:tab w:val="num" w:pos="1440"/>
        </w:tabs>
        <w:spacing w:after="120" w:line="259" w:lineRule="auto"/>
        <w:ind w:left="1440" w:hanging="720"/>
        <w:rPr>
          <w:rFonts w:ascii="Times New Roman" w:hAnsi="Times New Roman" w:cs="Times New Roman"/>
          <w:sz w:val="24"/>
          <w:szCs w:val="24"/>
        </w:rPr>
      </w:pPr>
      <w:r w:rsidRPr="003F02C7">
        <w:rPr>
          <w:rFonts w:ascii="Times New Roman" w:hAnsi="Times New Roman" w:cs="Times New Roman"/>
          <w:sz w:val="24"/>
          <w:szCs w:val="24"/>
        </w:rPr>
        <w:t>Season</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peak, and similar categories to accommodate different utility</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TOU programs</w:t>
      </w:r>
    </w:p>
    <w:p w14:paraId="06C69D52" w14:textId="1CF9A3BD"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Season</w:t>
      </w:r>
      <w:r w:rsidR="00865189" w:rsidRPr="003F02C7">
        <w:rPr>
          <w:rFonts w:ascii="Times New Roman" w:hAnsi="Times New Roman" w:cs="Times New Roman"/>
          <w:sz w:val="24"/>
          <w:szCs w:val="24"/>
        </w:rPr>
        <w:t>:</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t>______________</w:t>
      </w:r>
    </w:p>
    <w:p w14:paraId="0C8E096A" w14:textId="3A12BAF0" w:rsidR="0077016D" w:rsidRPr="003F02C7" w:rsidRDefault="00865189" w:rsidP="00AD3567">
      <w:pPr>
        <w:tabs>
          <w:tab w:val="num" w:pos="1440"/>
        </w:tabs>
        <w:spacing w:after="120" w:line="259" w:lineRule="auto"/>
        <w:ind w:left="1440" w:hanging="720"/>
      </w:pPr>
      <w:r w:rsidRPr="003F02C7">
        <w:rPr>
          <w:rFonts w:ascii="Times New Roman" w:hAnsi="Times New Roman" w:cs="Times New Roman"/>
          <w:sz w:val="24"/>
          <w:szCs w:val="24"/>
        </w:rPr>
        <w:t xml:space="preserve">  </w:t>
      </w:r>
    </w:p>
    <w:p w14:paraId="1F070036" w14:textId="77777777"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Mid-peak hours:</w:t>
      </w:r>
      <w:r w:rsidRPr="003F02C7">
        <w:rPr>
          <w:rFonts w:ascii="Times New Roman" w:hAnsi="Times New Roman" w:cs="Times New Roman"/>
          <w:sz w:val="24"/>
          <w:szCs w:val="24"/>
        </w:rPr>
        <w:tab/>
        <w:t>______________ kWh</w:t>
      </w:r>
    </w:p>
    <w:p w14:paraId="6A9FD6EE" w14:textId="77777777"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Off-peak hours:</w:t>
      </w:r>
      <w:r w:rsidRPr="003F02C7">
        <w:rPr>
          <w:rFonts w:ascii="Times New Roman" w:hAnsi="Times New Roman" w:cs="Times New Roman"/>
          <w:sz w:val="24"/>
          <w:szCs w:val="24"/>
        </w:rPr>
        <w:tab/>
        <w:t>______________ kWh</w:t>
      </w:r>
    </w:p>
    <w:p w14:paraId="6E69A371" w14:textId="5BEC8513" w:rsidR="0077016D" w:rsidRPr="003F02C7" w:rsidRDefault="0077016D" w:rsidP="00AD3567">
      <w:pPr>
        <w:tabs>
          <w:tab w:val="num" w:pos="1440"/>
        </w:tabs>
        <w:spacing w:after="480"/>
        <w:ind w:left="1440" w:hanging="720"/>
        <w:rPr>
          <w:rFonts w:ascii="Times New Roman" w:hAnsi="Times New Roman" w:cs="Times New Roman"/>
          <w:sz w:val="24"/>
          <w:szCs w:val="24"/>
        </w:rPr>
      </w:pPr>
      <w:r w:rsidRPr="003F02C7">
        <w:rPr>
          <w:rFonts w:ascii="Times New Roman" w:hAnsi="Times New Roman" w:cs="Times New Roman"/>
          <w:sz w:val="24"/>
          <w:szCs w:val="24"/>
        </w:rPr>
        <w:t>Total kWh:</w:t>
      </w:r>
      <w:r w:rsidR="00A01169" w:rsidRPr="003F02C7">
        <w:rPr>
          <w:rFonts w:ascii="Times New Roman" w:hAnsi="Times New Roman" w:cs="Times New Roman"/>
          <w:sz w:val="24"/>
          <w:szCs w:val="24"/>
        </w:rPr>
        <w:tab/>
      </w:r>
      <w:r w:rsidR="00A01169" w:rsidRPr="003F02C7">
        <w:rPr>
          <w:rFonts w:ascii="Times New Roman" w:hAnsi="Times New Roman" w:cs="Times New Roman"/>
          <w:sz w:val="24"/>
          <w:szCs w:val="24"/>
        </w:rPr>
        <w:tab/>
      </w:r>
      <w:r w:rsidRPr="003F02C7">
        <w:rPr>
          <w:rFonts w:ascii="Times New Roman" w:hAnsi="Times New Roman" w:cs="Times New Roman"/>
          <w:sz w:val="24"/>
          <w:szCs w:val="24"/>
        </w:rPr>
        <w:t>______________ kWh</w:t>
      </w:r>
    </w:p>
    <w:p w14:paraId="65B01DB6" w14:textId="04A00288" w:rsidR="0077016D" w:rsidRPr="003F02C7" w:rsidRDefault="00865189" w:rsidP="00AD3567">
      <w:pPr>
        <w:tabs>
          <w:tab w:val="left" w:pos="360"/>
          <w:tab w:val="num" w:pos="1440"/>
        </w:tabs>
        <w:spacing w:after="240"/>
        <w:ind w:left="1440" w:hanging="720"/>
        <w:rPr>
          <w:rFonts w:ascii="Times New Roman" w:hAnsi="Times New Roman" w:cs="Times New Roman"/>
          <w:b/>
          <w:sz w:val="24"/>
          <w:szCs w:val="24"/>
        </w:rPr>
      </w:pPr>
      <w:r w:rsidRPr="003F02C7">
        <w:rPr>
          <w:rFonts w:ascii="Times New Roman" w:hAnsi="Times New Roman" w:cs="Times New Roman"/>
          <w:b/>
          <w:sz w:val="24"/>
          <w:szCs w:val="24"/>
        </w:rPr>
        <w:t>3.</w:t>
      </w:r>
      <w:r w:rsidRPr="003F02C7">
        <w:rPr>
          <w:rFonts w:ascii="Times New Roman" w:hAnsi="Times New Roman" w:cs="Times New Roman"/>
          <w:b/>
          <w:sz w:val="24"/>
          <w:szCs w:val="24"/>
        </w:rPr>
        <w:tab/>
      </w:r>
      <w:r w:rsidR="0004430F" w:rsidRPr="003F02C7">
        <w:rPr>
          <w:rFonts w:ascii="Times New Roman" w:hAnsi="Times New Roman" w:cs="Times New Roman"/>
          <w:b/>
          <w:sz w:val="24"/>
          <w:szCs w:val="24"/>
        </w:rPr>
        <w:t xml:space="preserve">Contractor </w:t>
      </w:r>
      <w:r w:rsidR="0077016D" w:rsidRPr="003F02C7">
        <w:rPr>
          <w:rFonts w:ascii="Times New Roman" w:hAnsi="Times New Roman" w:cs="Times New Roman"/>
          <w:b/>
          <w:sz w:val="24"/>
          <w:szCs w:val="24"/>
        </w:rPr>
        <w:t>Performance Current Contract Year to</w:t>
      </w:r>
      <w:r w:rsidRPr="003F02C7">
        <w:rPr>
          <w:rFonts w:ascii="Times New Roman" w:hAnsi="Times New Roman" w:cs="Times New Roman"/>
          <w:b/>
          <w:sz w:val="24"/>
          <w:szCs w:val="24"/>
        </w:rPr>
        <w:t xml:space="preserve"> </w:t>
      </w:r>
      <w:r w:rsidR="0077016D" w:rsidRPr="003F02C7">
        <w:rPr>
          <w:rFonts w:ascii="Times New Roman" w:hAnsi="Times New Roman" w:cs="Times New Roman"/>
          <w:b/>
          <w:sz w:val="24"/>
          <w:szCs w:val="24"/>
        </w:rPr>
        <w:t>Date</w:t>
      </w:r>
    </w:p>
    <w:p w14:paraId="3070AC1B" w14:textId="2F22DC14" w:rsidR="0077016D" w:rsidRPr="003F02C7" w:rsidRDefault="0077016D" w:rsidP="00AD3567">
      <w:pPr>
        <w:tabs>
          <w:tab w:val="num" w:pos="1440"/>
        </w:tabs>
        <w:spacing w:after="240"/>
        <w:ind w:left="1440" w:hanging="720"/>
        <w:rPr>
          <w:rFonts w:ascii="Times New Roman" w:hAnsi="Times New Roman" w:cs="Times New Roman"/>
          <w:sz w:val="24"/>
          <w:szCs w:val="24"/>
        </w:rPr>
      </w:pPr>
      <w:r w:rsidRPr="003F02C7">
        <w:rPr>
          <w:rFonts w:ascii="Times New Roman" w:hAnsi="Times New Roman" w:cs="Times New Roman"/>
          <w:sz w:val="24"/>
          <w:szCs w:val="24"/>
        </w:rPr>
        <w:t>Contract Year</w:t>
      </w:r>
      <w:r w:rsidR="00865189" w:rsidRPr="003F02C7">
        <w:rPr>
          <w:rFonts w:ascii="Times New Roman" w:hAnsi="Times New Roman" w:cs="Times New Roman"/>
          <w:sz w:val="24"/>
          <w:szCs w:val="24"/>
        </w:rPr>
        <w:t>:  ______</w:t>
      </w:r>
      <w:r w:rsidR="00865189" w:rsidRPr="003F02C7">
        <w:tab/>
      </w:r>
      <w:r w:rsidR="00865189" w:rsidRPr="003F02C7">
        <w:tab/>
      </w:r>
      <w:r w:rsidR="00865189" w:rsidRPr="003F02C7">
        <w:tab/>
      </w:r>
      <w:r w:rsidRPr="003F02C7">
        <w:rPr>
          <w:rFonts w:ascii="Times New Roman" w:hAnsi="Times New Roman" w:cs="Times New Roman"/>
          <w:sz w:val="24"/>
          <w:szCs w:val="24"/>
        </w:rPr>
        <w:t>Contract Year EEP</w:t>
      </w:r>
      <w:r w:rsidR="00865189" w:rsidRPr="003F02C7">
        <w:rPr>
          <w:rFonts w:ascii="Times New Roman" w:hAnsi="Times New Roman" w:cs="Times New Roman"/>
          <w:sz w:val="24"/>
          <w:szCs w:val="24"/>
        </w:rPr>
        <w:t>:  ___________</w:t>
      </w:r>
      <w:r w:rsidRPr="003F02C7">
        <w:rPr>
          <w:rFonts w:ascii="Times New Roman" w:hAnsi="Times New Roman" w:cs="Times New Roman"/>
          <w:sz w:val="24"/>
          <w:szCs w:val="24"/>
        </w:rPr>
        <w:t>kWh</w:t>
      </w:r>
    </w:p>
    <w:p w14:paraId="6D874B3E" w14:textId="7231A00A" w:rsidR="0077016D" w:rsidRPr="003F02C7" w:rsidRDefault="0077016D" w:rsidP="00AD3567">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u w:val="single"/>
        </w:rPr>
        <w:t xml:space="preserve">Month </w:t>
      </w:r>
      <w:r w:rsidR="00865189" w:rsidRPr="003F02C7">
        <w:tab/>
      </w:r>
      <w:r w:rsidR="00865189" w:rsidRPr="003F02C7">
        <w:tab/>
      </w:r>
      <w:r w:rsidRPr="003F02C7">
        <w:rPr>
          <w:rFonts w:ascii="Times New Roman" w:hAnsi="Times New Roman" w:cs="Times New Roman"/>
          <w:sz w:val="24"/>
          <w:szCs w:val="24"/>
          <w:u w:val="single"/>
        </w:rPr>
        <w:t>kWh</w:t>
      </w:r>
      <w:r w:rsidR="00865189" w:rsidRPr="003F02C7">
        <w:rPr>
          <w:rFonts w:ascii="Times New Roman" w:hAnsi="Times New Roman" w:cs="Times New Roman"/>
          <w:sz w:val="24"/>
          <w:szCs w:val="24"/>
          <w:u w:val="single"/>
        </w:rPr>
        <w:t xml:space="preserve"> </w:t>
      </w:r>
      <w:r w:rsidRPr="003F02C7">
        <w:rPr>
          <w:rFonts w:ascii="Times New Roman" w:hAnsi="Times New Roman" w:cs="Times New Roman"/>
          <w:sz w:val="24"/>
          <w:szCs w:val="24"/>
          <w:u w:val="single"/>
        </w:rPr>
        <w:t>Billed</w:t>
      </w:r>
      <w:r w:rsidR="00865189" w:rsidRPr="003F02C7">
        <w:tab/>
      </w:r>
      <w:r w:rsidR="00865189" w:rsidRPr="003F02C7">
        <w:tab/>
      </w:r>
      <w:r w:rsidR="00865189" w:rsidRPr="003F02C7">
        <w:tab/>
      </w:r>
      <w:r w:rsidRPr="003F02C7">
        <w:tab/>
      </w:r>
      <w:r w:rsidRPr="003F02C7">
        <w:rPr>
          <w:rFonts w:ascii="Times New Roman" w:hAnsi="Times New Roman" w:cs="Times New Roman"/>
          <w:sz w:val="24"/>
          <w:szCs w:val="24"/>
          <w:u w:val="single"/>
        </w:rPr>
        <w:t>Month</w:t>
      </w:r>
      <w:r w:rsidR="00865189" w:rsidRPr="003F02C7">
        <w:tab/>
      </w:r>
      <w:r w:rsidR="00865189" w:rsidRPr="003F02C7">
        <w:tab/>
      </w:r>
      <w:r w:rsidRPr="003F02C7">
        <w:rPr>
          <w:rFonts w:ascii="Times New Roman" w:hAnsi="Times New Roman" w:cs="Times New Roman"/>
          <w:sz w:val="24"/>
          <w:szCs w:val="24"/>
          <w:u w:val="single"/>
        </w:rPr>
        <w:t>kWh</w:t>
      </w:r>
      <w:r w:rsidR="00865189" w:rsidRPr="003F02C7">
        <w:rPr>
          <w:rFonts w:ascii="Times New Roman" w:hAnsi="Times New Roman" w:cs="Times New Roman"/>
          <w:sz w:val="24"/>
          <w:szCs w:val="24"/>
          <w:u w:val="single"/>
        </w:rPr>
        <w:t xml:space="preserve"> </w:t>
      </w:r>
      <w:r w:rsidRPr="003F02C7">
        <w:rPr>
          <w:rFonts w:ascii="Times New Roman" w:hAnsi="Times New Roman" w:cs="Times New Roman"/>
          <w:sz w:val="24"/>
          <w:szCs w:val="24"/>
          <w:u w:val="single"/>
        </w:rPr>
        <w:t>Billed</w:t>
      </w:r>
    </w:p>
    <w:p w14:paraId="7A5E75A4" w14:textId="0830AF7A" w:rsidR="0077016D" w:rsidRPr="003F02C7" w:rsidRDefault="0077016D" w:rsidP="00AD3567">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1</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7</w:t>
      </w:r>
    </w:p>
    <w:p w14:paraId="14D418FB" w14:textId="2E22C054" w:rsidR="0077016D" w:rsidRPr="003F02C7" w:rsidRDefault="0077016D" w:rsidP="00AD3567">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2</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8</w:t>
      </w:r>
    </w:p>
    <w:p w14:paraId="27CF072A" w14:textId="566BB6A9" w:rsidR="0077016D" w:rsidRPr="003F02C7" w:rsidRDefault="0077016D" w:rsidP="00AD3567">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3</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9</w:t>
      </w:r>
    </w:p>
    <w:p w14:paraId="4C528FA7" w14:textId="0092F89A" w:rsidR="0077016D" w:rsidRPr="003F02C7" w:rsidRDefault="0077016D" w:rsidP="00AD3567">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4</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10</w:t>
      </w:r>
    </w:p>
    <w:p w14:paraId="165DD8C1" w14:textId="17427CCB" w:rsidR="0077016D" w:rsidRPr="003F02C7" w:rsidRDefault="0077016D" w:rsidP="00AD3567">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5</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11</w:t>
      </w:r>
    </w:p>
    <w:p w14:paraId="29512AD9" w14:textId="0C97B3FC" w:rsidR="0077016D" w:rsidRPr="003F02C7" w:rsidRDefault="0077016D" w:rsidP="00AD3567">
      <w:pPr>
        <w:tabs>
          <w:tab w:val="num" w:pos="1440"/>
        </w:tabs>
        <w:ind w:left="1440" w:hanging="720"/>
        <w:rPr>
          <w:rFonts w:ascii="Times New Roman" w:hAnsi="Times New Roman" w:cs="Times New Roman"/>
          <w:sz w:val="24"/>
          <w:szCs w:val="24"/>
        </w:rPr>
      </w:pP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6</w:t>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00865189" w:rsidRPr="003F02C7">
        <w:rPr>
          <w:rFonts w:ascii="Times New Roman" w:hAnsi="Times New Roman" w:cs="Times New Roman"/>
          <w:sz w:val="24"/>
          <w:szCs w:val="24"/>
        </w:rPr>
        <w:tab/>
      </w:r>
      <w:r w:rsidRPr="003F02C7">
        <w:rPr>
          <w:rFonts w:ascii="Times New Roman" w:hAnsi="Times New Roman" w:cs="Times New Roman"/>
          <w:sz w:val="24"/>
          <w:szCs w:val="24"/>
        </w:rPr>
        <w:t xml:space="preserve">Month </w:t>
      </w:r>
      <w:r w:rsidR="00865189" w:rsidRPr="003F02C7">
        <w:rPr>
          <w:rFonts w:ascii="Times New Roman" w:hAnsi="Times New Roman" w:cs="Times New Roman"/>
          <w:sz w:val="24"/>
          <w:szCs w:val="24"/>
        </w:rPr>
        <w:t>12</w:t>
      </w:r>
    </w:p>
    <w:p w14:paraId="29E58C4B" w14:textId="67FC4D1C" w:rsidR="0077016D" w:rsidRPr="003F02C7" w:rsidRDefault="00865189" w:rsidP="00AD3567">
      <w:pPr>
        <w:tabs>
          <w:tab w:val="num" w:pos="1440"/>
          <w:tab w:val="right" w:pos="6930"/>
        </w:tabs>
        <w:ind w:left="1440" w:hanging="720"/>
        <w:rPr>
          <w:rFonts w:ascii="Times New Roman" w:hAnsi="Times New Roman" w:cs="Times New Roman"/>
          <w:b/>
          <w:sz w:val="24"/>
          <w:szCs w:val="24"/>
          <w:u w:val="single"/>
        </w:rPr>
      </w:pPr>
      <w:r w:rsidRPr="003F02C7">
        <w:rPr>
          <w:rFonts w:ascii="Times New Roman" w:hAnsi="Times New Roman" w:cs="Times New Roman"/>
          <w:b/>
          <w:sz w:val="24"/>
          <w:szCs w:val="24"/>
          <w:u w:val="single"/>
        </w:rPr>
        <w:tab/>
      </w:r>
    </w:p>
    <w:p w14:paraId="6643DB55" w14:textId="273E1A31" w:rsidR="0077016D" w:rsidRPr="003F02C7" w:rsidRDefault="0077016D" w:rsidP="00AD3567">
      <w:pPr>
        <w:tabs>
          <w:tab w:val="num" w:pos="1440"/>
        </w:tabs>
        <w:spacing w:before="60" w:after="440"/>
        <w:ind w:left="1440" w:hanging="720"/>
        <w:rPr>
          <w:rFonts w:ascii="Times New Roman" w:hAnsi="Times New Roman" w:cs="Times New Roman"/>
          <w:sz w:val="24"/>
          <w:szCs w:val="24"/>
        </w:rPr>
      </w:pPr>
      <w:r w:rsidRPr="003F02C7">
        <w:rPr>
          <w:rFonts w:ascii="Times New Roman" w:hAnsi="Times New Roman" w:cs="Times New Roman"/>
          <w:sz w:val="24"/>
          <w:szCs w:val="24"/>
        </w:rPr>
        <w:t>Total kWh</w:t>
      </w:r>
      <w:r w:rsidR="00865189" w:rsidRPr="003F02C7">
        <w:rPr>
          <w:rFonts w:ascii="Times New Roman" w:hAnsi="Times New Roman" w:cs="Times New Roman"/>
          <w:sz w:val="24"/>
          <w:szCs w:val="24"/>
        </w:rPr>
        <w:t xml:space="preserve"> </w:t>
      </w:r>
      <w:r w:rsidRPr="003F02C7">
        <w:rPr>
          <w:rFonts w:ascii="Times New Roman" w:hAnsi="Times New Roman" w:cs="Times New Roman"/>
          <w:sz w:val="24"/>
          <w:szCs w:val="24"/>
        </w:rPr>
        <w:t>Billed YTD</w:t>
      </w:r>
      <w:r w:rsidR="00865189" w:rsidRPr="003F02C7">
        <w:rPr>
          <w:rFonts w:ascii="Times New Roman" w:hAnsi="Times New Roman" w:cs="Times New Roman"/>
          <w:sz w:val="24"/>
          <w:szCs w:val="24"/>
        </w:rPr>
        <w:t>: ____________</w:t>
      </w:r>
    </w:p>
    <w:p w14:paraId="54422DA9" w14:textId="40902919" w:rsidR="00AA06AE" w:rsidRDefault="0021287F" w:rsidP="00AD3567">
      <w:pPr>
        <w:pStyle w:val="BodyText"/>
        <w:spacing w:after="0"/>
        <w:ind w:firstLine="0"/>
        <w:jc w:val="center"/>
        <w:rPr>
          <w:rFonts w:ascii="Times New Roman" w:hAnsi="Times New Roman"/>
          <w:b/>
          <w:sz w:val="24"/>
          <w:szCs w:val="24"/>
          <w:u w:val="single"/>
        </w:rPr>
      </w:pPr>
      <w:r w:rsidRPr="003F02C7">
        <w:rPr>
          <w:rFonts w:ascii="Times New Roman" w:hAnsi="Times New Roman"/>
          <w:b/>
          <w:sz w:val="24"/>
          <w:szCs w:val="24"/>
          <w:u w:val="single"/>
        </w:rPr>
        <w:t>END OF EXHIBIT</w:t>
      </w:r>
    </w:p>
    <w:p w14:paraId="6E352828" w14:textId="77777777" w:rsidR="00652C30" w:rsidRDefault="00652C30" w:rsidP="00AD3567">
      <w:pPr>
        <w:pStyle w:val="BodyText"/>
        <w:spacing w:after="0"/>
        <w:ind w:firstLine="0"/>
        <w:jc w:val="center"/>
        <w:rPr>
          <w:rFonts w:ascii="Times New Roman" w:hAnsi="Times New Roman"/>
          <w:b/>
          <w:sz w:val="24"/>
          <w:szCs w:val="24"/>
          <w:u w:val="single"/>
        </w:rPr>
      </w:pPr>
    </w:p>
    <w:p w14:paraId="1024100D" w14:textId="1C393120" w:rsidR="00652C30" w:rsidRPr="003F02C7" w:rsidRDefault="00652C30" w:rsidP="00AD3567">
      <w:pPr>
        <w:pStyle w:val="BodyText"/>
        <w:spacing w:after="0"/>
        <w:ind w:firstLine="0"/>
        <w:jc w:val="center"/>
        <w:rPr>
          <w:rFonts w:ascii="Times New Roman" w:hAnsi="Times New Roman"/>
          <w:sz w:val="24"/>
          <w:szCs w:val="24"/>
        </w:rPr>
      </w:pPr>
      <w:r w:rsidRPr="003F02C7">
        <w:rPr>
          <w:rFonts w:ascii="Times New Roman" w:hAnsi="Times New Roman"/>
          <w:b/>
          <w:sz w:val="24"/>
          <w:szCs w:val="24"/>
          <w:u w:val="single"/>
        </w:rPr>
        <w:t xml:space="preserve">END OF </w:t>
      </w:r>
      <w:r>
        <w:rPr>
          <w:rFonts w:ascii="Times New Roman" w:hAnsi="Times New Roman"/>
          <w:b/>
          <w:sz w:val="24"/>
          <w:szCs w:val="24"/>
          <w:u w:val="single"/>
        </w:rPr>
        <w:t>AGREEMENT</w:t>
      </w:r>
    </w:p>
    <w:p w14:paraId="167135A7" w14:textId="77777777" w:rsidR="00652C30" w:rsidRPr="003F02C7" w:rsidRDefault="00652C30" w:rsidP="00AD3567">
      <w:pPr>
        <w:pStyle w:val="BodyText"/>
        <w:spacing w:after="0"/>
        <w:ind w:firstLine="0"/>
        <w:jc w:val="center"/>
        <w:rPr>
          <w:rFonts w:ascii="Times New Roman" w:hAnsi="Times New Roman"/>
          <w:sz w:val="24"/>
          <w:szCs w:val="24"/>
        </w:rPr>
      </w:pPr>
    </w:p>
    <w:sectPr w:rsidR="00652C30" w:rsidRPr="003F02C7" w:rsidSect="00652C30">
      <w:headerReference w:type="default" r:id="rId18"/>
      <w:footerReference w:type="default" r:id="rId19"/>
      <w:pgSz w:w="12240" w:h="15840" w:code="1"/>
      <w:pgMar w:top="1008" w:right="1440" w:bottom="864"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0379" w14:textId="77777777" w:rsidR="005007C5" w:rsidRDefault="005007C5">
      <w:r>
        <w:separator/>
      </w:r>
    </w:p>
  </w:endnote>
  <w:endnote w:type="continuationSeparator" w:id="0">
    <w:p w14:paraId="37EC8E8B" w14:textId="77777777" w:rsidR="005007C5" w:rsidRDefault="005007C5">
      <w:r>
        <w:continuationSeparator/>
      </w:r>
    </w:p>
  </w:endnote>
  <w:endnote w:type="continuationNotice" w:id="1">
    <w:p w14:paraId="729F2CBC" w14:textId="77777777" w:rsidR="005007C5" w:rsidRDefault="00500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EC9" w14:textId="46CDC4D4" w:rsidR="00220B72" w:rsidRPr="00652C30" w:rsidRDefault="00220B72" w:rsidP="00835570">
    <w:pPr>
      <w:jc w:val="center"/>
      <w:rPr>
        <w:rFonts w:ascii="Times New Roman" w:hAnsi="Times New Roman"/>
        <w:sz w:val="20"/>
      </w:rPr>
    </w:pPr>
    <w:r w:rsidRPr="00652C30">
      <w:rPr>
        <w:rFonts w:ascii="Times New Roman" w:hAnsi="Times New Roman"/>
        <w:sz w:val="20"/>
      </w:rPr>
      <w:fldChar w:fldCharType="begin"/>
    </w:r>
    <w:r w:rsidRPr="00652C30">
      <w:rPr>
        <w:rFonts w:ascii="Times New Roman" w:hAnsi="Times New Roman"/>
        <w:sz w:val="20"/>
      </w:rPr>
      <w:instrText xml:space="preserve"> PAGE  \* Arabic  \* MERGEFORMAT </w:instrText>
    </w:r>
    <w:r w:rsidRPr="00652C30">
      <w:rPr>
        <w:rFonts w:ascii="Times New Roman" w:hAnsi="Times New Roman"/>
        <w:sz w:val="20"/>
      </w:rPr>
      <w:fldChar w:fldCharType="separate"/>
    </w:r>
    <w:r w:rsidRPr="00652C30">
      <w:rPr>
        <w:rFonts w:ascii="Times New Roman" w:hAnsi="Times New Roman"/>
        <w:sz w:val="20"/>
      </w:rPr>
      <w:t>1</w:t>
    </w:r>
    <w:r w:rsidRPr="00652C30">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9EA" w14:textId="77777777" w:rsidR="00220B72" w:rsidRDefault="00220B72" w:rsidP="00B321C8">
    <w:pPr>
      <w:jc w:val="cen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SECTIONPAGES  \* Arabic  \* MERGEFORMAT </w:instrText>
    </w:r>
    <w:r>
      <w:rPr>
        <w:b/>
      </w:rPr>
      <w:fldChar w:fldCharType="separate"/>
    </w:r>
    <w:r>
      <w:rPr>
        <w:b/>
        <w:noProof/>
      </w:rPr>
      <w:t>1</w:t>
    </w:r>
    <w:r>
      <w:rPr>
        <w:b/>
      </w:rPr>
      <w:fldChar w:fldCharType="end"/>
    </w:r>
  </w:p>
  <w:p w14:paraId="5E1545F4" w14:textId="77777777" w:rsidR="00220B72" w:rsidRDefault="00220B72" w:rsidP="00B321C8">
    <w:pPr>
      <w:pStyle w:val="Footer"/>
    </w:pPr>
    <w:r>
      <w:rPr>
        <w:sz w:val="18"/>
      </w:rPr>
      <w:t>Final SPPA – April 15,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84D" w14:textId="5F04CA50" w:rsidR="00220B72" w:rsidRPr="00652C30" w:rsidRDefault="00220B72" w:rsidP="00FD6FE0">
    <w:pPr>
      <w:jc w:val="center"/>
      <w:rPr>
        <w:rFonts w:ascii="Times New Roman" w:hAnsi="Times New Roman"/>
        <w:sz w:val="20"/>
      </w:rPr>
    </w:pPr>
    <w:r w:rsidRPr="00652C30">
      <w:rPr>
        <w:rFonts w:ascii="Times New Roman" w:hAnsi="Times New Roman"/>
        <w:sz w:val="20"/>
      </w:rPr>
      <w:t>A-</w:t>
    </w:r>
    <w:r w:rsidRPr="00652C30">
      <w:rPr>
        <w:rFonts w:ascii="Times New Roman" w:hAnsi="Times New Roman"/>
        <w:sz w:val="20"/>
      </w:rPr>
      <w:fldChar w:fldCharType="begin"/>
    </w:r>
    <w:r w:rsidRPr="00652C30">
      <w:rPr>
        <w:rFonts w:ascii="Times New Roman" w:hAnsi="Times New Roman"/>
        <w:sz w:val="20"/>
      </w:rPr>
      <w:instrText xml:space="preserve"> PAGE  \* Arabic  \* MERGEFORMAT </w:instrText>
    </w:r>
    <w:r w:rsidRPr="00652C30">
      <w:rPr>
        <w:rFonts w:ascii="Times New Roman" w:hAnsi="Times New Roman"/>
        <w:sz w:val="20"/>
      </w:rPr>
      <w:fldChar w:fldCharType="separate"/>
    </w:r>
    <w:r w:rsidRPr="00652C30">
      <w:rPr>
        <w:rFonts w:ascii="Times New Roman" w:hAnsi="Times New Roman"/>
        <w:sz w:val="20"/>
      </w:rPr>
      <w:t>1</w:t>
    </w:r>
    <w:r w:rsidRPr="00652C30">
      <w:rPr>
        <w:rFonts w:ascii="Times New Roman" w:hAnsi="Times New Roman"/>
        <w:sz w:val="20"/>
      </w:rPr>
      <w:fldChar w:fldCharType="end"/>
    </w:r>
    <w:r w:rsidRPr="00652C30">
      <w:rPr>
        <w:rFonts w:ascii="Times New Roman" w:hAnsi="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49DD" w14:textId="65DAD914" w:rsidR="00507E8F" w:rsidRPr="00652C30" w:rsidRDefault="00220B72" w:rsidP="00507E8F">
    <w:pPr>
      <w:jc w:val="center"/>
      <w:rPr>
        <w:sz w:val="20"/>
      </w:rPr>
    </w:pPr>
    <w:r w:rsidRPr="00652C30">
      <w:rPr>
        <w:rFonts w:ascii="Times New Roman" w:hAnsi="Times New Roman"/>
        <w:sz w:val="20"/>
      </w:rPr>
      <w:t>B-</w:t>
    </w:r>
    <w:r w:rsidRPr="00652C30">
      <w:rPr>
        <w:rFonts w:ascii="Times New Roman" w:hAnsi="Times New Roman"/>
        <w:sz w:val="20"/>
      </w:rPr>
      <w:fldChar w:fldCharType="begin"/>
    </w:r>
    <w:r w:rsidRPr="00652C30">
      <w:rPr>
        <w:rFonts w:ascii="Times New Roman" w:hAnsi="Times New Roman"/>
        <w:sz w:val="20"/>
      </w:rPr>
      <w:instrText xml:space="preserve"> PAGE  \* Arabic  \* MERGEFORMAT </w:instrText>
    </w:r>
    <w:r w:rsidRPr="00652C30">
      <w:rPr>
        <w:rFonts w:ascii="Times New Roman" w:hAnsi="Times New Roman"/>
        <w:sz w:val="20"/>
      </w:rPr>
      <w:fldChar w:fldCharType="separate"/>
    </w:r>
    <w:r w:rsidRPr="00652C30">
      <w:rPr>
        <w:rFonts w:ascii="Times New Roman" w:hAnsi="Times New Roman"/>
        <w:sz w:val="20"/>
      </w:rPr>
      <w:t>24</w:t>
    </w:r>
    <w:r w:rsidRPr="00652C30">
      <w:rP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F9B" w14:textId="480B42B9" w:rsidR="00220B72" w:rsidRPr="00652C30" w:rsidRDefault="00220B72" w:rsidP="00AA06AE">
    <w:pPr>
      <w:jc w:val="center"/>
      <w:rPr>
        <w:sz w:val="20"/>
      </w:rPr>
    </w:pPr>
    <w:r w:rsidRPr="00652C30">
      <w:rPr>
        <w:rFonts w:ascii="Times New Roman" w:hAnsi="Times New Roman"/>
        <w:sz w:val="20"/>
      </w:rPr>
      <w:t>C-</w:t>
    </w:r>
    <w:r w:rsidRPr="00652C30">
      <w:rPr>
        <w:rFonts w:ascii="Times New Roman" w:hAnsi="Times New Roman"/>
        <w:sz w:val="20"/>
      </w:rPr>
      <w:fldChar w:fldCharType="begin"/>
    </w:r>
    <w:r w:rsidRPr="00652C30">
      <w:rPr>
        <w:rFonts w:ascii="Times New Roman" w:hAnsi="Times New Roman"/>
        <w:sz w:val="20"/>
      </w:rPr>
      <w:instrText xml:space="preserve"> PAGE  \* Arabic  \* MERGEFORMAT </w:instrText>
    </w:r>
    <w:r w:rsidRPr="00652C30">
      <w:rPr>
        <w:rFonts w:ascii="Times New Roman" w:hAnsi="Times New Roman"/>
        <w:sz w:val="20"/>
      </w:rPr>
      <w:fldChar w:fldCharType="separate"/>
    </w:r>
    <w:r w:rsidRPr="00652C30">
      <w:rPr>
        <w:rFonts w:ascii="Times New Roman" w:hAnsi="Times New Roman"/>
        <w:sz w:val="20"/>
      </w:rPr>
      <w:t>1</w:t>
    </w:r>
    <w:r w:rsidRPr="00652C30">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3F3E" w14:textId="77777777" w:rsidR="005007C5" w:rsidRDefault="005007C5">
      <w:r>
        <w:separator/>
      </w:r>
    </w:p>
  </w:footnote>
  <w:footnote w:type="continuationSeparator" w:id="0">
    <w:p w14:paraId="7D2CACD7" w14:textId="77777777" w:rsidR="005007C5" w:rsidRDefault="005007C5">
      <w:r>
        <w:continuationSeparator/>
      </w:r>
    </w:p>
  </w:footnote>
  <w:footnote w:type="continuationNotice" w:id="1">
    <w:p w14:paraId="49B0F7C1" w14:textId="77777777" w:rsidR="005007C5" w:rsidRDefault="00500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5B8E" w14:textId="77777777" w:rsidR="00E37912" w:rsidRDefault="00B7142B" w:rsidP="00456800">
    <w:pPr>
      <w:pStyle w:val="Header"/>
      <w:jc w:val="both"/>
      <w:rPr>
        <w:rFonts w:ascii="Times New Roman" w:hAnsi="Times New Roman"/>
        <w:sz w:val="20"/>
      </w:rPr>
    </w:pPr>
    <w:bookmarkStart w:id="1" w:name="_Hlk90466034"/>
    <w:bookmarkStart w:id="2" w:name="_Hlk90466035"/>
    <w:bookmarkStart w:id="3" w:name="_Hlk90466085"/>
    <w:bookmarkStart w:id="4" w:name="_Hlk90466086"/>
    <w:bookmarkStart w:id="5" w:name="_Hlk90466118"/>
    <w:bookmarkStart w:id="6" w:name="_Hlk90466119"/>
    <w:bookmarkStart w:id="7" w:name="_Hlk90644217"/>
    <w:r w:rsidRPr="00855782">
      <w:rPr>
        <w:rFonts w:ascii="Times New Roman" w:hAnsi="Times New Roman"/>
        <w:sz w:val="20"/>
      </w:rPr>
      <w:t>Statewide On-Site Solar and Battery Energy Storage Program</w:t>
    </w:r>
  </w:p>
  <w:p w14:paraId="69A93AB3" w14:textId="085EE365" w:rsidR="00B501F5" w:rsidRPr="00855782" w:rsidRDefault="00B501F5" w:rsidP="00456800">
    <w:pPr>
      <w:pStyle w:val="Header"/>
      <w:jc w:val="both"/>
      <w:rPr>
        <w:sz w:val="20"/>
      </w:rPr>
    </w:pPr>
    <w:r w:rsidRPr="00855782">
      <w:rPr>
        <w:rFonts w:ascii="Times New Roman" w:hAnsi="Times New Roman"/>
        <w:sz w:val="20"/>
      </w:rPr>
      <w:t>RFP-FS-202</w:t>
    </w:r>
    <w:r w:rsidR="00653D57" w:rsidRPr="00855782">
      <w:rPr>
        <w:rFonts w:ascii="Times New Roman" w:hAnsi="Times New Roman"/>
        <w:sz w:val="20"/>
      </w:rPr>
      <w:t>3</w:t>
    </w:r>
    <w:r w:rsidRPr="00855782">
      <w:rPr>
        <w:rFonts w:ascii="Times New Roman" w:hAnsi="Times New Roman"/>
        <w:sz w:val="20"/>
      </w:rPr>
      <w:t>-0</w:t>
    </w:r>
    <w:r w:rsidR="00653D57" w:rsidRPr="00855782">
      <w:rPr>
        <w:rFonts w:ascii="Times New Roman" w:hAnsi="Times New Roman"/>
        <w:sz w:val="20"/>
      </w:rPr>
      <w:t>6</w:t>
    </w:r>
    <w:r w:rsidRPr="00855782">
      <w:rPr>
        <w:rFonts w:ascii="Times New Roman" w:hAnsi="Times New Roman"/>
        <w:sz w:val="20"/>
      </w:rPr>
      <w:t>-</w:t>
    </w:r>
    <w:r w:rsidR="00653D57" w:rsidRPr="00855782">
      <w:rPr>
        <w:rFonts w:ascii="Times New Roman" w:hAnsi="Times New Roman"/>
        <w:sz w:val="20"/>
      </w:rPr>
      <w:t>JP</w:t>
    </w:r>
    <w:bookmarkEnd w:id="1"/>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1A8B" w14:textId="6B540D6A" w:rsidR="00855782" w:rsidRPr="00855782" w:rsidRDefault="00855782" w:rsidP="00855782">
    <w:pPr>
      <w:pStyle w:val="Header"/>
      <w:jc w:val="both"/>
      <w:rPr>
        <w:rFonts w:ascii="Times New Roman" w:hAnsi="Times New Roman"/>
        <w:sz w:val="20"/>
      </w:rPr>
    </w:pPr>
    <w:r w:rsidRPr="00855782">
      <w:rPr>
        <w:rFonts w:ascii="Times New Roman" w:hAnsi="Times New Roman"/>
        <w:sz w:val="20"/>
      </w:rPr>
      <w:t>Statewide On-Site Solar and Battery Energy Storage Program</w:t>
    </w:r>
  </w:p>
  <w:p w14:paraId="641BD9AF" w14:textId="0CB94D23" w:rsidR="00220B72" w:rsidRPr="00855782" w:rsidRDefault="00855782" w:rsidP="00855782">
    <w:pPr>
      <w:pStyle w:val="Header"/>
      <w:jc w:val="both"/>
      <w:rPr>
        <w:sz w:val="20"/>
      </w:rPr>
    </w:pPr>
    <w:r w:rsidRPr="00855782">
      <w:rPr>
        <w:rFonts w:ascii="Times New Roman" w:hAnsi="Times New Roman"/>
        <w:sz w:val="20"/>
      </w:rPr>
      <w:t>RFP-FS-2023-06-JP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EBA" w14:textId="77777777" w:rsidR="00220B72" w:rsidRDefault="00220B72" w:rsidP="00E412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EFD" w14:textId="60C901EA" w:rsidR="00855782" w:rsidRPr="00855782" w:rsidRDefault="00855782" w:rsidP="00855782">
    <w:pPr>
      <w:pStyle w:val="Header"/>
      <w:jc w:val="both"/>
      <w:rPr>
        <w:rFonts w:ascii="Times New Roman" w:hAnsi="Times New Roman"/>
        <w:sz w:val="20"/>
      </w:rPr>
    </w:pPr>
    <w:r w:rsidRPr="00855782">
      <w:rPr>
        <w:rFonts w:ascii="Times New Roman" w:hAnsi="Times New Roman"/>
        <w:sz w:val="20"/>
      </w:rPr>
      <w:t>Statewide On-Site Solar and Battery Energy Storage Program</w:t>
    </w:r>
  </w:p>
  <w:p w14:paraId="65C17B08" w14:textId="5EC9ED6D" w:rsidR="00220B72" w:rsidRPr="00855782" w:rsidRDefault="00855782" w:rsidP="00855782">
    <w:pPr>
      <w:pStyle w:val="Header"/>
      <w:jc w:val="both"/>
      <w:rPr>
        <w:sz w:val="20"/>
      </w:rPr>
    </w:pPr>
    <w:r w:rsidRPr="00855782">
      <w:rPr>
        <w:rFonts w:ascii="Times New Roman" w:hAnsi="Times New Roman"/>
        <w:sz w:val="20"/>
      </w:rPr>
      <w:t>RFP-FS-2023-06-JP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1" w15:restartNumberingAfterBreak="0">
    <w:nsid w:val="10EE2914"/>
    <w:multiLevelType w:val="hybridMultilevel"/>
    <w:tmpl w:val="5B2AAB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ascii="Times New Roman" w:eastAsia="Calibri" w:hAnsi="Times New Roman" w:cs="Times New Roman" w:hint="default"/>
      </w:rPr>
    </w:lvl>
    <w:lvl w:ilvl="3" w:tplc="04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1356F0"/>
    <w:multiLevelType w:val="multilevel"/>
    <w:tmpl w:val="05D4E58E"/>
    <w:lvl w:ilvl="0">
      <w:start w:val="1"/>
      <w:numFmt w:val="decimal"/>
      <w:lvlText w:val="%1."/>
      <w:lvlJc w:val="left"/>
      <w:pPr>
        <w:tabs>
          <w:tab w:val="num" w:pos="0"/>
        </w:tabs>
        <w:ind w:left="360" w:hanging="360"/>
      </w:pPr>
      <w:rPr>
        <w:rFonts w:ascii="Times New Roman Bold" w:hAnsi="Times New Roman Bold"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32" w:firstLine="0"/>
      </w:pPr>
      <w:rPr>
        <w:rFonts w:ascii="Times New Roman Bold" w:hAnsi="Times New Roman Bold"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6"/>
        </w:tabs>
        <w:ind w:left="126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728" w:hanging="648"/>
      </w:pPr>
      <w:rPr>
        <w:rFonts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232" w:hanging="792"/>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736" w:hanging="936"/>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240" w:hanging="108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744" w:hanging="1224"/>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5670" w:hanging="144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E618E"/>
    <w:multiLevelType w:val="multilevel"/>
    <w:tmpl w:val="4D6ED9DC"/>
    <w:lvl w:ilvl="0">
      <w:start w:val="1"/>
      <w:numFmt w:val="decimal"/>
      <w:lvlText w:val="%1."/>
      <w:lvlJc w:val="left"/>
      <w:pPr>
        <w:ind w:left="720" w:hanging="360"/>
      </w:pPr>
    </w:lvl>
    <w:lvl w:ilvl="1">
      <w:start w:val="1"/>
      <w:numFmt w:val="decimal"/>
      <w:lvlText w:val="%1.%2."/>
      <w:lvlJc w:val="left"/>
      <w:pPr>
        <w:ind w:left="792" w:hanging="432"/>
      </w:pPr>
      <w:rPr>
        <w:rFonts w:ascii="Times New Roman" w:hAnsi="Times New Roman" w:cs="Times New Roman" w:hint="default"/>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115A1D"/>
    <w:multiLevelType w:val="multilevel"/>
    <w:tmpl w:val="F7204EE6"/>
    <w:lvl w:ilvl="0">
      <w:start w:val="1"/>
      <w:numFmt w:val="decimal"/>
      <w:lvlText w:val="%1."/>
      <w:lvlJc w:val="left"/>
      <w:pPr>
        <w:tabs>
          <w:tab w:val="num" w:pos="0"/>
        </w:tabs>
        <w:ind w:left="360" w:hanging="360"/>
      </w:pPr>
      <w:rPr>
        <w:rFonts w:ascii="Times New Roman Bold" w:hAnsi="Times New Roman Bold"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612" w:hanging="432"/>
      </w:pPr>
      <w:rPr>
        <w:rFonts w:ascii="Times New Roman Bold" w:hAnsi="Times New Roman Bold"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494" w:hanging="5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728" w:hanging="648"/>
      </w:pPr>
      <w:rPr>
        <w:rFonts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232" w:hanging="792"/>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736" w:hanging="936"/>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240" w:hanging="108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744" w:hanging="1224"/>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5670" w:hanging="144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6" w15:restartNumberingAfterBreak="0">
    <w:nsid w:val="2D380474"/>
    <w:multiLevelType w:val="multilevel"/>
    <w:tmpl w:val="64D00E0C"/>
    <w:name w:val="Mixed Legal Indented2"/>
    <w:lvl w:ilvl="0">
      <w:start w:val="1"/>
      <w:numFmt w:val="decimal"/>
      <w:pStyle w:val="Level1"/>
      <w:lvlText w:val="%1."/>
      <w:lvlJc w:val="left"/>
      <w:pPr>
        <w:tabs>
          <w:tab w:val="num" w:pos="720"/>
        </w:tabs>
        <w:ind w:left="720" w:hanging="720"/>
      </w:pPr>
      <w:rPr>
        <w:b w:val="0"/>
        <w:i w:val="0"/>
        <w:caps w:val="0"/>
        <w:color w:val="000000"/>
        <w:u w:val="none"/>
      </w:rPr>
    </w:lvl>
    <w:lvl w:ilvl="1">
      <w:start w:val="1"/>
      <w:numFmt w:val="decimal"/>
      <w:pStyle w:val="Level2"/>
      <w:isLgl/>
      <w:lvlText w:val="%1.%2"/>
      <w:lvlJc w:val="left"/>
      <w:pPr>
        <w:tabs>
          <w:tab w:val="num" w:pos="1440"/>
        </w:tabs>
        <w:ind w:left="1440" w:hanging="720"/>
      </w:pPr>
      <w:rPr>
        <w:b w:val="0"/>
        <w:i w:val="0"/>
        <w:caps w:val="0"/>
        <w:color w:val="000000"/>
        <w:u w:val="none"/>
      </w:rPr>
    </w:lvl>
    <w:lvl w:ilvl="2">
      <w:start w:val="1"/>
      <w:numFmt w:val="decimal"/>
      <w:pStyle w:val="Level3"/>
      <w:isLgl/>
      <w:lvlText w:val="%1.%2.%3"/>
      <w:lvlJc w:val="left"/>
      <w:pPr>
        <w:tabs>
          <w:tab w:val="num" w:pos="2160"/>
        </w:tabs>
        <w:ind w:left="2160" w:hanging="720"/>
      </w:pPr>
      <w:rPr>
        <w:b w:val="0"/>
        <w:i w:val="0"/>
        <w:caps w:val="0"/>
        <w:color w:val="000000"/>
        <w:u w:val="none"/>
      </w:rPr>
    </w:lvl>
    <w:lvl w:ilvl="3">
      <w:start w:val="1"/>
      <w:numFmt w:val="lowerLetter"/>
      <w:pStyle w:val="Level4"/>
      <w:lvlText w:val="(%4)"/>
      <w:lvlJc w:val="left"/>
      <w:pPr>
        <w:tabs>
          <w:tab w:val="num" w:pos="2880"/>
        </w:tabs>
        <w:ind w:left="2880" w:hanging="720"/>
      </w:pPr>
      <w:rPr>
        <w:b w:val="0"/>
        <w:i w:val="0"/>
        <w:caps w:val="0"/>
        <w:color w:val="000000"/>
        <w:u w:val="none"/>
      </w:rPr>
    </w:lvl>
    <w:lvl w:ilvl="4">
      <w:start w:val="1"/>
      <w:numFmt w:val="lowerRoman"/>
      <w:pStyle w:val="Level5"/>
      <w:lvlText w:val="(%5)"/>
      <w:lvlJc w:val="left"/>
      <w:pPr>
        <w:tabs>
          <w:tab w:val="num" w:pos="3600"/>
        </w:tabs>
        <w:ind w:left="3600" w:hanging="720"/>
      </w:pPr>
      <w:rPr>
        <w:b w:val="0"/>
        <w:i w:val="0"/>
        <w:caps w:val="0"/>
        <w:color w:val="000000"/>
        <w:u w:val="none"/>
      </w:rPr>
    </w:lvl>
    <w:lvl w:ilvl="5">
      <w:start w:val="1"/>
      <w:numFmt w:val="decimal"/>
      <w:pStyle w:val="Level6"/>
      <w:lvlText w:val="(%6)"/>
      <w:lvlJc w:val="left"/>
      <w:pPr>
        <w:tabs>
          <w:tab w:val="num" w:pos="4320"/>
        </w:tabs>
        <w:ind w:left="4320" w:hanging="720"/>
      </w:pPr>
      <w:rPr>
        <w:b w:val="0"/>
        <w:i w:val="0"/>
        <w:caps w:val="0"/>
        <w:color w:val="000000"/>
        <w:u w:val="none"/>
      </w:rPr>
    </w:lvl>
    <w:lvl w:ilvl="6">
      <w:start w:val="1"/>
      <w:numFmt w:val="lowerLetter"/>
      <w:pStyle w:val="Level7"/>
      <w:lvlText w:val="%7)"/>
      <w:lvlJc w:val="left"/>
      <w:pPr>
        <w:tabs>
          <w:tab w:val="num" w:pos="5040"/>
        </w:tabs>
        <w:ind w:left="5040" w:hanging="720"/>
      </w:pPr>
      <w:rPr>
        <w:b w:val="0"/>
        <w:i w:val="0"/>
        <w:caps w:val="0"/>
        <w:color w:val="000000"/>
        <w:u w:val="none"/>
      </w:rPr>
    </w:lvl>
    <w:lvl w:ilvl="7">
      <w:start w:val="1"/>
      <w:numFmt w:val="lowerRoman"/>
      <w:pStyle w:val="Level8"/>
      <w:lvlText w:val="%8)"/>
      <w:lvlJc w:val="left"/>
      <w:pPr>
        <w:tabs>
          <w:tab w:val="num" w:pos="5760"/>
        </w:tabs>
        <w:ind w:left="5760" w:hanging="720"/>
      </w:pPr>
      <w:rPr>
        <w:b w:val="0"/>
        <w:i w:val="0"/>
        <w:caps w:val="0"/>
        <w:color w:val="000000"/>
        <w:u w:val="none"/>
      </w:rPr>
    </w:lvl>
    <w:lvl w:ilvl="8">
      <w:start w:val="1"/>
      <w:numFmt w:val="decimal"/>
      <w:pStyle w:val="Level9"/>
      <w:lvlText w:val="%9)"/>
      <w:lvlJc w:val="left"/>
      <w:pPr>
        <w:tabs>
          <w:tab w:val="num" w:pos="6480"/>
        </w:tabs>
        <w:ind w:left="6480" w:hanging="720"/>
      </w:pPr>
      <w:rPr>
        <w:b w:val="0"/>
        <w:i w:val="0"/>
        <w:caps w:val="0"/>
        <w:color w:val="000000"/>
        <w:u w:val="none"/>
      </w:rPr>
    </w:lvl>
  </w:abstractNum>
  <w:abstractNum w:abstractNumId="7" w15:restartNumberingAfterBreak="0">
    <w:nsid w:val="2E622870"/>
    <w:multiLevelType w:val="multilevel"/>
    <w:tmpl w:val="F7204EE6"/>
    <w:lvl w:ilvl="0">
      <w:start w:val="1"/>
      <w:numFmt w:val="decimal"/>
      <w:lvlText w:val="%1."/>
      <w:lvlJc w:val="left"/>
      <w:pPr>
        <w:tabs>
          <w:tab w:val="num" w:pos="0"/>
        </w:tabs>
        <w:ind w:left="360" w:hanging="360"/>
      </w:pPr>
      <w:rPr>
        <w:rFonts w:ascii="Times New Roman Bold" w:hAnsi="Times New Roman Bold"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612" w:hanging="432"/>
      </w:pPr>
      <w:rPr>
        <w:rFonts w:ascii="Times New Roman Bold" w:hAnsi="Times New Roman Bold"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494" w:hanging="5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728" w:hanging="648"/>
      </w:pPr>
      <w:rPr>
        <w:rFonts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232" w:hanging="792"/>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736" w:hanging="936"/>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240" w:hanging="108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744" w:hanging="1224"/>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5670" w:hanging="1440"/>
      </w:pPr>
      <w:rPr>
        <w:rFonts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22361E"/>
    <w:multiLevelType w:val="hybridMultilevel"/>
    <w:tmpl w:val="E110A1B2"/>
    <w:lvl w:ilvl="0" w:tplc="B894A2F8">
      <w:start w:val="1"/>
      <w:numFmt w:val="decimal"/>
      <w:lvlText w:val="%1."/>
      <w:lvlJc w:val="left"/>
      <w:pPr>
        <w:ind w:left="720" w:hanging="360"/>
      </w:pPr>
    </w:lvl>
    <w:lvl w:ilvl="1" w:tplc="B5A2778E">
      <w:start w:val="1"/>
      <w:numFmt w:val="lowerLetter"/>
      <w:lvlText w:val="%2."/>
      <w:lvlJc w:val="left"/>
      <w:pPr>
        <w:ind w:left="1440" w:hanging="360"/>
      </w:pPr>
    </w:lvl>
    <w:lvl w:ilvl="2" w:tplc="4EF8DB6C">
      <w:start w:val="1"/>
      <w:numFmt w:val="lowerRoman"/>
      <w:lvlText w:val="(%3)"/>
      <w:lvlJc w:val="left"/>
      <w:pPr>
        <w:ind w:left="2160" w:hanging="180"/>
      </w:pPr>
      <w:rPr>
        <w:rFonts w:ascii="Times New Roman" w:eastAsia="Calibri" w:hAnsi="Times New Roman" w:cs="Times New Roman" w:hint="default"/>
      </w:rPr>
    </w:lvl>
    <w:lvl w:ilvl="3" w:tplc="88383D38">
      <w:start w:val="1"/>
      <w:numFmt w:val="decimal"/>
      <w:lvlText w:val="%4."/>
      <w:lvlJc w:val="left"/>
      <w:pPr>
        <w:ind w:left="2880" w:hanging="360"/>
      </w:pPr>
    </w:lvl>
    <w:lvl w:ilvl="4" w:tplc="F550CA00">
      <w:start w:val="1"/>
      <w:numFmt w:val="lowerLetter"/>
      <w:lvlText w:val="%5."/>
      <w:lvlJc w:val="left"/>
      <w:pPr>
        <w:ind w:left="3600" w:hanging="360"/>
      </w:pPr>
    </w:lvl>
    <w:lvl w:ilvl="5" w:tplc="086C54C6">
      <w:start w:val="1"/>
      <w:numFmt w:val="lowerRoman"/>
      <w:lvlText w:val="%6."/>
      <w:lvlJc w:val="right"/>
      <w:pPr>
        <w:ind w:left="4320" w:hanging="180"/>
      </w:pPr>
    </w:lvl>
    <w:lvl w:ilvl="6" w:tplc="A43CFCE6">
      <w:start w:val="1"/>
      <w:numFmt w:val="decimal"/>
      <w:lvlText w:val="%7."/>
      <w:lvlJc w:val="left"/>
      <w:pPr>
        <w:ind w:left="5040" w:hanging="360"/>
      </w:pPr>
    </w:lvl>
    <w:lvl w:ilvl="7" w:tplc="C36A74D6">
      <w:start w:val="1"/>
      <w:numFmt w:val="lowerLetter"/>
      <w:lvlText w:val="%8."/>
      <w:lvlJc w:val="left"/>
      <w:pPr>
        <w:ind w:left="5760" w:hanging="360"/>
      </w:pPr>
    </w:lvl>
    <w:lvl w:ilvl="8" w:tplc="9CFE4774">
      <w:start w:val="1"/>
      <w:numFmt w:val="lowerRoman"/>
      <w:lvlText w:val="%9."/>
      <w:lvlJc w:val="right"/>
      <w:pPr>
        <w:ind w:left="6480" w:hanging="180"/>
      </w:pPr>
    </w:lvl>
  </w:abstractNum>
  <w:abstractNum w:abstractNumId="9" w15:restartNumberingAfterBreak="0">
    <w:nsid w:val="63115C31"/>
    <w:multiLevelType w:val="hybridMultilevel"/>
    <w:tmpl w:val="000400AC"/>
    <w:name w:val="Heading"/>
    <w:lvl w:ilvl="0" w:tplc="58623B92">
      <w:start w:val="3"/>
      <w:numFmt w:val="decimal"/>
      <w:lvlText w:val="%1."/>
      <w:lvlJc w:val="left"/>
      <w:pPr>
        <w:tabs>
          <w:tab w:val="num" w:pos="0"/>
        </w:tabs>
        <w:ind w:left="144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E73E2">
      <w:start w:val="1"/>
      <w:numFmt w:val="lowerLetter"/>
      <w:lvlText w:val="%2."/>
      <w:lvlJc w:val="left"/>
      <w:pPr>
        <w:tabs>
          <w:tab w:val="num" w:pos="0"/>
        </w:tabs>
        <w:ind w:left="216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05686">
      <w:start w:val="1"/>
      <w:numFmt w:val="lowerRoman"/>
      <w:lvlText w:val="%3."/>
      <w:lvlJc w:val="right"/>
      <w:pPr>
        <w:tabs>
          <w:tab w:val="num" w:pos="0"/>
        </w:tabs>
        <w:ind w:left="2880" w:hanging="18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D0BD8E">
      <w:start w:val="1"/>
      <w:numFmt w:val="decimal"/>
      <w:lvlText w:val="%4."/>
      <w:lvlJc w:val="left"/>
      <w:pPr>
        <w:tabs>
          <w:tab w:val="num" w:pos="0"/>
        </w:tabs>
        <w:ind w:left="3600" w:hanging="3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D4AB8E">
      <w:start w:val="1"/>
      <w:numFmt w:val="lowerLetter"/>
      <w:lvlText w:val="%5."/>
      <w:lvlJc w:val="left"/>
      <w:pPr>
        <w:tabs>
          <w:tab w:val="num" w:pos="0"/>
        </w:tabs>
        <w:ind w:left="432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86BBA">
      <w:start w:val="1"/>
      <w:numFmt w:val="lowerRoman"/>
      <w:lvlText w:val="%6."/>
      <w:lvlJc w:val="right"/>
      <w:pPr>
        <w:tabs>
          <w:tab w:val="num" w:pos="0"/>
        </w:tabs>
        <w:ind w:left="504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469F8">
      <w:start w:val="1"/>
      <w:numFmt w:val="decimal"/>
      <w:lvlText w:val="%7."/>
      <w:lvlJc w:val="left"/>
      <w:pPr>
        <w:tabs>
          <w:tab w:val="num" w:pos="0"/>
        </w:tabs>
        <w:ind w:left="576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3629AE">
      <w:start w:val="1"/>
      <w:numFmt w:val="lowerLetter"/>
      <w:lvlText w:val="%8."/>
      <w:lvlJc w:val="left"/>
      <w:pPr>
        <w:tabs>
          <w:tab w:val="num" w:pos="0"/>
        </w:tabs>
        <w:ind w:left="648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0AE548">
      <w:start w:val="1"/>
      <w:numFmt w:val="lowerRoman"/>
      <w:lvlText w:val="%9."/>
      <w:lvlJc w:val="right"/>
      <w:pPr>
        <w:tabs>
          <w:tab w:val="num" w:pos="0"/>
        </w:tabs>
        <w:ind w:left="720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2"/>
  </w:num>
  <w:num w:numId="4">
    <w:abstractNumId w:val="2"/>
  </w:num>
  <w:num w:numId="5">
    <w:abstractNumId w:val="8"/>
  </w:num>
  <w:num w:numId="6">
    <w:abstractNumId w:val="6"/>
  </w:num>
  <w:num w:numId="7">
    <w:abstractNumId w:val="7"/>
  </w:num>
  <w:num w:numId="8">
    <w:abstractNumId w:val="4"/>
  </w:num>
  <w:num w:numId="9">
    <w:abstractNumId w:val="3"/>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trackRevisions/>
  <w:doNotTrackFormatting/>
  <w:documentProtection w:edit="trackedChanges" w:enforcement="1" w:cryptProviderType="rsaAES" w:cryptAlgorithmClass="hash" w:cryptAlgorithmType="typeAny" w:cryptAlgorithmSid="14" w:cryptSpinCount="100000" w:hash="ed6nzKGdrP7Au2K9G4+THQT5Mt5N7hyrOBSoXFNmxjO7xyRoUzfFzHg3jUIZw2LW7dFh03SMx2EsmQsrMPUgxQ==" w:salt="eovrpz72uaqHjumo5KDDoQ=="/>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DC"/>
    <w:rsid w:val="00001B10"/>
    <w:rsid w:val="000025D9"/>
    <w:rsid w:val="00002BE4"/>
    <w:rsid w:val="00003030"/>
    <w:rsid w:val="00003563"/>
    <w:rsid w:val="0000360D"/>
    <w:rsid w:val="000046E0"/>
    <w:rsid w:val="00004DB8"/>
    <w:rsid w:val="00005512"/>
    <w:rsid w:val="0000562E"/>
    <w:rsid w:val="00005AE7"/>
    <w:rsid w:val="000071A3"/>
    <w:rsid w:val="0000747E"/>
    <w:rsid w:val="00010AC8"/>
    <w:rsid w:val="00010FDA"/>
    <w:rsid w:val="0001170C"/>
    <w:rsid w:val="00011849"/>
    <w:rsid w:val="00011BA8"/>
    <w:rsid w:val="000123A2"/>
    <w:rsid w:val="000123D1"/>
    <w:rsid w:val="00013D15"/>
    <w:rsid w:val="00013E21"/>
    <w:rsid w:val="00013FB5"/>
    <w:rsid w:val="0001530D"/>
    <w:rsid w:val="000155F3"/>
    <w:rsid w:val="0001592D"/>
    <w:rsid w:val="00015CED"/>
    <w:rsid w:val="0001793C"/>
    <w:rsid w:val="00020128"/>
    <w:rsid w:val="000204D5"/>
    <w:rsid w:val="000208C7"/>
    <w:rsid w:val="00021C9B"/>
    <w:rsid w:val="00021DBA"/>
    <w:rsid w:val="00022930"/>
    <w:rsid w:val="00022BF3"/>
    <w:rsid w:val="00022EF2"/>
    <w:rsid w:val="00024C0E"/>
    <w:rsid w:val="00025100"/>
    <w:rsid w:val="00025654"/>
    <w:rsid w:val="000259B3"/>
    <w:rsid w:val="00025CC4"/>
    <w:rsid w:val="00026428"/>
    <w:rsid w:val="000268C7"/>
    <w:rsid w:val="00026998"/>
    <w:rsid w:val="000279BE"/>
    <w:rsid w:val="00030863"/>
    <w:rsid w:val="00030901"/>
    <w:rsid w:val="000315A6"/>
    <w:rsid w:val="000316EB"/>
    <w:rsid w:val="000323D7"/>
    <w:rsid w:val="00032830"/>
    <w:rsid w:val="00032CE1"/>
    <w:rsid w:val="00032DB8"/>
    <w:rsid w:val="00033501"/>
    <w:rsid w:val="000344EA"/>
    <w:rsid w:val="00034520"/>
    <w:rsid w:val="00035916"/>
    <w:rsid w:val="00036BDE"/>
    <w:rsid w:val="000377A2"/>
    <w:rsid w:val="00037C6D"/>
    <w:rsid w:val="00040182"/>
    <w:rsid w:val="000404E8"/>
    <w:rsid w:val="00041B61"/>
    <w:rsid w:val="00042FF1"/>
    <w:rsid w:val="00043587"/>
    <w:rsid w:val="000435F4"/>
    <w:rsid w:val="00043721"/>
    <w:rsid w:val="00043CC3"/>
    <w:rsid w:val="00043D23"/>
    <w:rsid w:val="0004430F"/>
    <w:rsid w:val="00044CDA"/>
    <w:rsid w:val="00044D06"/>
    <w:rsid w:val="00044DE2"/>
    <w:rsid w:val="00045A9D"/>
    <w:rsid w:val="00046A1B"/>
    <w:rsid w:val="00046AFD"/>
    <w:rsid w:val="0005031E"/>
    <w:rsid w:val="00050C10"/>
    <w:rsid w:val="000522F2"/>
    <w:rsid w:val="000526EB"/>
    <w:rsid w:val="00052F50"/>
    <w:rsid w:val="000536D7"/>
    <w:rsid w:val="000538A0"/>
    <w:rsid w:val="00053B32"/>
    <w:rsid w:val="00053F0A"/>
    <w:rsid w:val="0005520F"/>
    <w:rsid w:val="000552DD"/>
    <w:rsid w:val="00055714"/>
    <w:rsid w:val="000568F9"/>
    <w:rsid w:val="00056A23"/>
    <w:rsid w:val="00056D91"/>
    <w:rsid w:val="00060EB4"/>
    <w:rsid w:val="00060EC9"/>
    <w:rsid w:val="00060F82"/>
    <w:rsid w:val="00061455"/>
    <w:rsid w:val="000625FC"/>
    <w:rsid w:val="00063191"/>
    <w:rsid w:val="000641AD"/>
    <w:rsid w:val="0006448F"/>
    <w:rsid w:val="000661FD"/>
    <w:rsid w:val="000662CD"/>
    <w:rsid w:val="00066B65"/>
    <w:rsid w:val="000676B9"/>
    <w:rsid w:val="000676C6"/>
    <w:rsid w:val="00067703"/>
    <w:rsid w:val="0007092D"/>
    <w:rsid w:val="00071493"/>
    <w:rsid w:val="000717B8"/>
    <w:rsid w:val="000721FB"/>
    <w:rsid w:val="00072FCC"/>
    <w:rsid w:val="00073CF2"/>
    <w:rsid w:val="00073EC3"/>
    <w:rsid w:val="0007537B"/>
    <w:rsid w:val="00075DAD"/>
    <w:rsid w:val="000764D6"/>
    <w:rsid w:val="00077A04"/>
    <w:rsid w:val="00077F71"/>
    <w:rsid w:val="00080E50"/>
    <w:rsid w:val="0008184D"/>
    <w:rsid w:val="00081C20"/>
    <w:rsid w:val="00082C02"/>
    <w:rsid w:val="0008304F"/>
    <w:rsid w:val="000839D5"/>
    <w:rsid w:val="000848C6"/>
    <w:rsid w:val="00084CBE"/>
    <w:rsid w:val="00084F86"/>
    <w:rsid w:val="000850F5"/>
    <w:rsid w:val="0008533D"/>
    <w:rsid w:val="00085600"/>
    <w:rsid w:val="00085631"/>
    <w:rsid w:val="00086945"/>
    <w:rsid w:val="0008724E"/>
    <w:rsid w:val="00092D1C"/>
    <w:rsid w:val="000930D5"/>
    <w:rsid w:val="0009327C"/>
    <w:rsid w:val="00093410"/>
    <w:rsid w:val="00093C93"/>
    <w:rsid w:val="00094550"/>
    <w:rsid w:val="000959DC"/>
    <w:rsid w:val="00095E91"/>
    <w:rsid w:val="00096817"/>
    <w:rsid w:val="00097102"/>
    <w:rsid w:val="0009751A"/>
    <w:rsid w:val="00097AFB"/>
    <w:rsid w:val="000A0211"/>
    <w:rsid w:val="000A02CF"/>
    <w:rsid w:val="000A02E3"/>
    <w:rsid w:val="000A059E"/>
    <w:rsid w:val="000A0ACE"/>
    <w:rsid w:val="000A0CE5"/>
    <w:rsid w:val="000A21BB"/>
    <w:rsid w:val="000A2558"/>
    <w:rsid w:val="000A370E"/>
    <w:rsid w:val="000A4336"/>
    <w:rsid w:val="000A4DA9"/>
    <w:rsid w:val="000A6676"/>
    <w:rsid w:val="000A7552"/>
    <w:rsid w:val="000A7BFD"/>
    <w:rsid w:val="000AA804"/>
    <w:rsid w:val="000B00AF"/>
    <w:rsid w:val="000B0292"/>
    <w:rsid w:val="000B02FD"/>
    <w:rsid w:val="000B0B94"/>
    <w:rsid w:val="000B0CAB"/>
    <w:rsid w:val="000B0FCF"/>
    <w:rsid w:val="000B1087"/>
    <w:rsid w:val="000B119A"/>
    <w:rsid w:val="000B18BD"/>
    <w:rsid w:val="000B26FD"/>
    <w:rsid w:val="000B33C7"/>
    <w:rsid w:val="000B39C8"/>
    <w:rsid w:val="000B3D0F"/>
    <w:rsid w:val="000B4506"/>
    <w:rsid w:val="000B4CE5"/>
    <w:rsid w:val="000B5294"/>
    <w:rsid w:val="000B54C9"/>
    <w:rsid w:val="000B56AE"/>
    <w:rsid w:val="000B5849"/>
    <w:rsid w:val="000B60CF"/>
    <w:rsid w:val="000B633B"/>
    <w:rsid w:val="000B6AAC"/>
    <w:rsid w:val="000B77E4"/>
    <w:rsid w:val="000B7BD2"/>
    <w:rsid w:val="000C0169"/>
    <w:rsid w:val="000C0606"/>
    <w:rsid w:val="000C107C"/>
    <w:rsid w:val="000C1155"/>
    <w:rsid w:val="000C1627"/>
    <w:rsid w:val="000C16FE"/>
    <w:rsid w:val="000C1B20"/>
    <w:rsid w:val="000C21AD"/>
    <w:rsid w:val="000C25FC"/>
    <w:rsid w:val="000C2D5C"/>
    <w:rsid w:val="000C2E8B"/>
    <w:rsid w:val="000C2F2E"/>
    <w:rsid w:val="000C30B5"/>
    <w:rsid w:val="000C35CE"/>
    <w:rsid w:val="000C3994"/>
    <w:rsid w:val="000C3A36"/>
    <w:rsid w:val="000C4008"/>
    <w:rsid w:val="000C4C03"/>
    <w:rsid w:val="000C4E33"/>
    <w:rsid w:val="000C50F3"/>
    <w:rsid w:val="000C5A93"/>
    <w:rsid w:val="000C5B4F"/>
    <w:rsid w:val="000C5CE0"/>
    <w:rsid w:val="000C606A"/>
    <w:rsid w:val="000C7DDB"/>
    <w:rsid w:val="000D04B1"/>
    <w:rsid w:val="000D0DD0"/>
    <w:rsid w:val="000D0F52"/>
    <w:rsid w:val="000D1066"/>
    <w:rsid w:val="000D141A"/>
    <w:rsid w:val="000D1424"/>
    <w:rsid w:val="000D211D"/>
    <w:rsid w:val="000D2CB6"/>
    <w:rsid w:val="000D32A5"/>
    <w:rsid w:val="000D32A9"/>
    <w:rsid w:val="000D3449"/>
    <w:rsid w:val="000D3ED5"/>
    <w:rsid w:val="000D4037"/>
    <w:rsid w:val="000D49D0"/>
    <w:rsid w:val="000D51B7"/>
    <w:rsid w:val="000D56B8"/>
    <w:rsid w:val="000D5C63"/>
    <w:rsid w:val="000D6F39"/>
    <w:rsid w:val="000D7886"/>
    <w:rsid w:val="000E0A19"/>
    <w:rsid w:val="000E1837"/>
    <w:rsid w:val="000E1A96"/>
    <w:rsid w:val="000E1FCE"/>
    <w:rsid w:val="000E212C"/>
    <w:rsid w:val="000E2520"/>
    <w:rsid w:val="000E39AD"/>
    <w:rsid w:val="000E3A76"/>
    <w:rsid w:val="000E5C89"/>
    <w:rsid w:val="000E5E21"/>
    <w:rsid w:val="000E66F0"/>
    <w:rsid w:val="000E7020"/>
    <w:rsid w:val="000E74F7"/>
    <w:rsid w:val="000F000C"/>
    <w:rsid w:val="000F06CE"/>
    <w:rsid w:val="000F148C"/>
    <w:rsid w:val="000F17A6"/>
    <w:rsid w:val="000F28E7"/>
    <w:rsid w:val="000F3324"/>
    <w:rsid w:val="000F3E62"/>
    <w:rsid w:val="000F4067"/>
    <w:rsid w:val="000F44B0"/>
    <w:rsid w:val="000F4ECC"/>
    <w:rsid w:val="000F5555"/>
    <w:rsid w:val="000F5B83"/>
    <w:rsid w:val="000F5D2F"/>
    <w:rsid w:val="000F63E1"/>
    <w:rsid w:val="000F7695"/>
    <w:rsid w:val="000F7726"/>
    <w:rsid w:val="000F7884"/>
    <w:rsid w:val="000F7EE4"/>
    <w:rsid w:val="000F7F41"/>
    <w:rsid w:val="00100071"/>
    <w:rsid w:val="00100B01"/>
    <w:rsid w:val="00100B27"/>
    <w:rsid w:val="00101C39"/>
    <w:rsid w:val="00102483"/>
    <w:rsid w:val="001026FC"/>
    <w:rsid w:val="00102970"/>
    <w:rsid w:val="00103B86"/>
    <w:rsid w:val="00103D92"/>
    <w:rsid w:val="001049FC"/>
    <w:rsid w:val="0010505B"/>
    <w:rsid w:val="001055A3"/>
    <w:rsid w:val="00106FEE"/>
    <w:rsid w:val="00107164"/>
    <w:rsid w:val="001074DD"/>
    <w:rsid w:val="00107896"/>
    <w:rsid w:val="00107EEA"/>
    <w:rsid w:val="0011088C"/>
    <w:rsid w:val="00111F69"/>
    <w:rsid w:val="00112E27"/>
    <w:rsid w:val="00113492"/>
    <w:rsid w:val="00113F28"/>
    <w:rsid w:val="00114B96"/>
    <w:rsid w:val="00114E95"/>
    <w:rsid w:val="00115C13"/>
    <w:rsid w:val="001176BF"/>
    <w:rsid w:val="00120084"/>
    <w:rsid w:val="0012116F"/>
    <w:rsid w:val="00122294"/>
    <w:rsid w:val="00122ACA"/>
    <w:rsid w:val="00123D49"/>
    <w:rsid w:val="0012430E"/>
    <w:rsid w:val="00124FA6"/>
    <w:rsid w:val="001259CC"/>
    <w:rsid w:val="00127B60"/>
    <w:rsid w:val="001305DA"/>
    <w:rsid w:val="00130673"/>
    <w:rsid w:val="001310BE"/>
    <w:rsid w:val="00131514"/>
    <w:rsid w:val="00131C6F"/>
    <w:rsid w:val="001324AA"/>
    <w:rsid w:val="0013278C"/>
    <w:rsid w:val="00132C2E"/>
    <w:rsid w:val="0013382C"/>
    <w:rsid w:val="00133D56"/>
    <w:rsid w:val="001341AE"/>
    <w:rsid w:val="00134380"/>
    <w:rsid w:val="0013466E"/>
    <w:rsid w:val="001347B2"/>
    <w:rsid w:val="0013511D"/>
    <w:rsid w:val="00135947"/>
    <w:rsid w:val="00135E8E"/>
    <w:rsid w:val="00136639"/>
    <w:rsid w:val="00136BCC"/>
    <w:rsid w:val="00137FF4"/>
    <w:rsid w:val="001401DD"/>
    <w:rsid w:val="0014046A"/>
    <w:rsid w:val="00140726"/>
    <w:rsid w:val="00141BBD"/>
    <w:rsid w:val="00141C2E"/>
    <w:rsid w:val="001427EE"/>
    <w:rsid w:val="00142EF5"/>
    <w:rsid w:val="0014317A"/>
    <w:rsid w:val="001431B1"/>
    <w:rsid w:val="00143D2E"/>
    <w:rsid w:val="00143DA9"/>
    <w:rsid w:val="00143F12"/>
    <w:rsid w:val="00144390"/>
    <w:rsid w:val="00144D01"/>
    <w:rsid w:val="0014793F"/>
    <w:rsid w:val="00147F61"/>
    <w:rsid w:val="0015040F"/>
    <w:rsid w:val="00150857"/>
    <w:rsid w:val="00150E91"/>
    <w:rsid w:val="0015122E"/>
    <w:rsid w:val="0015254E"/>
    <w:rsid w:val="00152DBB"/>
    <w:rsid w:val="001533A4"/>
    <w:rsid w:val="001533D4"/>
    <w:rsid w:val="00155028"/>
    <w:rsid w:val="0015535A"/>
    <w:rsid w:val="00155E2C"/>
    <w:rsid w:val="00156D5D"/>
    <w:rsid w:val="00157732"/>
    <w:rsid w:val="00160499"/>
    <w:rsid w:val="00161197"/>
    <w:rsid w:val="00161719"/>
    <w:rsid w:val="00161D11"/>
    <w:rsid w:val="00161D1B"/>
    <w:rsid w:val="0016217D"/>
    <w:rsid w:val="0016596E"/>
    <w:rsid w:val="00165FCE"/>
    <w:rsid w:val="00166405"/>
    <w:rsid w:val="00166443"/>
    <w:rsid w:val="001670F8"/>
    <w:rsid w:val="001673B1"/>
    <w:rsid w:val="00167EF0"/>
    <w:rsid w:val="00170555"/>
    <w:rsid w:val="001718F8"/>
    <w:rsid w:val="0017217D"/>
    <w:rsid w:val="00172978"/>
    <w:rsid w:val="001744C3"/>
    <w:rsid w:val="0017459D"/>
    <w:rsid w:val="00174791"/>
    <w:rsid w:val="00174F7F"/>
    <w:rsid w:val="00175399"/>
    <w:rsid w:val="00175746"/>
    <w:rsid w:val="00175ACB"/>
    <w:rsid w:val="00175E35"/>
    <w:rsid w:val="001771DA"/>
    <w:rsid w:val="00177435"/>
    <w:rsid w:val="0018034C"/>
    <w:rsid w:val="00180691"/>
    <w:rsid w:val="0018254D"/>
    <w:rsid w:val="001825B1"/>
    <w:rsid w:val="00182682"/>
    <w:rsid w:val="00182BF9"/>
    <w:rsid w:val="001832F7"/>
    <w:rsid w:val="00183F9D"/>
    <w:rsid w:val="0018440D"/>
    <w:rsid w:val="001851AD"/>
    <w:rsid w:val="00186250"/>
    <w:rsid w:val="0018707B"/>
    <w:rsid w:val="0019104B"/>
    <w:rsid w:val="0019109A"/>
    <w:rsid w:val="00191EA4"/>
    <w:rsid w:val="0019231C"/>
    <w:rsid w:val="00192689"/>
    <w:rsid w:val="00192AF6"/>
    <w:rsid w:val="0019308E"/>
    <w:rsid w:val="001942FA"/>
    <w:rsid w:val="00196721"/>
    <w:rsid w:val="001971AE"/>
    <w:rsid w:val="00197629"/>
    <w:rsid w:val="00197DDE"/>
    <w:rsid w:val="001A00FA"/>
    <w:rsid w:val="001A0CCB"/>
    <w:rsid w:val="001A0CCE"/>
    <w:rsid w:val="001A0E3A"/>
    <w:rsid w:val="001A1490"/>
    <w:rsid w:val="001A16F5"/>
    <w:rsid w:val="001A216E"/>
    <w:rsid w:val="001A2513"/>
    <w:rsid w:val="001A2897"/>
    <w:rsid w:val="001A2B65"/>
    <w:rsid w:val="001A43FD"/>
    <w:rsid w:val="001A46A4"/>
    <w:rsid w:val="001A54D4"/>
    <w:rsid w:val="001A5675"/>
    <w:rsid w:val="001A582A"/>
    <w:rsid w:val="001A6627"/>
    <w:rsid w:val="001A6912"/>
    <w:rsid w:val="001A72C6"/>
    <w:rsid w:val="001A75D8"/>
    <w:rsid w:val="001B078A"/>
    <w:rsid w:val="001B0E53"/>
    <w:rsid w:val="001B132F"/>
    <w:rsid w:val="001B1DBF"/>
    <w:rsid w:val="001B23FD"/>
    <w:rsid w:val="001B2A6E"/>
    <w:rsid w:val="001B2B55"/>
    <w:rsid w:val="001B3958"/>
    <w:rsid w:val="001B3979"/>
    <w:rsid w:val="001B3CF9"/>
    <w:rsid w:val="001B4029"/>
    <w:rsid w:val="001B4709"/>
    <w:rsid w:val="001B4E6D"/>
    <w:rsid w:val="001B7048"/>
    <w:rsid w:val="001C0845"/>
    <w:rsid w:val="001C0DBB"/>
    <w:rsid w:val="001C1FD4"/>
    <w:rsid w:val="001C22E9"/>
    <w:rsid w:val="001C2672"/>
    <w:rsid w:val="001C3BF8"/>
    <w:rsid w:val="001C3FF1"/>
    <w:rsid w:val="001C47F2"/>
    <w:rsid w:val="001C4A15"/>
    <w:rsid w:val="001C5394"/>
    <w:rsid w:val="001C5814"/>
    <w:rsid w:val="001C6978"/>
    <w:rsid w:val="001C72CE"/>
    <w:rsid w:val="001C7514"/>
    <w:rsid w:val="001D0108"/>
    <w:rsid w:val="001D12A6"/>
    <w:rsid w:val="001D1455"/>
    <w:rsid w:val="001D299C"/>
    <w:rsid w:val="001D49CB"/>
    <w:rsid w:val="001D4A3C"/>
    <w:rsid w:val="001D515F"/>
    <w:rsid w:val="001D5AB9"/>
    <w:rsid w:val="001D7149"/>
    <w:rsid w:val="001D79BB"/>
    <w:rsid w:val="001E057A"/>
    <w:rsid w:val="001E05FA"/>
    <w:rsid w:val="001E0C4E"/>
    <w:rsid w:val="001E1D6B"/>
    <w:rsid w:val="001E1D96"/>
    <w:rsid w:val="001E34F9"/>
    <w:rsid w:val="001E3A86"/>
    <w:rsid w:val="001E3E54"/>
    <w:rsid w:val="001E49AD"/>
    <w:rsid w:val="001E53B6"/>
    <w:rsid w:val="001E6222"/>
    <w:rsid w:val="001E6B1A"/>
    <w:rsid w:val="001E6F4D"/>
    <w:rsid w:val="001F00C6"/>
    <w:rsid w:val="001F05AD"/>
    <w:rsid w:val="001F0C25"/>
    <w:rsid w:val="001F1C49"/>
    <w:rsid w:val="001F1D85"/>
    <w:rsid w:val="001F1E67"/>
    <w:rsid w:val="001F3568"/>
    <w:rsid w:val="001F3ACA"/>
    <w:rsid w:val="001F3B30"/>
    <w:rsid w:val="001F49F0"/>
    <w:rsid w:val="001F5002"/>
    <w:rsid w:val="001F58C3"/>
    <w:rsid w:val="001F59CF"/>
    <w:rsid w:val="001F5B62"/>
    <w:rsid w:val="001F63E1"/>
    <w:rsid w:val="001F7BDB"/>
    <w:rsid w:val="001F7E48"/>
    <w:rsid w:val="001F7F32"/>
    <w:rsid w:val="0020028A"/>
    <w:rsid w:val="002004A9"/>
    <w:rsid w:val="00200541"/>
    <w:rsid w:val="00201E16"/>
    <w:rsid w:val="002024C7"/>
    <w:rsid w:val="00202938"/>
    <w:rsid w:val="00202ECE"/>
    <w:rsid w:val="00204B65"/>
    <w:rsid w:val="00204D8B"/>
    <w:rsid w:val="00205F54"/>
    <w:rsid w:val="00206577"/>
    <w:rsid w:val="002068C7"/>
    <w:rsid w:val="00207174"/>
    <w:rsid w:val="00207A02"/>
    <w:rsid w:val="00207DF1"/>
    <w:rsid w:val="002100EB"/>
    <w:rsid w:val="0021035E"/>
    <w:rsid w:val="00211C16"/>
    <w:rsid w:val="002123DC"/>
    <w:rsid w:val="00212404"/>
    <w:rsid w:val="002124AD"/>
    <w:rsid w:val="0021287F"/>
    <w:rsid w:val="00212E29"/>
    <w:rsid w:val="0021382C"/>
    <w:rsid w:val="00215141"/>
    <w:rsid w:val="00216C2A"/>
    <w:rsid w:val="002176C3"/>
    <w:rsid w:val="002178C2"/>
    <w:rsid w:val="0022022C"/>
    <w:rsid w:val="00220B72"/>
    <w:rsid w:val="002215F8"/>
    <w:rsid w:val="0022170B"/>
    <w:rsid w:val="00221E29"/>
    <w:rsid w:val="00223409"/>
    <w:rsid w:val="0022409F"/>
    <w:rsid w:val="0022449A"/>
    <w:rsid w:val="00225C1A"/>
    <w:rsid w:val="00225FC5"/>
    <w:rsid w:val="00226009"/>
    <w:rsid w:val="002278A7"/>
    <w:rsid w:val="00227AE1"/>
    <w:rsid w:val="00227F3D"/>
    <w:rsid w:val="00230363"/>
    <w:rsid w:val="002304C7"/>
    <w:rsid w:val="00231A67"/>
    <w:rsid w:val="00231E55"/>
    <w:rsid w:val="002327C3"/>
    <w:rsid w:val="002329B3"/>
    <w:rsid w:val="00232D8A"/>
    <w:rsid w:val="002336ED"/>
    <w:rsid w:val="0023456E"/>
    <w:rsid w:val="00234E54"/>
    <w:rsid w:val="0023553E"/>
    <w:rsid w:val="00237846"/>
    <w:rsid w:val="00237B69"/>
    <w:rsid w:val="0024042B"/>
    <w:rsid w:val="00241D34"/>
    <w:rsid w:val="00241F81"/>
    <w:rsid w:val="002433AC"/>
    <w:rsid w:val="0024348F"/>
    <w:rsid w:val="002438D2"/>
    <w:rsid w:val="00243EE4"/>
    <w:rsid w:val="00244CDA"/>
    <w:rsid w:val="0024643E"/>
    <w:rsid w:val="00246A6A"/>
    <w:rsid w:val="00246B46"/>
    <w:rsid w:val="00246D3C"/>
    <w:rsid w:val="00247637"/>
    <w:rsid w:val="0025012A"/>
    <w:rsid w:val="0025031A"/>
    <w:rsid w:val="00250B3A"/>
    <w:rsid w:val="002514A7"/>
    <w:rsid w:val="00252775"/>
    <w:rsid w:val="00252A12"/>
    <w:rsid w:val="002530E1"/>
    <w:rsid w:val="00253C89"/>
    <w:rsid w:val="0025426E"/>
    <w:rsid w:val="00255814"/>
    <w:rsid w:val="00255FFD"/>
    <w:rsid w:val="002562CB"/>
    <w:rsid w:val="002565F0"/>
    <w:rsid w:val="00256988"/>
    <w:rsid w:val="0025698C"/>
    <w:rsid w:val="00257913"/>
    <w:rsid w:val="002604D1"/>
    <w:rsid w:val="00260BD0"/>
    <w:rsid w:val="00260CDF"/>
    <w:rsid w:val="00262B00"/>
    <w:rsid w:val="0026338B"/>
    <w:rsid w:val="0026360C"/>
    <w:rsid w:val="0026421B"/>
    <w:rsid w:val="00264748"/>
    <w:rsid w:val="0026475B"/>
    <w:rsid w:val="00264F79"/>
    <w:rsid w:val="00265C62"/>
    <w:rsid w:val="002669D5"/>
    <w:rsid w:val="00266DC9"/>
    <w:rsid w:val="00270C9C"/>
    <w:rsid w:val="00270DA1"/>
    <w:rsid w:val="00270EC5"/>
    <w:rsid w:val="0027179A"/>
    <w:rsid w:val="00273083"/>
    <w:rsid w:val="00273F7C"/>
    <w:rsid w:val="002747C5"/>
    <w:rsid w:val="002765EB"/>
    <w:rsid w:val="002768A6"/>
    <w:rsid w:val="00276FB0"/>
    <w:rsid w:val="00277ABA"/>
    <w:rsid w:val="0028015D"/>
    <w:rsid w:val="002803F4"/>
    <w:rsid w:val="00281115"/>
    <w:rsid w:val="002840BF"/>
    <w:rsid w:val="002842EC"/>
    <w:rsid w:val="00284BF0"/>
    <w:rsid w:val="00284C92"/>
    <w:rsid w:val="00284CBD"/>
    <w:rsid w:val="0028693A"/>
    <w:rsid w:val="00287287"/>
    <w:rsid w:val="00287446"/>
    <w:rsid w:val="00287E36"/>
    <w:rsid w:val="00290013"/>
    <w:rsid w:val="0029034C"/>
    <w:rsid w:val="0029164A"/>
    <w:rsid w:val="002935FE"/>
    <w:rsid w:val="00293A3B"/>
    <w:rsid w:val="0029490A"/>
    <w:rsid w:val="00294F9B"/>
    <w:rsid w:val="00295FE5"/>
    <w:rsid w:val="0029668D"/>
    <w:rsid w:val="002966B5"/>
    <w:rsid w:val="00296A55"/>
    <w:rsid w:val="002A0AD7"/>
    <w:rsid w:val="002A0D20"/>
    <w:rsid w:val="002A0D32"/>
    <w:rsid w:val="002A16DC"/>
    <w:rsid w:val="002A170D"/>
    <w:rsid w:val="002A21E1"/>
    <w:rsid w:val="002A227E"/>
    <w:rsid w:val="002A22F5"/>
    <w:rsid w:val="002A3027"/>
    <w:rsid w:val="002A30B6"/>
    <w:rsid w:val="002A3276"/>
    <w:rsid w:val="002A42AC"/>
    <w:rsid w:val="002A4F90"/>
    <w:rsid w:val="002A6BB5"/>
    <w:rsid w:val="002A7ADC"/>
    <w:rsid w:val="002A7CA3"/>
    <w:rsid w:val="002B0736"/>
    <w:rsid w:val="002B0B0A"/>
    <w:rsid w:val="002B0E0D"/>
    <w:rsid w:val="002B1318"/>
    <w:rsid w:val="002B15C4"/>
    <w:rsid w:val="002B1658"/>
    <w:rsid w:val="002B1BB2"/>
    <w:rsid w:val="002B1F89"/>
    <w:rsid w:val="002B2536"/>
    <w:rsid w:val="002B2F64"/>
    <w:rsid w:val="002B3F85"/>
    <w:rsid w:val="002B4A3D"/>
    <w:rsid w:val="002B4C69"/>
    <w:rsid w:val="002B4F3E"/>
    <w:rsid w:val="002B5D3E"/>
    <w:rsid w:val="002B5F56"/>
    <w:rsid w:val="002B640D"/>
    <w:rsid w:val="002C027D"/>
    <w:rsid w:val="002C0D45"/>
    <w:rsid w:val="002C1C0D"/>
    <w:rsid w:val="002C2368"/>
    <w:rsid w:val="002C2563"/>
    <w:rsid w:val="002C2EA9"/>
    <w:rsid w:val="002C3989"/>
    <w:rsid w:val="002C414E"/>
    <w:rsid w:val="002C4A0B"/>
    <w:rsid w:val="002C4E48"/>
    <w:rsid w:val="002C543A"/>
    <w:rsid w:val="002C6662"/>
    <w:rsid w:val="002C6968"/>
    <w:rsid w:val="002C772E"/>
    <w:rsid w:val="002D126B"/>
    <w:rsid w:val="002D137B"/>
    <w:rsid w:val="002D13C4"/>
    <w:rsid w:val="002D1545"/>
    <w:rsid w:val="002D34F9"/>
    <w:rsid w:val="002D3EDD"/>
    <w:rsid w:val="002D5E29"/>
    <w:rsid w:val="002D6198"/>
    <w:rsid w:val="002D63BC"/>
    <w:rsid w:val="002D74BC"/>
    <w:rsid w:val="002D7647"/>
    <w:rsid w:val="002D7B08"/>
    <w:rsid w:val="002DF9C9"/>
    <w:rsid w:val="002E0908"/>
    <w:rsid w:val="002E0B0A"/>
    <w:rsid w:val="002E109F"/>
    <w:rsid w:val="002E20D7"/>
    <w:rsid w:val="002E214E"/>
    <w:rsid w:val="002E2783"/>
    <w:rsid w:val="002E34F8"/>
    <w:rsid w:val="002E354B"/>
    <w:rsid w:val="002E3600"/>
    <w:rsid w:val="002E401A"/>
    <w:rsid w:val="002E5D49"/>
    <w:rsid w:val="002E6063"/>
    <w:rsid w:val="002E6720"/>
    <w:rsid w:val="002F0132"/>
    <w:rsid w:val="002F0439"/>
    <w:rsid w:val="002F14D6"/>
    <w:rsid w:val="002F1ACE"/>
    <w:rsid w:val="002F208D"/>
    <w:rsid w:val="002F2473"/>
    <w:rsid w:val="002F3175"/>
    <w:rsid w:val="002F3872"/>
    <w:rsid w:val="002F3A90"/>
    <w:rsid w:val="002F3EC3"/>
    <w:rsid w:val="002F466A"/>
    <w:rsid w:val="002F46EF"/>
    <w:rsid w:val="002F481B"/>
    <w:rsid w:val="002F6BA8"/>
    <w:rsid w:val="002F6FDE"/>
    <w:rsid w:val="002F7287"/>
    <w:rsid w:val="002F7858"/>
    <w:rsid w:val="002F7E78"/>
    <w:rsid w:val="0030047D"/>
    <w:rsid w:val="00301A04"/>
    <w:rsid w:val="00301C37"/>
    <w:rsid w:val="00301E3C"/>
    <w:rsid w:val="00301F32"/>
    <w:rsid w:val="003027B8"/>
    <w:rsid w:val="003031C0"/>
    <w:rsid w:val="00303D1F"/>
    <w:rsid w:val="003044C0"/>
    <w:rsid w:val="00304D22"/>
    <w:rsid w:val="00305478"/>
    <w:rsid w:val="00305A25"/>
    <w:rsid w:val="00305F39"/>
    <w:rsid w:val="00306A0B"/>
    <w:rsid w:val="00307288"/>
    <w:rsid w:val="00307471"/>
    <w:rsid w:val="003074F6"/>
    <w:rsid w:val="00310F8C"/>
    <w:rsid w:val="00311103"/>
    <w:rsid w:val="00311454"/>
    <w:rsid w:val="003116F5"/>
    <w:rsid w:val="00311EAB"/>
    <w:rsid w:val="00312A65"/>
    <w:rsid w:val="003133B8"/>
    <w:rsid w:val="00313590"/>
    <w:rsid w:val="00314076"/>
    <w:rsid w:val="003146CF"/>
    <w:rsid w:val="00314887"/>
    <w:rsid w:val="003149A4"/>
    <w:rsid w:val="00314A7F"/>
    <w:rsid w:val="00315256"/>
    <w:rsid w:val="003159CA"/>
    <w:rsid w:val="00317567"/>
    <w:rsid w:val="00317AEB"/>
    <w:rsid w:val="003201D1"/>
    <w:rsid w:val="00320591"/>
    <w:rsid w:val="003207A1"/>
    <w:rsid w:val="00321D8E"/>
    <w:rsid w:val="00322DC6"/>
    <w:rsid w:val="003231E0"/>
    <w:rsid w:val="00325129"/>
    <w:rsid w:val="00325A09"/>
    <w:rsid w:val="00326361"/>
    <w:rsid w:val="003263D0"/>
    <w:rsid w:val="00326A45"/>
    <w:rsid w:val="00326DAA"/>
    <w:rsid w:val="00326EFF"/>
    <w:rsid w:val="0033001B"/>
    <w:rsid w:val="0033043E"/>
    <w:rsid w:val="0033126F"/>
    <w:rsid w:val="0033127B"/>
    <w:rsid w:val="00331E56"/>
    <w:rsid w:val="0033288F"/>
    <w:rsid w:val="00333689"/>
    <w:rsid w:val="003345D1"/>
    <w:rsid w:val="00334741"/>
    <w:rsid w:val="003347A5"/>
    <w:rsid w:val="003354B7"/>
    <w:rsid w:val="00335C61"/>
    <w:rsid w:val="00335CD0"/>
    <w:rsid w:val="00336875"/>
    <w:rsid w:val="00336AFA"/>
    <w:rsid w:val="003372DF"/>
    <w:rsid w:val="003379DD"/>
    <w:rsid w:val="003401D6"/>
    <w:rsid w:val="00340CBB"/>
    <w:rsid w:val="00342362"/>
    <w:rsid w:val="0034288C"/>
    <w:rsid w:val="003431F5"/>
    <w:rsid w:val="00343840"/>
    <w:rsid w:val="00343F5A"/>
    <w:rsid w:val="003442AA"/>
    <w:rsid w:val="00344B8E"/>
    <w:rsid w:val="003450CB"/>
    <w:rsid w:val="003455BF"/>
    <w:rsid w:val="00345C0F"/>
    <w:rsid w:val="00346E1D"/>
    <w:rsid w:val="00347005"/>
    <w:rsid w:val="00351341"/>
    <w:rsid w:val="00351999"/>
    <w:rsid w:val="00351A62"/>
    <w:rsid w:val="003524D1"/>
    <w:rsid w:val="00352DBE"/>
    <w:rsid w:val="00352E7A"/>
    <w:rsid w:val="00353882"/>
    <w:rsid w:val="00353C8A"/>
    <w:rsid w:val="00353CA7"/>
    <w:rsid w:val="0035429F"/>
    <w:rsid w:val="00355053"/>
    <w:rsid w:val="00355B0E"/>
    <w:rsid w:val="00355FDB"/>
    <w:rsid w:val="003560BE"/>
    <w:rsid w:val="00356371"/>
    <w:rsid w:val="003568D2"/>
    <w:rsid w:val="00357C5A"/>
    <w:rsid w:val="0036006C"/>
    <w:rsid w:val="0036025F"/>
    <w:rsid w:val="0036032B"/>
    <w:rsid w:val="00360665"/>
    <w:rsid w:val="003613CA"/>
    <w:rsid w:val="00361A86"/>
    <w:rsid w:val="003632AC"/>
    <w:rsid w:val="00363721"/>
    <w:rsid w:val="00363DEF"/>
    <w:rsid w:val="003644A1"/>
    <w:rsid w:val="00364AA6"/>
    <w:rsid w:val="00365FE8"/>
    <w:rsid w:val="00366F91"/>
    <w:rsid w:val="003677C5"/>
    <w:rsid w:val="0037011A"/>
    <w:rsid w:val="00371329"/>
    <w:rsid w:val="003715EF"/>
    <w:rsid w:val="00371837"/>
    <w:rsid w:val="00371A35"/>
    <w:rsid w:val="00372F11"/>
    <w:rsid w:val="00373625"/>
    <w:rsid w:val="00373AC7"/>
    <w:rsid w:val="0037422F"/>
    <w:rsid w:val="00375956"/>
    <w:rsid w:val="00375A2F"/>
    <w:rsid w:val="00375AAD"/>
    <w:rsid w:val="00375BF6"/>
    <w:rsid w:val="00375F73"/>
    <w:rsid w:val="00376396"/>
    <w:rsid w:val="003771DE"/>
    <w:rsid w:val="0037760A"/>
    <w:rsid w:val="00380AEF"/>
    <w:rsid w:val="00381E2C"/>
    <w:rsid w:val="003822A3"/>
    <w:rsid w:val="003824F9"/>
    <w:rsid w:val="00382919"/>
    <w:rsid w:val="00383472"/>
    <w:rsid w:val="00383B8E"/>
    <w:rsid w:val="0038424A"/>
    <w:rsid w:val="00384299"/>
    <w:rsid w:val="00384425"/>
    <w:rsid w:val="00384563"/>
    <w:rsid w:val="0038490A"/>
    <w:rsid w:val="00384C17"/>
    <w:rsid w:val="00385017"/>
    <w:rsid w:val="0038561C"/>
    <w:rsid w:val="00385743"/>
    <w:rsid w:val="00387A15"/>
    <w:rsid w:val="00387BA3"/>
    <w:rsid w:val="00387C18"/>
    <w:rsid w:val="0039039D"/>
    <w:rsid w:val="00390875"/>
    <w:rsid w:val="00390E8D"/>
    <w:rsid w:val="003912E0"/>
    <w:rsid w:val="00391726"/>
    <w:rsid w:val="00391AC3"/>
    <w:rsid w:val="00391FAC"/>
    <w:rsid w:val="003922E6"/>
    <w:rsid w:val="00392CC0"/>
    <w:rsid w:val="00393320"/>
    <w:rsid w:val="00393418"/>
    <w:rsid w:val="00393EE3"/>
    <w:rsid w:val="003943C9"/>
    <w:rsid w:val="00394B61"/>
    <w:rsid w:val="00394B73"/>
    <w:rsid w:val="0039537D"/>
    <w:rsid w:val="00396EDF"/>
    <w:rsid w:val="003979D9"/>
    <w:rsid w:val="003A01E9"/>
    <w:rsid w:val="003A046A"/>
    <w:rsid w:val="003A0B25"/>
    <w:rsid w:val="003A0F81"/>
    <w:rsid w:val="003A0FF5"/>
    <w:rsid w:val="003A1ABF"/>
    <w:rsid w:val="003A211C"/>
    <w:rsid w:val="003A2304"/>
    <w:rsid w:val="003A3722"/>
    <w:rsid w:val="003A40E7"/>
    <w:rsid w:val="003A430F"/>
    <w:rsid w:val="003A470E"/>
    <w:rsid w:val="003A5EAD"/>
    <w:rsid w:val="003A622F"/>
    <w:rsid w:val="003A7710"/>
    <w:rsid w:val="003A7926"/>
    <w:rsid w:val="003B126B"/>
    <w:rsid w:val="003B1971"/>
    <w:rsid w:val="003B2A89"/>
    <w:rsid w:val="003B3E0B"/>
    <w:rsid w:val="003B4ECE"/>
    <w:rsid w:val="003B5DD1"/>
    <w:rsid w:val="003C0DEA"/>
    <w:rsid w:val="003C11F9"/>
    <w:rsid w:val="003C14C0"/>
    <w:rsid w:val="003C1FBA"/>
    <w:rsid w:val="003C22C2"/>
    <w:rsid w:val="003C285D"/>
    <w:rsid w:val="003C320D"/>
    <w:rsid w:val="003C3821"/>
    <w:rsid w:val="003C414D"/>
    <w:rsid w:val="003C4286"/>
    <w:rsid w:val="003C4DD3"/>
    <w:rsid w:val="003C5B33"/>
    <w:rsid w:val="003C5C0C"/>
    <w:rsid w:val="003C61ED"/>
    <w:rsid w:val="003C659F"/>
    <w:rsid w:val="003C65CB"/>
    <w:rsid w:val="003C6F47"/>
    <w:rsid w:val="003C7059"/>
    <w:rsid w:val="003C71E0"/>
    <w:rsid w:val="003D257C"/>
    <w:rsid w:val="003D28D5"/>
    <w:rsid w:val="003D2D33"/>
    <w:rsid w:val="003D34F1"/>
    <w:rsid w:val="003D4984"/>
    <w:rsid w:val="003D543F"/>
    <w:rsid w:val="003D6148"/>
    <w:rsid w:val="003D6609"/>
    <w:rsid w:val="003D720F"/>
    <w:rsid w:val="003E0208"/>
    <w:rsid w:val="003E074A"/>
    <w:rsid w:val="003E0AA3"/>
    <w:rsid w:val="003E0B56"/>
    <w:rsid w:val="003E1141"/>
    <w:rsid w:val="003E175B"/>
    <w:rsid w:val="003E1A01"/>
    <w:rsid w:val="003E1C21"/>
    <w:rsid w:val="003E23E3"/>
    <w:rsid w:val="003E2900"/>
    <w:rsid w:val="003E30D2"/>
    <w:rsid w:val="003E316E"/>
    <w:rsid w:val="003E3B4E"/>
    <w:rsid w:val="003E3B62"/>
    <w:rsid w:val="003E3D43"/>
    <w:rsid w:val="003E404B"/>
    <w:rsid w:val="003E419B"/>
    <w:rsid w:val="003E4996"/>
    <w:rsid w:val="003E6408"/>
    <w:rsid w:val="003E7EBE"/>
    <w:rsid w:val="003F02C7"/>
    <w:rsid w:val="003F0B11"/>
    <w:rsid w:val="003F10D4"/>
    <w:rsid w:val="003F19EA"/>
    <w:rsid w:val="003F39C8"/>
    <w:rsid w:val="003F3EC7"/>
    <w:rsid w:val="003F509B"/>
    <w:rsid w:val="003F5263"/>
    <w:rsid w:val="003F6A80"/>
    <w:rsid w:val="003F7214"/>
    <w:rsid w:val="003F7CED"/>
    <w:rsid w:val="004007EB"/>
    <w:rsid w:val="00401D69"/>
    <w:rsid w:val="00402BCE"/>
    <w:rsid w:val="0040300E"/>
    <w:rsid w:val="0040335F"/>
    <w:rsid w:val="00403604"/>
    <w:rsid w:val="004038A4"/>
    <w:rsid w:val="004043AA"/>
    <w:rsid w:val="00405050"/>
    <w:rsid w:val="00406096"/>
    <w:rsid w:val="004060CE"/>
    <w:rsid w:val="0040644E"/>
    <w:rsid w:val="004065BC"/>
    <w:rsid w:val="00407247"/>
    <w:rsid w:val="004074B0"/>
    <w:rsid w:val="004108C5"/>
    <w:rsid w:val="00410A29"/>
    <w:rsid w:val="00410C45"/>
    <w:rsid w:val="00412702"/>
    <w:rsid w:val="004130B4"/>
    <w:rsid w:val="00413562"/>
    <w:rsid w:val="004148A3"/>
    <w:rsid w:val="00414927"/>
    <w:rsid w:val="00415AD6"/>
    <w:rsid w:val="00415F95"/>
    <w:rsid w:val="00415FA2"/>
    <w:rsid w:val="00416D5A"/>
    <w:rsid w:val="00417879"/>
    <w:rsid w:val="0042057E"/>
    <w:rsid w:val="00420619"/>
    <w:rsid w:val="00420F72"/>
    <w:rsid w:val="00421121"/>
    <w:rsid w:val="00421243"/>
    <w:rsid w:val="0042237E"/>
    <w:rsid w:val="004226D5"/>
    <w:rsid w:val="00422C53"/>
    <w:rsid w:val="004232CA"/>
    <w:rsid w:val="00423767"/>
    <w:rsid w:val="00423787"/>
    <w:rsid w:val="004247AE"/>
    <w:rsid w:val="00425015"/>
    <w:rsid w:val="0042556E"/>
    <w:rsid w:val="004256A7"/>
    <w:rsid w:val="004260FA"/>
    <w:rsid w:val="00426292"/>
    <w:rsid w:val="00426C82"/>
    <w:rsid w:val="00426D90"/>
    <w:rsid w:val="00426E8E"/>
    <w:rsid w:val="004270C8"/>
    <w:rsid w:val="00427171"/>
    <w:rsid w:val="00427253"/>
    <w:rsid w:val="004278C0"/>
    <w:rsid w:val="00430E22"/>
    <w:rsid w:val="00431D24"/>
    <w:rsid w:val="0043218B"/>
    <w:rsid w:val="0043225E"/>
    <w:rsid w:val="004329B4"/>
    <w:rsid w:val="00433A2E"/>
    <w:rsid w:val="00433CF3"/>
    <w:rsid w:val="004345EE"/>
    <w:rsid w:val="00434836"/>
    <w:rsid w:val="0043585D"/>
    <w:rsid w:val="00435E66"/>
    <w:rsid w:val="004364BF"/>
    <w:rsid w:val="00436FBD"/>
    <w:rsid w:val="00437851"/>
    <w:rsid w:val="00437DAB"/>
    <w:rsid w:val="00440E73"/>
    <w:rsid w:val="00441389"/>
    <w:rsid w:val="0044199A"/>
    <w:rsid w:val="0044207F"/>
    <w:rsid w:val="00442135"/>
    <w:rsid w:val="00442D7B"/>
    <w:rsid w:val="00442EB4"/>
    <w:rsid w:val="004441BA"/>
    <w:rsid w:val="00444B27"/>
    <w:rsid w:val="00444C2C"/>
    <w:rsid w:val="00445033"/>
    <w:rsid w:val="00445423"/>
    <w:rsid w:val="004456DB"/>
    <w:rsid w:val="00445946"/>
    <w:rsid w:val="004461AF"/>
    <w:rsid w:val="00446203"/>
    <w:rsid w:val="00446467"/>
    <w:rsid w:val="0044686C"/>
    <w:rsid w:val="004468D9"/>
    <w:rsid w:val="0044702B"/>
    <w:rsid w:val="004478C9"/>
    <w:rsid w:val="00450DAA"/>
    <w:rsid w:val="0045155E"/>
    <w:rsid w:val="00451B00"/>
    <w:rsid w:val="00452108"/>
    <w:rsid w:val="004532D5"/>
    <w:rsid w:val="004533F4"/>
    <w:rsid w:val="00453499"/>
    <w:rsid w:val="00453561"/>
    <w:rsid w:val="004551A4"/>
    <w:rsid w:val="00455D40"/>
    <w:rsid w:val="0045620B"/>
    <w:rsid w:val="004563EF"/>
    <w:rsid w:val="00456800"/>
    <w:rsid w:val="00457221"/>
    <w:rsid w:val="004573B2"/>
    <w:rsid w:val="00457669"/>
    <w:rsid w:val="00457E02"/>
    <w:rsid w:val="00460597"/>
    <w:rsid w:val="00460960"/>
    <w:rsid w:val="00460A8B"/>
    <w:rsid w:val="00460AED"/>
    <w:rsid w:val="00460F55"/>
    <w:rsid w:val="00461D0F"/>
    <w:rsid w:val="00461E11"/>
    <w:rsid w:val="0046248D"/>
    <w:rsid w:val="00462DAF"/>
    <w:rsid w:val="00463E18"/>
    <w:rsid w:val="00463EF8"/>
    <w:rsid w:val="00463F3C"/>
    <w:rsid w:val="004666B2"/>
    <w:rsid w:val="004669D4"/>
    <w:rsid w:val="00466EF3"/>
    <w:rsid w:val="0046715C"/>
    <w:rsid w:val="004676B0"/>
    <w:rsid w:val="00470888"/>
    <w:rsid w:val="00470D44"/>
    <w:rsid w:val="00472E40"/>
    <w:rsid w:val="00474763"/>
    <w:rsid w:val="00475A5B"/>
    <w:rsid w:val="00477FD8"/>
    <w:rsid w:val="00480D70"/>
    <w:rsid w:val="004810C3"/>
    <w:rsid w:val="00481292"/>
    <w:rsid w:val="0048355B"/>
    <w:rsid w:val="00483D19"/>
    <w:rsid w:val="00483EE5"/>
    <w:rsid w:val="00485856"/>
    <w:rsid w:val="00485FA1"/>
    <w:rsid w:val="00486627"/>
    <w:rsid w:val="00486A85"/>
    <w:rsid w:val="00486BA6"/>
    <w:rsid w:val="00486DE4"/>
    <w:rsid w:val="00487611"/>
    <w:rsid w:val="00490BAD"/>
    <w:rsid w:val="00490C97"/>
    <w:rsid w:val="00490FF8"/>
    <w:rsid w:val="004919CF"/>
    <w:rsid w:val="00492B8C"/>
    <w:rsid w:val="004933BE"/>
    <w:rsid w:val="004944A9"/>
    <w:rsid w:val="00494599"/>
    <w:rsid w:val="00494667"/>
    <w:rsid w:val="00494D7A"/>
    <w:rsid w:val="00494FCF"/>
    <w:rsid w:val="00495B8B"/>
    <w:rsid w:val="00495BE6"/>
    <w:rsid w:val="00495EA9"/>
    <w:rsid w:val="00496308"/>
    <w:rsid w:val="00496C14"/>
    <w:rsid w:val="004973B0"/>
    <w:rsid w:val="004A0486"/>
    <w:rsid w:val="004A10E7"/>
    <w:rsid w:val="004A11DC"/>
    <w:rsid w:val="004A1B8E"/>
    <w:rsid w:val="004A3B85"/>
    <w:rsid w:val="004A41E1"/>
    <w:rsid w:val="004A42AA"/>
    <w:rsid w:val="004A4D70"/>
    <w:rsid w:val="004A68A4"/>
    <w:rsid w:val="004B0007"/>
    <w:rsid w:val="004B12B6"/>
    <w:rsid w:val="004B1F20"/>
    <w:rsid w:val="004B223D"/>
    <w:rsid w:val="004B2603"/>
    <w:rsid w:val="004B29A7"/>
    <w:rsid w:val="004B2BE9"/>
    <w:rsid w:val="004B55C5"/>
    <w:rsid w:val="004B575D"/>
    <w:rsid w:val="004B5DE5"/>
    <w:rsid w:val="004B61EC"/>
    <w:rsid w:val="004B646F"/>
    <w:rsid w:val="004B694F"/>
    <w:rsid w:val="004B78BA"/>
    <w:rsid w:val="004B7CD1"/>
    <w:rsid w:val="004C1518"/>
    <w:rsid w:val="004C1637"/>
    <w:rsid w:val="004C2302"/>
    <w:rsid w:val="004C2650"/>
    <w:rsid w:val="004C2705"/>
    <w:rsid w:val="004C2FCE"/>
    <w:rsid w:val="004C36BC"/>
    <w:rsid w:val="004C398A"/>
    <w:rsid w:val="004C3D76"/>
    <w:rsid w:val="004C4538"/>
    <w:rsid w:val="004C561C"/>
    <w:rsid w:val="004C5CDA"/>
    <w:rsid w:val="004C6971"/>
    <w:rsid w:val="004C723F"/>
    <w:rsid w:val="004C75E5"/>
    <w:rsid w:val="004C76CD"/>
    <w:rsid w:val="004C7780"/>
    <w:rsid w:val="004D005F"/>
    <w:rsid w:val="004D08E6"/>
    <w:rsid w:val="004D109B"/>
    <w:rsid w:val="004D114B"/>
    <w:rsid w:val="004D1787"/>
    <w:rsid w:val="004D2093"/>
    <w:rsid w:val="004D2265"/>
    <w:rsid w:val="004D2467"/>
    <w:rsid w:val="004D259B"/>
    <w:rsid w:val="004D2D43"/>
    <w:rsid w:val="004D2EFD"/>
    <w:rsid w:val="004D32BC"/>
    <w:rsid w:val="004D38FA"/>
    <w:rsid w:val="004D59ED"/>
    <w:rsid w:val="004D5C6B"/>
    <w:rsid w:val="004D75B1"/>
    <w:rsid w:val="004D7A2B"/>
    <w:rsid w:val="004E0D0D"/>
    <w:rsid w:val="004E1FB0"/>
    <w:rsid w:val="004E2ED0"/>
    <w:rsid w:val="004E4F02"/>
    <w:rsid w:val="004E4F2A"/>
    <w:rsid w:val="004E5017"/>
    <w:rsid w:val="004E5528"/>
    <w:rsid w:val="004E5964"/>
    <w:rsid w:val="004E6BFF"/>
    <w:rsid w:val="004E6C9C"/>
    <w:rsid w:val="004E6EFD"/>
    <w:rsid w:val="004E7076"/>
    <w:rsid w:val="004E73A7"/>
    <w:rsid w:val="004E7E58"/>
    <w:rsid w:val="004F01DE"/>
    <w:rsid w:val="004F0B81"/>
    <w:rsid w:val="004F13EE"/>
    <w:rsid w:val="004F17A7"/>
    <w:rsid w:val="004F1BD3"/>
    <w:rsid w:val="004F1CD7"/>
    <w:rsid w:val="004F2097"/>
    <w:rsid w:val="004F2434"/>
    <w:rsid w:val="004F2481"/>
    <w:rsid w:val="004F2C85"/>
    <w:rsid w:val="004F31C0"/>
    <w:rsid w:val="004F39E6"/>
    <w:rsid w:val="004F3B14"/>
    <w:rsid w:val="004F492E"/>
    <w:rsid w:val="004F4D8F"/>
    <w:rsid w:val="004F5DD7"/>
    <w:rsid w:val="004F5F03"/>
    <w:rsid w:val="004F5F26"/>
    <w:rsid w:val="004F67D0"/>
    <w:rsid w:val="004F6801"/>
    <w:rsid w:val="004F6F7A"/>
    <w:rsid w:val="004F6F7C"/>
    <w:rsid w:val="004F709D"/>
    <w:rsid w:val="004F7157"/>
    <w:rsid w:val="004F7A0B"/>
    <w:rsid w:val="004F7D0C"/>
    <w:rsid w:val="0050061D"/>
    <w:rsid w:val="005007C5"/>
    <w:rsid w:val="00501246"/>
    <w:rsid w:val="0050172E"/>
    <w:rsid w:val="00501DA1"/>
    <w:rsid w:val="00501EBB"/>
    <w:rsid w:val="00502576"/>
    <w:rsid w:val="00502638"/>
    <w:rsid w:val="0050336C"/>
    <w:rsid w:val="005034FB"/>
    <w:rsid w:val="0050351F"/>
    <w:rsid w:val="005037D5"/>
    <w:rsid w:val="005037DA"/>
    <w:rsid w:val="00503E4D"/>
    <w:rsid w:val="005043AB"/>
    <w:rsid w:val="00504772"/>
    <w:rsid w:val="00505521"/>
    <w:rsid w:val="0050563D"/>
    <w:rsid w:val="00505ACB"/>
    <w:rsid w:val="00506777"/>
    <w:rsid w:val="00507070"/>
    <w:rsid w:val="0050777F"/>
    <w:rsid w:val="00507E8F"/>
    <w:rsid w:val="00510972"/>
    <w:rsid w:val="005116AD"/>
    <w:rsid w:val="00511EC4"/>
    <w:rsid w:val="00512595"/>
    <w:rsid w:val="00512707"/>
    <w:rsid w:val="00513E3F"/>
    <w:rsid w:val="00513F7E"/>
    <w:rsid w:val="005140DF"/>
    <w:rsid w:val="00514BEF"/>
    <w:rsid w:val="00514FDF"/>
    <w:rsid w:val="005153EB"/>
    <w:rsid w:val="005154B2"/>
    <w:rsid w:val="00515BDB"/>
    <w:rsid w:val="00515F1A"/>
    <w:rsid w:val="00516598"/>
    <w:rsid w:val="00516DC6"/>
    <w:rsid w:val="00516E7E"/>
    <w:rsid w:val="00517707"/>
    <w:rsid w:val="00517B69"/>
    <w:rsid w:val="00517D2A"/>
    <w:rsid w:val="00520592"/>
    <w:rsid w:val="00520E6E"/>
    <w:rsid w:val="005213C8"/>
    <w:rsid w:val="00521AFA"/>
    <w:rsid w:val="005222A8"/>
    <w:rsid w:val="00523837"/>
    <w:rsid w:val="00523AE0"/>
    <w:rsid w:val="005252F5"/>
    <w:rsid w:val="0052546B"/>
    <w:rsid w:val="00525510"/>
    <w:rsid w:val="00525535"/>
    <w:rsid w:val="00525876"/>
    <w:rsid w:val="005273AD"/>
    <w:rsid w:val="00527D5A"/>
    <w:rsid w:val="005301A6"/>
    <w:rsid w:val="00530585"/>
    <w:rsid w:val="00531180"/>
    <w:rsid w:val="00532296"/>
    <w:rsid w:val="00532441"/>
    <w:rsid w:val="005324E7"/>
    <w:rsid w:val="00532631"/>
    <w:rsid w:val="00532A31"/>
    <w:rsid w:val="00532A88"/>
    <w:rsid w:val="00533CC4"/>
    <w:rsid w:val="00535444"/>
    <w:rsid w:val="00535C85"/>
    <w:rsid w:val="00536753"/>
    <w:rsid w:val="00536AF1"/>
    <w:rsid w:val="00536C0C"/>
    <w:rsid w:val="00537AB2"/>
    <w:rsid w:val="005405DD"/>
    <w:rsid w:val="00540CAA"/>
    <w:rsid w:val="00540DBA"/>
    <w:rsid w:val="005416D4"/>
    <w:rsid w:val="00542634"/>
    <w:rsid w:val="0054284D"/>
    <w:rsid w:val="00543436"/>
    <w:rsid w:val="00543DB1"/>
    <w:rsid w:val="005442E5"/>
    <w:rsid w:val="00544316"/>
    <w:rsid w:val="00544EF4"/>
    <w:rsid w:val="005465E0"/>
    <w:rsid w:val="00547A86"/>
    <w:rsid w:val="005502D0"/>
    <w:rsid w:val="0055042F"/>
    <w:rsid w:val="00551E8E"/>
    <w:rsid w:val="00552A43"/>
    <w:rsid w:val="00553E18"/>
    <w:rsid w:val="0055413E"/>
    <w:rsid w:val="00554937"/>
    <w:rsid w:val="00555426"/>
    <w:rsid w:val="00555DCC"/>
    <w:rsid w:val="0055623C"/>
    <w:rsid w:val="00556285"/>
    <w:rsid w:val="005566EF"/>
    <w:rsid w:val="0055761C"/>
    <w:rsid w:val="00557B6A"/>
    <w:rsid w:val="00559B3E"/>
    <w:rsid w:val="005601AD"/>
    <w:rsid w:val="005601B8"/>
    <w:rsid w:val="0056054C"/>
    <w:rsid w:val="00560B9F"/>
    <w:rsid w:val="005614C7"/>
    <w:rsid w:val="00561E94"/>
    <w:rsid w:val="00562C39"/>
    <w:rsid w:val="00563BBD"/>
    <w:rsid w:val="00563FEB"/>
    <w:rsid w:val="005646E2"/>
    <w:rsid w:val="00566DDB"/>
    <w:rsid w:val="0056725C"/>
    <w:rsid w:val="00570D6D"/>
    <w:rsid w:val="00571952"/>
    <w:rsid w:val="005721A4"/>
    <w:rsid w:val="005723A7"/>
    <w:rsid w:val="00572760"/>
    <w:rsid w:val="00573AE8"/>
    <w:rsid w:val="00573CD6"/>
    <w:rsid w:val="005743DC"/>
    <w:rsid w:val="00574406"/>
    <w:rsid w:val="005752CC"/>
    <w:rsid w:val="00576B3D"/>
    <w:rsid w:val="00576B72"/>
    <w:rsid w:val="00576E52"/>
    <w:rsid w:val="0057758F"/>
    <w:rsid w:val="00577986"/>
    <w:rsid w:val="00577C85"/>
    <w:rsid w:val="00577CD6"/>
    <w:rsid w:val="00577DD1"/>
    <w:rsid w:val="00580663"/>
    <w:rsid w:val="00581B4B"/>
    <w:rsid w:val="00582A40"/>
    <w:rsid w:val="00582BF3"/>
    <w:rsid w:val="005832E9"/>
    <w:rsid w:val="005836E0"/>
    <w:rsid w:val="0058557B"/>
    <w:rsid w:val="005857BE"/>
    <w:rsid w:val="00585949"/>
    <w:rsid w:val="00585A39"/>
    <w:rsid w:val="00585C67"/>
    <w:rsid w:val="00586058"/>
    <w:rsid w:val="005866E5"/>
    <w:rsid w:val="00586BD7"/>
    <w:rsid w:val="00586D65"/>
    <w:rsid w:val="005877E0"/>
    <w:rsid w:val="005904CF"/>
    <w:rsid w:val="00590836"/>
    <w:rsid w:val="00590967"/>
    <w:rsid w:val="0059098D"/>
    <w:rsid w:val="00591217"/>
    <w:rsid w:val="0059283F"/>
    <w:rsid w:val="005953C9"/>
    <w:rsid w:val="00595FBD"/>
    <w:rsid w:val="00595FDE"/>
    <w:rsid w:val="00597626"/>
    <w:rsid w:val="005A0E01"/>
    <w:rsid w:val="005A163F"/>
    <w:rsid w:val="005A17C6"/>
    <w:rsid w:val="005A18A9"/>
    <w:rsid w:val="005A2F92"/>
    <w:rsid w:val="005A51F7"/>
    <w:rsid w:val="005A70E9"/>
    <w:rsid w:val="005A7237"/>
    <w:rsid w:val="005A7E62"/>
    <w:rsid w:val="005B02C1"/>
    <w:rsid w:val="005B065B"/>
    <w:rsid w:val="005B1440"/>
    <w:rsid w:val="005B20C8"/>
    <w:rsid w:val="005B29AF"/>
    <w:rsid w:val="005B4FBE"/>
    <w:rsid w:val="005B4FDA"/>
    <w:rsid w:val="005B56F1"/>
    <w:rsid w:val="005B5BEC"/>
    <w:rsid w:val="005B5DF2"/>
    <w:rsid w:val="005B5F15"/>
    <w:rsid w:val="005B6414"/>
    <w:rsid w:val="005B6EC8"/>
    <w:rsid w:val="005B79FB"/>
    <w:rsid w:val="005BF5CF"/>
    <w:rsid w:val="005C00B7"/>
    <w:rsid w:val="005C091F"/>
    <w:rsid w:val="005C115B"/>
    <w:rsid w:val="005C1213"/>
    <w:rsid w:val="005C1274"/>
    <w:rsid w:val="005C1C95"/>
    <w:rsid w:val="005C2FC0"/>
    <w:rsid w:val="005C3F4C"/>
    <w:rsid w:val="005C4121"/>
    <w:rsid w:val="005C5170"/>
    <w:rsid w:val="005C5AD7"/>
    <w:rsid w:val="005C5C98"/>
    <w:rsid w:val="005C6E32"/>
    <w:rsid w:val="005C785B"/>
    <w:rsid w:val="005C7AD9"/>
    <w:rsid w:val="005C7CD9"/>
    <w:rsid w:val="005D01F5"/>
    <w:rsid w:val="005D0758"/>
    <w:rsid w:val="005D2170"/>
    <w:rsid w:val="005D256E"/>
    <w:rsid w:val="005D2C95"/>
    <w:rsid w:val="005D2FCD"/>
    <w:rsid w:val="005D3222"/>
    <w:rsid w:val="005D4879"/>
    <w:rsid w:val="005D4CC9"/>
    <w:rsid w:val="005D62DC"/>
    <w:rsid w:val="005D6B1A"/>
    <w:rsid w:val="005D6E81"/>
    <w:rsid w:val="005E01C5"/>
    <w:rsid w:val="005E1137"/>
    <w:rsid w:val="005E2542"/>
    <w:rsid w:val="005E25DE"/>
    <w:rsid w:val="005E2E80"/>
    <w:rsid w:val="005E3165"/>
    <w:rsid w:val="005E36F0"/>
    <w:rsid w:val="005E4568"/>
    <w:rsid w:val="005E4771"/>
    <w:rsid w:val="005E521B"/>
    <w:rsid w:val="005E5920"/>
    <w:rsid w:val="005E61E6"/>
    <w:rsid w:val="005E66BF"/>
    <w:rsid w:val="005E6A01"/>
    <w:rsid w:val="005E6AC1"/>
    <w:rsid w:val="005F0F8A"/>
    <w:rsid w:val="005F1750"/>
    <w:rsid w:val="005F24A7"/>
    <w:rsid w:val="005F2C85"/>
    <w:rsid w:val="005F335A"/>
    <w:rsid w:val="005F3431"/>
    <w:rsid w:val="005F3AAB"/>
    <w:rsid w:val="005F3FB7"/>
    <w:rsid w:val="005F4114"/>
    <w:rsid w:val="005F462D"/>
    <w:rsid w:val="005F46DF"/>
    <w:rsid w:val="005F48D9"/>
    <w:rsid w:val="005F4C57"/>
    <w:rsid w:val="005F52DD"/>
    <w:rsid w:val="005F5C16"/>
    <w:rsid w:val="005F6395"/>
    <w:rsid w:val="005F68B2"/>
    <w:rsid w:val="005F68EB"/>
    <w:rsid w:val="005F72FB"/>
    <w:rsid w:val="005F7984"/>
    <w:rsid w:val="005F9B65"/>
    <w:rsid w:val="006003CA"/>
    <w:rsid w:val="00600A0C"/>
    <w:rsid w:val="00603DE0"/>
    <w:rsid w:val="0060408F"/>
    <w:rsid w:val="00604C16"/>
    <w:rsid w:val="00605EFB"/>
    <w:rsid w:val="00606CDB"/>
    <w:rsid w:val="006071C7"/>
    <w:rsid w:val="0060774D"/>
    <w:rsid w:val="006078C6"/>
    <w:rsid w:val="006106CB"/>
    <w:rsid w:val="00610DD1"/>
    <w:rsid w:val="006127FE"/>
    <w:rsid w:val="006132F3"/>
    <w:rsid w:val="00613640"/>
    <w:rsid w:val="00613A45"/>
    <w:rsid w:val="00613EC2"/>
    <w:rsid w:val="00614E5F"/>
    <w:rsid w:val="00615F22"/>
    <w:rsid w:val="00616A4F"/>
    <w:rsid w:val="006171D8"/>
    <w:rsid w:val="0061733A"/>
    <w:rsid w:val="006178FD"/>
    <w:rsid w:val="00620BE9"/>
    <w:rsid w:val="0062115D"/>
    <w:rsid w:val="006215E2"/>
    <w:rsid w:val="0062195D"/>
    <w:rsid w:val="00622820"/>
    <w:rsid w:val="00623504"/>
    <w:rsid w:val="00624E8C"/>
    <w:rsid w:val="006258D5"/>
    <w:rsid w:val="00625D3B"/>
    <w:rsid w:val="0062687B"/>
    <w:rsid w:val="00626963"/>
    <w:rsid w:val="00626E0D"/>
    <w:rsid w:val="00630855"/>
    <w:rsid w:val="00630D54"/>
    <w:rsid w:val="006326C1"/>
    <w:rsid w:val="0063284E"/>
    <w:rsid w:val="00633129"/>
    <w:rsid w:val="00633D2B"/>
    <w:rsid w:val="00633E71"/>
    <w:rsid w:val="00634BF8"/>
    <w:rsid w:val="00634DE5"/>
    <w:rsid w:val="00634F37"/>
    <w:rsid w:val="00635179"/>
    <w:rsid w:val="006355DC"/>
    <w:rsid w:val="00635844"/>
    <w:rsid w:val="00635D76"/>
    <w:rsid w:val="006360EB"/>
    <w:rsid w:val="00636A85"/>
    <w:rsid w:val="0063729F"/>
    <w:rsid w:val="0063785C"/>
    <w:rsid w:val="00640CB8"/>
    <w:rsid w:val="00640E3B"/>
    <w:rsid w:val="00640EB5"/>
    <w:rsid w:val="00641310"/>
    <w:rsid w:val="00641B77"/>
    <w:rsid w:val="00643BCF"/>
    <w:rsid w:val="00644B55"/>
    <w:rsid w:val="00644B7D"/>
    <w:rsid w:val="006451AF"/>
    <w:rsid w:val="0064613F"/>
    <w:rsid w:val="00646F92"/>
    <w:rsid w:val="006472EA"/>
    <w:rsid w:val="006474C8"/>
    <w:rsid w:val="006506C4"/>
    <w:rsid w:val="00650777"/>
    <w:rsid w:val="006509A4"/>
    <w:rsid w:val="00651070"/>
    <w:rsid w:val="00651437"/>
    <w:rsid w:val="00652178"/>
    <w:rsid w:val="00652222"/>
    <w:rsid w:val="006527F7"/>
    <w:rsid w:val="0065292D"/>
    <w:rsid w:val="00652C30"/>
    <w:rsid w:val="00652D94"/>
    <w:rsid w:val="0065339E"/>
    <w:rsid w:val="00653C2F"/>
    <w:rsid w:val="00653D57"/>
    <w:rsid w:val="00654332"/>
    <w:rsid w:val="00654B6D"/>
    <w:rsid w:val="00654FE6"/>
    <w:rsid w:val="006559A9"/>
    <w:rsid w:val="00655D09"/>
    <w:rsid w:val="0065698E"/>
    <w:rsid w:val="00657AFE"/>
    <w:rsid w:val="006604AB"/>
    <w:rsid w:val="00660A0E"/>
    <w:rsid w:val="00661C26"/>
    <w:rsid w:val="00661CB1"/>
    <w:rsid w:val="00661D29"/>
    <w:rsid w:val="00661D97"/>
    <w:rsid w:val="00662352"/>
    <w:rsid w:val="006625B1"/>
    <w:rsid w:val="006631F3"/>
    <w:rsid w:val="0066467A"/>
    <w:rsid w:val="00665440"/>
    <w:rsid w:val="00667E18"/>
    <w:rsid w:val="0067003B"/>
    <w:rsid w:val="00670351"/>
    <w:rsid w:val="0067044A"/>
    <w:rsid w:val="00672168"/>
    <w:rsid w:val="00672EC3"/>
    <w:rsid w:val="00673464"/>
    <w:rsid w:val="00674B62"/>
    <w:rsid w:val="00674D13"/>
    <w:rsid w:val="00675260"/>
    <w:rsid w:val="00675704"/>
    <w:rsid w:val="00675820"/>
    <w:rsid w:val="0067585D"/>
    <w:rsid w:val="00675A99"/>
    <w:rsid w:val="00675C81"/>
    <w:rsid w:val="006765A5"/>
    <w:rsid w:val="006771D8"/>
    <w:rsid w:val="00677655"/>
    <w:rsid w:val="00677F54"/>
    <w:rsid w:val="006800B7"/>
    <w:rsid w:val="006806A5"/>
    <w:rsid w:val="00680901"/>
    <w:rsid w:val="00680A33"/>
    <w:rsid w:val="006810F2"/>
    <w:rsid w:val="00681269"/>
    <w:rsid w:val="00681455"/>
    <w:rsid w:val="00681BC2"/>
    <w:rsid w:val="00681C38"/>
    <w:rsid w:val="00682B56"/>
    <w:rsid w:val="006851EB"/>
    <w:rsid w:val="00685837"/>
    <w:rsid w:val="0068673A"/>
    <w:rsid w:val="00686FC3"/>
    <w:rsid w:val="00687387"/>
    <w:rsid w:val="006878E7"/>
    <w:rsid w:val="00687E77"/>
    <w:rsid w:val="006906BE"/>
    <w:rsid w:val="0069084A"/>
    <w:rsid w:val="00690DCC"/>
    <w:rsid w:val="00691535"/>
    <w:rsid w:val="00691C63"/>
    <w:rsid w:val="00691CA3"/>
    <w:rsid w:val="0069240F"/>
    <w:rsid w:val="006932C9"/>
    <w:rsid w:val="00693EDF"/>
    <w:rsid w:val="00694593"/>
    <w:rsid w:val="00694E89"/>
    <w:rsid w:val="00695A26"/>
    <w:rsid w:val="00696A7C"/>
    <w:rsid w:val="0069704C"/>
    <w:rsid w:val="006976C4"/>
    <w:rsid w:val="006A0584"/>
    <w:rsid w:val="006A13C2"/>
    <w:rsid w:val="006A14AE"/>
    <w:rsid w:val="006A1C98"/>
    <w:rsid w:val="006A1EC5"/>
    <w:rsid w:val="006A2B08"/>
    <w:rsid w:val="006A2BC6"/>
    <w:rsid w:val="006A41EA"/>
    <w:rsid w:val="006A4BC9"/>
    <w:rsid w:val="006A5215"/>
    <w:rsid w:val="006A53A2"/>
    <w:rsid w:val="006A5535"/>
    <w:rsid w:val="006A55A0"/>
    <w:rsid w:val="006A5F78"/>
    <w:rsid w:val="006A6195"/>
    <w:rsid w:val="006A6553"/>
    <w:rsid w:val="006A7D33"/>
    <w:rsid w:val="006B04A0"/>
    <w:rsid w:val="006B0A6C"/>
    <w:rsid w:val="006B1149"/>
    <w:rsid w:val="006B2813"/>
    <w:rsid w:val="006B2C6C"/>
    <w:rsid w:val="006B34E1"/>
    <w:rsid w:val="006B359E"/>
    <w:rsid w:val="006B3C32"/>
    <w:rsid w:val="006B3EAE"/>
    <w:rsid w:val="006B463C"/>
    <w:rsid w:val="006B4971"/>
    <w:rsid w:val="006B5F55"/>
    <w:rsid w:val="006B622C"/>
    <w:rsid w:val="006B6ADA"/>
    <w:rsid w:val="006B73B4"/>
    <w:rsid w:val="006B78CA"/>
    <w:rsid w:val="006B7A4B"/>
    <w:rsid w:val="006B7C45"/>
    <w:rsid w:val="006C0F4F"/>
    <w:rsid w:val="006C1B42"/>
    <w:rsid w:val="006C1BF8"/>
    <w:rsid w:val="006C1C58"/>
    <w:rsid w:val="006C1E07"/>
    <w:rsid w:val="006C221A"/>
    <w:rsid w:val="006C28B4"/>
    <w:rsid w:val="006C37EE"/>
    <w:rsid w:val="006C39D6"/>
    <w:rsid w:val="006C3E2F"/>
    <w:rsid w:val="006C4904"/>
    <w:rsid w:val="006C4F10"/>
    <w:rsid w:val="006C588C"/>
    <w:rsid w:val="006C5E74"/>
    <w:rsid w:val="006C6CD3"/>
    <w:rsid w:val="006C7599"/>
    <w:rsid w:val="006C7B6E"/>
    <w:rsid w:val="006C7BF9"/>
    <w:rsid w:val="006D09AC"/>
    <w:rsid w:val="006D0CE1"/>
    <w:rsid w:val="006D122E"/>
    <w:rsid w:val="006D16D6"/>
    <w:rsid w:val="006D18F7"/>
    <w:rsid w:val="006D1AA1"/>
    <w:rsid w:val="006D1CD7"/>
    <w:rsid w:val="006D29C6"/>
    <w:rsid w:val="006D2D1F"/>
    <w:rsid w:val="006D2D72"/>
    <w:rsid w:val="006D36DC"/>
    <w:rsid w:val="006D4100"/>
    <w:rsid w:val="006D4342"/>
    <w:rsid w:val="006D4914"/>
    <w:rsid w:val="006D4BEA"/>
    <w:rsid w:val="006D5095"/>
    <w:rsid w:val="006D5794"/>
    <w:rsid w:val="006D5D82"/>
    <w:rsid w:val="006D613E"/>
    <w:rsid w:val="006D61D4"/>
    <w:rsid w:val="006D6265"/>
    <w:rsid w:val="006D6CC1"/>
    <w:rsid w:val="006D7134"/>
    <w:rsid w:val="006D7D27"/>
    <w:rsid w:val="006E0707"/>
    <w:rsid w:val="006E0ECC"/>
    <w:rsid w:val="006E1160"/>
    <w:rsid w:val="006E1777"/>
    <w:rsid w:val="006E29EE"/>
    <w:rsid w:val="006E2A0D"/>
    <w:rsid w:val="006E3A13"/>
    <w:rsid w:val="006E3ABE"/>
    <w:rsid w:val="006E3AF1"/>
    <w:rsid w:val="006E3F67"/>
    <w:rsid w:val="006E47A1"/>
    <w:rsid w:val="006E544C"/>
    <w:rsid w:val="006E5DDA"/>
    <w:rsid w:val="006E61D9"/>
    <w:rsid w:val="006E6342"/>
    <w:rsid w:val="006E686E"/>
    <w:rsid w:val="006E6A86"/>
    <w:rsid w:val="006E6E65"/>
    <w:rsid w:val="006E709A"/>
    <w:rsid w:val="006E739B"/>
    <w:rsid w:val="006E7A98"/>
    <w:rsid w:val="006F06DC"/>
    <w:rsid w:val="006F1D21"/>
    <w:rsid w:val="006F2FFA"/>
    <w:rsid w:val="006F4C43"/>
    <w:rsid w:val="006F4FAD"/>
    <w:rsid w:val="006F64A7"/>
    <w:rsid w:val="006F67BE"/>
    <w:rsid w:val="006F6909"/>
    <w:rsid w:val="006F6BD0"/>
    <w:rsid w:val="006F6DF6"/>
    <w:rsid w:val="006F7071"/>
    <w:rsid w:val="006F7A77"/>
    <w:rsid w:val="00700D27"/>
    <w:rsid w:val="00701213"/>
    <w:rsid w:val="0070124B"/>
    <w:rsid w:val="00701B04"/>
    <w:rsid w:val="007031AF"/>
    <w:rsid w:val="00704D2F"/>
    <w:rsid w:val="007051E9"/>
    <w:rsid w:val="007052B6"/>
    <w:rsid w:val="00705D56"/>
    <w:rsid w:val="00705F69"/>
    <w:rsid w:val="0070667E"/>
    <w:rsid w:val="007066B0"/>
    <w:rsid w:val="0070681A"/>
    <w:rsid w:val="00706E3A"/>
    <w:rsid w:val="00707D34"/>
    <w:rsid w:val="00710162"/>
    <w:rsid w:val="00710311"/>
    <w:rsid w:val="0071051F"/>
    <w:rsid w:val="00710DC2"/>
    <w:rsid w:val="00711C32"/>
    <w:rsid w:val="00712C92"/>
    <w:rsid w:val="0071347E"/>
    <w:rsid w:val="007134A1"/>
    <w:rsid w:val="0071381E"/>
    <w:rsid w:val="007140E6"/>
    <w:rsid w:val="0071437D"/>
    <w:rsid w:val="00714D50"/>
    <w:rsid w:val="007154D9"/>
    <w:rsid w:val="00717037"/>
    <w:rsid w:val="007203E2"/>
    <w:rsid w:val="007204E0"/>
    <w:rsid w:val="007211B1"/>
    <w:rsid w:val="00721790"/>
    <w:rsid w:val="00722605"/>
    <w:rsid w:val="00722E1D"/>
    <w:rsid w:val="00723A2E"/>
    <w:rsid w:val="00723AA8"/>
    <w:rsid w:val="007241EA"/>
    <w:rsid w:val="00724E8C"/>
    <w:rsid w:val="00725066"/>
    <w:rsid w:val="007253F7"/>
    <w:rsid w:val="007259C8"/>
    <w:rsid w:val="00726279"/>
    <w:rsid w:val="00730BAE"/>
    <w:rsid w:val="00731284"/>
    <w:rsid w:val="007312A3"/>
    <w:rsid w:val="00731CD7"/>
    <w:rsid w:val="00732691"/>
    <w:rsid w:val="0073287E"/>
    <w:rsid w:val="00732993"/>
    <w:rsid w:val="007330E8"/>
    <w:rsid w:val="00733F79"/>
    <w:rsid w:val="007343B6"/>
    <w:rsid w:val="00734452"/>
    <w:rsid w:val="00734AF5"/>
    <w:rsid w:val="0073618E"/>
    <w:rsid w:val="0073738B"/>
    <w:rsid w:val="007374E0"/>
    <w:rsid w:val="007376F7"/>
    <w:rsid w:val="0074272B"/>
    <w:rsid w:val="00742970"/>
    <w:rsid w:val="00742A3D"/>
    <w:rsid w:val="007434BC"/>
    <w:rsid w:val="00743C1A"/>
    <w:rsid w:val="0074402E"/>
    <w:rsid w:val="007448E3"/>
    <w:rsid w:val="007450EC"/>
    <w:rsid w:val="00745588"/>
    <w:rsid w:val="0074581B"/>
    <w:rsid w:val="00746255"/>
    <w:rsid w:val="007478F3"/>
    <w:rsid w:val="00747D80"/>
    <w:rsid w:val="00750CA1"/>
    <w:rsid w:val="007515E2"/>
    <w:rsid w:val="00752E20"/>
    <w:rsid w:val="00753477"/>
    <w:rsid w:val="00753578"/>
    <w:rsid w:val="00753D25"/>
    <w:rsid w:val="00755A2F"/>
    <w:rsid w:val="00755DF9"/>
    <w:rsid w:val="00756C03"/>
    <w:rsid w:val="00756C20"/>
    <w:rsid w:val="00757234"/>
    <w:rsid w:val="00757F5D"/>
    <w:rsid w:val="00760360"/>
    <w:rsid w:val="00760B31"/>
    <w:rsid w:val="00760D06"/>
    <w:rsid w:val="00760FA4"/>
    <w:rsid w:val="00761AF1"/>
    <w:rsid w:val="00762F49"/>
    <w:rsid w:val="00763271"/>
    <w:rsid w:val="00764307"/>
    <w:rsid w:val="00764F44"/>
    <w:rsid w:val="00765978"/>
    <w:rsid w:val="00765B1C"/>
    <w:rsid w:val="00765C8E"/>
    <w:rsid w:val="007671F5"/>
    <w:rsid w:val="00767D98"/>
    <w:rsid w:val="0077016D"/>
    <w:rsid w:val="007704C9"/>
    <w:rsid w:val="00770716"/>
    <w:rsid w:val="0077094A"/>
    <w:rsid w:val="007714B9"/>
    <w:rsid w:val="007715CD"/>
    <w:rsid w:val="0077163A"/>
    <w:rsid w:val="00772C2F"/>
    <w:rsid w:val="007734F8"/>
    <w:rsid w:val="00774AD5"/>
    <w:rsid w:val="00775B44"/>
    <w:rsid w:val="0077764F"/>
    <w:rsid w:val="00777959"/>
    <w:rsid w:val="00777A8C"/>
    <w:rsid w:val="00777F44"/>
    <w:rsid w:val="00782309"/>
    <w:rsid w:val="007823AD"/>
    <w:rsid w:val="0078263D"/>
    <w:rsid w:val="00782712"/>
    <w:rsid w:val="00782DEC"/>
    <w:rsid w:val="007830FD"/>
    <w:rsid w:val="00783E01"/>
    <w:rsid w:val="00784A6D"/>
    <w:rsid w:val="00784D20"/>
    <w:rsid w:val="00785912"/>
    <w:rsid w:val="00785B9D"/>
    <w:rsid w:val="00785E5D"/>
    <w:rsid w:val="0078651F"/>
    <w:rsid w:val="00786CB4"/>
    <w:rsid w:val="00786D0D"/>
    <w:rsid w:val="007873D4"/>
    <w:rsid w:val="00787755"/>
    <w:rsid w:val="00787ED6"/>
    <w:rsid w:val="00790650"/>
    <w:rsid w:val="00790DF1"/>
    <w:rsid w:val="00790E2B"/>
    <w:rsid w:val="00792648"/>
    <w:rsid w:val="00793A7D"/>
    <w:rsid w:val="007946E4"/>
    <w:rsid w:val="00794A9B"/>
    <w:rsid w:val="00795236"/>
    <w:rsid w:val="00795551"/>
    <w:rsid w:val="00795908"/>
    <w:rsid w:val="00795A05"/>
    <w:rsid w:val="00796019"/>
    <w:rsid w:val="007967B0"/>
    <w:rsid w:val="00796A0A"/>
    <w:rsid w:val="00796AC9"/>
    <w:rsid w:val="00797FCE"/>
    <w:rsid w:val="007A0EE2"/>
    <w:rsid w:val="007A146D"/>
    <w:rsid w:val="007A2C46"/>
    <w:rsid w:val="007A3702"/>
    <w:rsid w:val="007A3CAE"/>
    <w:rsid w:val="007A3CE2"/>
    <w:rsid w:val="007A3E96"/>
    <w:rsid w:val="007A40D4"/>
    <w:rsid w:val="007A4548"/>
    <w:rsid w:val="007A509C"/>
    <w:rsid w:val="007A5A89"/>
    <w:rsid w:val="007A6373"/>
    <w:rsid w:val="007A6901"/>
    <w:rsid w:val="007A6A6D"/>
    <w:rsid w:val="007A70C1"/>
    <w:rsid w:val="007A774C"/>
    <w:rsid w:val="007A796B"/>
    <w:rsid w:val="007A7D79"/>
    <w:rsid w:val="007B0156"/>
    <w:rsid w:val="007B07A1"/>
    <w:rsid w:val="007B199A"/>
    <w:rsid w:val="007B1E97"/>
    <w:rsid w:val="007B2155"/>
    <w:rsid w:val="007B216B"/>
    <w:rsid w:val="007B224A"/>
    <w:rsid w:val="007B2715"/>
    <w:rsid w:val="007B2CF8"/>
    <w:rsid w:val="007B317B"/>
    <w:rsid w:val="007B3305"/>
    <w:rsid w:val="007B44A6"/>
    <w:rsid w:val="007B4E1D"/>
    <w:rsid w:val="007B5E33"/>
    <w:rsid w:val="007B5E9E"/>
    <w:rsid w:val="007B635C"/>
    <w:rsid w:val="007B6BC5"/>
    <w:rsid w:val="007B6F86"/>
    <w:rsid w:val="007B7061"/>
    <w:rsid w:val="007C001A"/>
    <w:rsid w:val="007C03D0"/>
    <w:rsid w:val="007C10EF"/>
    <w:rsid w:val="007C1502"/>
    <w:rsid w:val="007C259E"/>
    <w:rsid w:val="007C26A0"/>
    <w:rsid w:val="007C32EA"/>
    <w:rsid w:val="007C37ED"/>
    <w:rsid w:val="007C4029"/>
    <w:rsid w:val="007C518F"/>
    <w:rsid w:val="007C5E4F"/>
    <w:rsid w:val="007C60A7"/>
    <w:rsid w:val="007C618A"/>
    <w:rsid w:val="007C6A49"/>
    <w:rsid w:val="007C764E"/>
    <w:rsid w:val="007C7B0C"/>
    <w:rsid w:val="007C7F30"/>
    <w:rsid w:val="007C81CE"/>
    <w:rsid w:val="007D02A0"/>
    <w:rsid w:val="007D1D8F"/>
    <w:rsid w:val="007D1F10"/>
    <w:rsid w:val="007D27C8"/>
    <w:rsid w:val="007D3187"/>
    <w:rsid w:val="007D33E7"/>
    <w:rsid w:val="007D4305"/>
    <w:rsid w:val="007D47F5"/>
    <w:rsid w:val="007D5D3C"/>
    <w:rsid w:val="007D5D53"/>
    <w:rsid w:val="007D5D86"/>
    <w:rsid w:val="007D671F"/>
    <w:rsid w:val="007D7BE4"/>
    <w:rsid w:val="007D7CA0"/>
    <w:rsid w:val="007E13B3"/>
    <w:rsid w:val="007E1952"/>
    <w:rsid w:val="007E2002"/>
    <w:rsid w:val="007E50E0"/>
    <w:rsid w:val="007E5370"/>
    <w:rsid w:val="007E62FB"/>
    <w:rsid w:val="007E647A"/>
    <w:rsid w:val="007E657D"/>
    <w:rsid w:val="007E6731"/>
    <w:rsid w:val="007E6A79"/>
    <w:rsid w:val="007E70B5"/>
    <w:rsid w:val="007E717A"/>
    <w:rsid w:val="007E72E5"/>
    <w:rsid w:val="007E7503"/>
    <w:rsid w:val="007E7706"/>
    <w:rsid w:val="007E7CC2"/>
    <w:rsid w:val="007F1CAA"/>
    <w:rsid w:val="007F2100"/>
    <w:rsid w:val="007F2681"/>
    <w:rsid w:val="007F40AC"/>
    <w:rsid w:val="007F4484"/>
    <w:rsid w:val="007F4699"/>
    <w:rsid w:val="007F52C4"/>
    <w:rsid w:val="007F56BE"/>
    <w:rsid w:val="007F59AD"/>
    <w:rsid w:val="007F6247"/>
    <w:rsid w:val="007F62EA"/>
    <w:rsid w:val="007F661D"/>
    <w:rsid w:val="007F7228"/>
    <w:rsid w:val="007F772B"/>
    <w:rsid w:val="007F7EE9"/>
    <w:rsid w:val="00800488"/>
    <w:rsid w:val="008005A2"/>
    <w:rsid w:val="00800658"/>
    <w:rsid w:val="0080066C"/>
    <w:rsid w:val="00801089"/>
    <w:rsid w:val="008021AF"/>
    <w:rsid w:val="0080236A"/>
    <w:rsid w:val="008028E1"/>
    <w:rsid w:val="00803414"/>
    <w:rsid w:val="00803915"/>
    <w:rsid w:val="00803FFE"/>
    <w:rsid w:val="008041E7"/>
    <w:rsid w:val="0080517C"/>
    <w:rsid w:val="0080584F"/>
    <w:rsid w:val="0080586E"/>
    <w:rsid w:val="008061C1"/>
    <w:rsid w:val="00806AA0"/>
    <w:rsid w:val="00806F15"/>
    <w:rsid w:val="00810555"/>
    <w:rsid w:val="00811474"/>
    <w:rsid w:val="00811A19"/>
    <w:rsid w:val="00811CF3"/>
    <w:rsid w:val="008120B3"/>
    <w:rsid w:val="00812362"/>
    <w:rsid w:val="008128DE"/>
    <w:rsid w:val="00814543"/>
    <w:rsid w:val="008149B5"/>
    <w:rsid w:val="00815997"/>
    <w:rsid w:val="0081729F"/>
    <w:rsid w:val="00817464"/>
    <w:rsid w:val="008175F6"/>
    <w:rsid w:val="008176EC"/>
    <w:rsid w:val="00817EF9"/>
    <w:rsid w:val="0081FCFA"/>
    <w:rsid w:val="00820E8A"/>
    <w:rsid w:val="008219A6"/>
    <w:rsid w:val="00822160"/>
    <w:rsid w:val="008226CC"/>
    <w:rsid w:val="00822930"/>
    <w:rsid w:val="00822B88"/>
    <w:rsid w:val="008232E7"/>
    <w:rsid w:val="0082396D"/>
    <w:rsid w:val="00823C42"/>
    <w:rsid w:val="008255BF"/>
    <w:rsid w:val="0082623F"/>
    <w:rsid w:val="0083062A"/>
    <w:rsid w:val="00830D24"/>
    <w:rsid w:val="00830E57"/>
    <w:rsid w:val="008326DE"/>
    <w:rsid w:val="008327AA"/>
    <w:rsid w:val="00832BB2"/>
    <w:rsid w:val="008338DD"/>
    <w:rsid w:val="00834533"/>
    <w:rsid w:val="0083465A"/>
    <w:rsid w:val="00834BB3"/>
    <w:rsid w:val="00834D3A"/>
    <w:rsid w:val="00835570"/>
    <w:rsid w:val="00837037"/>
    <w:rsid w:val="008374F8"/>
    <w:rsid w:val="00840A67"/>
    <w:rsid w:val="00840D23"/>
    <w:rsid w:val="00841501"/>
    <w:rsid w:val="0084192C"/>
    <w:rsid w:val="008424B9"/>
    <w:rsid w:val="00842AA6"/>
    <w:rsid w:val="00843968"/>
    <w:rsid w:val="00844537"/>
    <w:rsid w:val="00844F13"/>
    <w:rsid w:val="00845022"/>
    <w:rsid w:val="0084535D"/>
    <w:rsid w:val="008466C6"/>
    <w:rsid w:val="00846A7E"/>
    <w:rsid w:val="0084796F"/>
    <w:rsid w:val="00850837"/>
    <w:rsid w:val="00851482"/>
    <w:rsid w:val="00851FFA"/>
    <w:rsid w:val="00852406"/>
    <w:rsid w:val="00852977"/>
    <w:rsid w:val="00852F3B"/>
    <w:rsid w:val="00852F70"/>
    <w:rsid w:val="008534D2"/>
    <w:rsid w:val="008538E2"/>
    <w:rsid w:val="0085409A"/>
    <w:rsid w:val="0085438A"/>
    <w:rsid w:val="00854682"/>
    <w:rsid w:val="00854BC4"/>
    <w:rsid w:val="008551CE"/>
    <w:rsid w:val="008552EC"/>
    <w:rsid w:val="00855782"/>
    <w:rsid w:val="00855FD4"/>
    <w:rsid w:val="00857395"/>
    <w:rsid w:val="00857DB3"/>
    <w:rsid w:val="00860040"/>
    <w:rsid w:val="00860BEA"/>
    <w:rsid w:val="00861EEE"/>
    <w:rsid w:val="008623F7"/>
    <w:rsid w:val="008624FE"/>
    <w:rsid w:val="00862AE8"/>
    <w:rsid w:val="00863535"/>
    <w:rsid w:val="008636C3"/>
    <w:rsid w:val="00863977"/>
    <w:rsid w:val="00863FA7"/>
    <w:rsid w:val="008641DB"/>
    <w:rsid w:val="008642DD"/>
    <w:rsid w:val="00865189"/>
    <w:rsid w:val="008654DD"/>
    <w:rsid w:val="008664EB"/>
    <w:rsid w:val="00867043"/>
    <w:rsid w:val="00867612"/>
    <w:rsid w:val="0086762E"/>
    <w:rsid w:val="00871466"/>
    <w:rsid w:val="00871D0E"/>
    <w:rsid w:val="00872A6F"/>
    <w:rsid w:val="00872BB1"/>
    <w:rsid w:val="00873685"/>
    <w:rsid w:val="00874249"/>
    <w:rsid w:val="00874E1E"/>
    <w:rsid w:val="008757BB"/>
    <w:rsid w:val="00875F51"/>
    <w:rsid w:val="008765AF"/>
    <w:rsid w:val="008768FC"/>
    <w:rsid w:val="00876C23"/>
    <w:rsid w:val="00877BBA"/>
    <w:rsid w:val="00877C14"/>
    <w:rsid w:val="00880DBE"/>
    <w:rsid w:val="0088208B"/>
    <w:rsid w:val="0088266F"/>
    <w:rsid w:val="00883B6E"/>
    <w:rsid w:val="0088461D"/>
    <w:rsid w:val="00884D03"/>
    <w:rsid w:val="00884E7A"/>
    <w:rsid w:val="008853C3"/>
    <w:rsid w:val="008859A7"/>
    <w:rsid w:val="00885B2A"/>
    <w:rsid w:val="008860B7"/>
    <w:rsid w:val="008872FC"/>
    <w:rsid w:val="0088735C"/>
    <w:rsid w:val="0088756C"/>
    <w:rsid w:val="00890900"/>
    <w:rsid w:val="00891240"/>
    <w:rsid w:val="00891FD1"/>
    <w:rsid w:val="008935AE"/>
    <w:rsid w:val="00893B8C"/>
    <w:rsid w:val="00893D15"/>
    <w:rsid w:val="0089404C"/>
    <w:rsid w:val="008955FF"/>
    <w:rsid w:val="00895CE7"/>
    <w:rsid w:val="00895FCD"/>
    <w:rsid w:val="00897431"/>
    <w:rsid w:val="008A0364"/>
    <w:rsid w:val="008A1E06"/>
    <w:rsid w:val="008A2670"/>
    <w:rsid w:val="008A2A2A"/>
    <w:rsid w:val="008A2EF3"/>
    <w:rsid w:val="008A3184"/>
    <w:rsid w:val="008A3869"/>
    <w:rsid w:val="008A452D"/>
    <w:rsid w:val="008A4A44"/>
    <w:rsid w:val="008A4B8D"/>
    <w:rsid w:val="008A728A"/>
    <w:rsid w:val="008A7FBA"/>
    <w:rsid w:val="008B0AA6"/>
    <w:rsid w:val="008B0C94"/>
    <w:rsid w:val="008B20C8"/>
    <w:rsid w:val="008B2455"/>
    <w:rsid w:val="008B3245"/>
    <w:rsid w:val="008B3407"/>
    <w:rsid w:val="008B388E"/>
    <w:rsid w:val="008B38B7"/>
    <w:rsid w:val="008B3DED"/>
    <w:rsid w:val="008B3F13"/>
    <w:rsid w:val="008B409B"/>
    <w:rsid w:val="008B478D"/>
    <w:rsid w:val="008B4FF3"/>
    <w:rsid w:val="008B5477"/>
    <w:rsid w:val="008B58BA"/>
    <w:rsid w:val="008B5CF5"/>
    <w:rsid w:val="008B5F97"/>
    <w:rsid w:val="008B6702"/>
    <w:rsid w:val="008B672A"/>
    <w:rsid w:val="008B69BB"/>
    <w:rsid w:val="008B7624"/>
    <w:rsid w:val="008B798C"/>
    <w:rsid w:val="008B7FE8"/>
    <w:rsid w:val="008C0614"/>
    <w:rsid w:val="008C0EBA"/>
    <w:rsid w:val="008C17B6"/>
    <w:rsid w:val="008C2413"/>
    <w:rsid w:val="008C27D2"/>
    <w:rsid w:val="008C32D7"/>
    <w:rsid w:val="008C4347"/>
    <w:rsid w:val="008C5636"/>
    <w:rsid w:val="008C64AA"/>
    <w:rsid w:val="008C7444"/>
    <w:rsid w:val="008D0818"/>
    <w:rsid w:val="008D1222"/>
    <w:rsid w:val="008D181C"/>
    <w:rsid w:val="008D2D44"/>
    <w:rsid w:val="008D31A4"/>
    <w:rsid w:val="008D3397"/>
    <w:rsid w:val="008D53BD"/>
    <w:rsid w:val="008D54A2"/>
    <w:rsid w:val="008D57D2"/>
    <w:rsid w:val="008D6237"/>
    <w:rsid w:val="008D6B1D"/>
    <w:rsid w:val="008D6F57"/>
    <w:rsid w:val="008D761B"/>
    <w:rsid w:val="008D7D18"/>
    <w:rsid w:val="008D7ED8"/>
    <w:rsid w:val="008DF228"/>
    <w:rsid w:val="008E0151"/>
    <w:rsid w:val="008E025A"/>
    <w:rsid w:val="008E07E4"/>
    <w:rsid w:val="008E1153"/>
    <w:rsid w:val="008E16F8"/>
    <w:rsid w:val="008E1738"/>
    <w:rsid w:val="008E3974"/>
    <w:rsid w:val="008E3EFE"/>
    <w:rsid w:val="008E5229"/>
    <w:rsid w:val="008E5EC3"/>
    <w:rsid w:val="008E7397"/>
    <w:rsid w:val="008E7E5C"/>
    <w:rsid w:val="008F0B69"/>
    <w:rsid w:val="008F1D34"/>
    <w:rsid w:val="008F2844"/>
    <w:rsid w:val="008F30AD"/>
    <w:rsid w:val="008F3AA7"/>
    <w:rsid w:val="008F41D1"/>
    <w:rsid w:val="008F4802"/>
    <w:rsid w:val="008F53E2"/>
    <w:rsid w:val="008F5F3E"/>
    <w:rsid w:val="008F6FC4"/>
    <w:rsid w:val="008F7EE7"/>
    <w:rsid w:val="00900557"/>
    <w:rsid w:val="00900F2E"/>
    <w:rsid w:val="0090144B"/>
    <w:rsid w:val="009015FF"/>
    <w:rsid w:val="009022E0"/>
    <w:rsid w:val="00902C81"/>
    <w:rsid w:val="00902D7A"/>
    <w:rsid w:val="00902EF2"/>
    <w:rsid w:val="009033BE"/>
    <w:rsid w:val="0090435C"/>
    <w:rsid w:val="00904641"/>
    <w:rsid w:val="00904D85"/>
    <w:rsid w:val="00905B6A"/>
    <w:rsid w:val="00906BBB"/>
    <w:rsid w:val="00907717"/>
    <w:rsid w:val="00907744"/>
    <w:rsid w:val="00907E36"/>
    <w:rsid w:val="009101DF"/>
    <w:rsid w:val="00910808"/>
    <w:rsid w:val="0091171D"/>
    <w:rsid w:val="00911FE8"/>
    <w:rsid w:val="0091253D"/>
    <w:rsid w:val="009126E1"/>
    <w:rsid w:val="00913367"/>
    <w:rsid w:val="00913701"/>
    <w:rsid w:val="00913AA7"/>
    <w:rsid w:val="00913B50"/>
    <w:rsid w:val="00913ED3"/>
    <w:rsid w:val="00913FFB"/>
    <w:rsid w:val="009143F4"/>
    <w:rsid w:val="00914CE5"/>
    <w:rsid w:val="00915369"/>
    <w:rsid w:val="00915FBF"/>
    <w:rsid w:val="009167D0"/>
    <w:rsid w:val="00917104"/>
    <w:rsid w:val="00917902"/>
    <w:rsid w:val="009179F8"/>
    <w:rsid w:val="00917BF5"/>
    <w:rsid w:val="00920E1C"/>
    <w:rsid w:val="00921735"/>
    <w:rsid w:val="00921CA9"/>
    <w:rsid w:val="00921E1A"/>
    <w:rsid w:val="00921ECA"/>
    <w:rsid w:val="00922853"/>
    <w:rsid w:val="0092348C"/>
    <w:rsid w:val="00923813"/>
    <w:rsid w:val="009247B5"/>
    <w:rsid w:val="009254A4"/>
    <w:rsid w:val="009265E3"/>
    <w:rsid w:val="00926E2B"/>
    <w:rsid w:val="00926F75"/>
    <w:rsid w:val="009274F6"/>
    <w:rsid w:val="009274F9"/>
    <w:rsid w:val="00927519"/>
    <w:rsid w:val="009300E6"/>
    <w:rsid w:val="009317B5"/>
    <w:rsid w:val="00931857"/>
    <w:rsid w:val="0093193A"/>
    <w:rsid w:val="00931CA5"/>
    <w:rsid w:val="00932E30"/>
    <w:rsid w:val="00933FE0"/>
    <w:rsid w:val="0093492B"/>
    <w:rsid w:val="00934AF5"/>
    <w:rsid w:val="00934B10"/>
    <w:rsid w:val="00934CEF"/>
    <w:rsid w:val="00934DBD"/>
    <w:rsid w:val="00935A2A"/>
    <w:rsid w:val="00936DC6"/>
    <w:rsid w:val="00936E9C"/>
    <w:rsid w:val="00940485"/>
    <w:rsid w:val="00941755"/>
    <w:rsid w:val="0094209A"/>
    <w:rsid w:val="009428A1"/>
    <w:rsid w:val="0094295A"/>
    <w:rsid w:val="00943F3E"/>
    <w:rsid w:val="00945BEF"/>
    <w:rsid w:val="00946458"/>
    <w:rsid w:val="00946636"/>
    <w:rsid w:val="0094687F"/>
    <w:rsid w:val="00946AF7"/>
    <w:rsid w:val="00946BA6"/>
    <w:rsid w:val="009473F5"/>
    <w:rsid w:val="00950120"/>
    <w:rsid w:val="009501F5"/>
    <w:rsid w:val="0095045C"/>
    <w:rsid w:val="00950551"/>
    <w:rsid w:val="009510C6"/>
    <w:rsid w:val="00951912"/>
    <w:rsid w:val="009519CF"/>
    <w:rsid w:val="0095269B"/>
    <w:rsid w:val="0095272A"/>
    <w:rsid w:val="009528CC"/>
    <w:rsid w:val="00954155"/>
    <w:rsid w:val="00954451"/>
    <w:rsid w:val="00954835"/>
    <w:rsid w:val="00954A0C"/>
    <w:rsid w:val="00954AF8"/>
    <w:rsid w:val="00955342"/>
    <w:rsid w:val="0095541A"/>
    <w:rsid w:val="00955530"/>
    <w:rsid w:val="00955AE9"/>
    <w:rsid w:val="009565FB"/>
    <w:rsid w:val="00956AB2"/>
    <w:rsid w:val="009570FB"/>
    <w:rsid w:val="0095766E"/>
    <w:rsid w:val="0095788D"/>
    <w:rsid w:val="00957CCE"/>
    <w:rsid w:val="00960A22"/>
    <w:rsid w:val="00962A17"/>
    <w:rsid w:val="0096314B"/>
    <w:rsid w:val="00963786"/>
    <w:rsid w:val="00963BC7"/>
    <w:rsid w:val="00963F3D"/>
    <w:rsid w:val="0096422F"/>
    <w:rsid w:val="00964708"/>
    <w:rsid w:val="00964799"/>
    <w:rsid w:val="00964C7E"/>
    <w:rsid w:val="009673B2"/>
    <w:rsid w:val="00967F38"/>
    <w:rsid w:val="009700BF"/>
    <w:rsid w:val="0097012C"/>
    <w:rsid w:val="0097063B"/>
    <w:rsid w:val="009707A4"/>
    <w:rsid w:val="00971D35"/>
    <w:rsid w:val="00971DAC"/>
    <w:rsid w:val="00972491"/>
    <w:rsid w:val="00972A5A"/>
    <w:rsid w:val="00972FDC"/>
    <w:rsid w:val="009732E6"/>
    <w:rsid w:val="0097344D"/>
    <w:rsid w:val="00973525"/>
    <w:rsid w:val="0097379E"/>
    <w:rsid w:val="00973875"/>
    <w:rsid w:val="00973A7D"/>
    <w:rsid w:val="0097443D"/>
    <w:rsid w:val="0097497B"/>
    <w:rsid w:val="00974F23"/>
    <w:rsid w:val="0097597B"/>
    <w:rsid w:val="009765E3"/>
    <w:rsid w:val="00979257"/>
    <w:rsid w:val="009811E4"/>
    <w:rsid w:val="00981A4C"/>
    <w:rsid w:val="00981BCF"/>
    <w:rsid w:val="00982A4A"/>
    <w:rsid w:val="00982A57"/>
    <w:rsid w:val="009833DD"/>
    <w:rsid w:val="00984ABF"/>
    <w:rsid w:val="0098516E"/>
    <w:rsid w:val="00985CE4"/>
    <w:rsid w:val="009860D0"/>
    <w:rsid w:val="00986764"/>
    <w:rsid w:val="0098682D"/>
    <w:rsid w:val="00986949"/>
    <w:rsid w:val="00986B5B"/>
    <w:rsid w:val="00986BEC"/>
    <w:rsid w:val="00987476"/>
    <w:rsid w:val="0098759D"/>
    <w:rsid w:val="00987DA9"/>
    <w:rsid w:val="009901B1"/>
    <w:rsid w:val="009901C1"/>
    <w:rsid w:val="00990537"/>
    <w:rsid w:val="00990859"/>
    <w:rsid w:val="00990FC9"/>
    <w:rsid w:val="00991234"/>
    <w:rsid w:val="009912A8"/>
    <w:rsid w:val="00991602"/>
    <w:rsid w:val="0099178E"/>
    <w:rsid w:val="00991CCB"/>
    <w:rsid w:val="00991CE3"/>
    <w:rsid w:val="0099209D"/>
    <w:rsid w:val="00992F1C"/>
    <w:rsid w:val="00992FBD"/>
    <w:rsid w:val="0099306E"/>
    <w:rsid w:val="0099408C"/>
    <w:rsid w:val="009940C2"/>
    <w:rsid w:val="009944DB"/>
    <w:rsid w:val="009946A8"/>
    <w:rsid w:val="00995172"/>
    <w:rsid w:val="0099576D"/>
    <w:rsid w:val="00995ACC"/>
    <w:rsid w:val="00996479"/>
    <w:rsid w:val="0099689F"/>
    <w:rsid w:val="00996954"/>
    <w:rsid w:val="00996CA6"/>
    <w:rsid w:val="00997884"/>
    <w:rsid w:val="009979BF"/>
    <w:rsid w:val="009A0003"/>
    <w:rsid w:val="009A05EF"/>
    <w:rsid w:val="009A063D"/>
    <w:rsid w:val="009A17E4"/>
    <w:rsid w:val="009A18D3"/>
    <w:rsid w:val="009A1948"/>
    <w:rsid w:val="009A19B6"/>
    <w:rsid w:val="009A2AED"/>
    <w:rsid w:val="009A2ED2"/>
    <w:rsid w:val="009A31C3"/>
    <w:rsid w:val="009A32CC"/>
    <w:rsid w:val="009A382C"/>
    <w:rsid w:val="009A4222"/>
    <w:rsid w:val="009A4770"/>
    <w:rsid w:val="009A53A8"/>
    <w:rsid w:val="009A66FC"/>
    <w:rsid w:val="009A6FD1"/>
    <w:rsid w:val="009A706E"/>
    <w:rsid w:val="009AAFD4"/>
    <w:rsid w:val="009B0DA7"/>
    <w:rsid w:val="009B1B24"/>
    <w:rsid w:val="009B1D61"/>
    <w:rsid w:val="009B2359"/>
    <w:rsid w:val="009B269C"/>
    <w:rsid w:val="009B332C"/>
    <w:rsid w:val="009B3582"/>
    <w:rsid w:val="009B4102"/>
    <w:rsid w:val="009B43B4"/>
    <w:rsid w:val="009B4D1D"/>
    <w:rsid w:val="009B50A6"/>
    <w:rsid w:val="009B5B8B"/>
    <w:rsid w:val="009B5EE6"/>
    <w:rsid w:val="009B6AA8"/>
    <w:rsid w:val="009B724C"/>
    <w:rsid w:val="009B747B"/>
    <w:rsid w:val="009B7AB4"/>
    <w:rsid w:val="009B7D0D"/>
    <w:rsid w:val="009B7D7F"/>
    <w:rsid w:val="009B7DB3"/>
    <w:rsid w:val="009C01CF"/>
    <w:rsid w:val="009C0247"/>
    <w:rsid w:val="009C02E8"/>
    <w:rsid w:val="009C0BC2"/>
    <w:rsid w:val="009C0C1B"/>
    <w:rsid w:val="009C3009"/>
    <w:rsid w:val="009C3206"/>
    <w:rsid w:val="009C327B"/>
    <w:rsid w:val="009C3750"/>
    <w:rsid w:val="009C3AC0"/>
    <w:rsid w:val="009C3D83"/>
    <w:rsid w:val="009C3EF2"/>
    <w:rsid w:val="009C3FEF"/>
    <w:rsid w:val="009C494E"/>
    <w:rsid w:val="009C505D"/>
    <w:rsid w:val="009C53B4"/>
    <w:rsid w:val="009C6BF4"/>
    <w:rsid w:val="009C73E9"/>
    <w:rsid w:val="009C73F6"/>
    <w:rsid w:val="009D14FC"/>
    <w:rsid w:val="009D156D"/>
    <w:rsid w:val="009D16FB"/>
    <w:rsid w:val="009D18A4"/>
    <w:rsid w:val="009D2A43"/>
    <w:rsid w:val="009D3B95"/>
    <w:rsid w:val="009D4DA0"/>
    <w:rsid w:val="009D5F79"/>
    <w:rsid w:val="009D614C"/>
    <w:rsid w:val="009D639A"/>
    <w:rsid w:val="009D731A"/>
    <w:rsid w:val="009D76ED"/>
    <w:rsid w:val="009E04AD"/>
    <w:rsid w:val="009E0543"/>
    <w:rsid w:val="009E12F0"/>
    <w:rsid w:val="009E381F"/>
    <w:rsid w:val="009E3BC2"/>
    <w:rsid w:val="009E3C3C"/>
    <w:rsid w:val="009E3C56"/>
    <w:rsid w:val="009E3E31"/>
    <w:rsid w:val="009E3F1F"/>
    <w:rsid w:val="009E4610"/>
    <w:rsid w:val="009E494C"/>
    <w:rsid w:val="009E5CAE"/>
    <w:rsid w:val="009E5E47"/>
    <w:rsid w:val="009E623F"/>
    <w:rsid w:val="009E67CC"/>
    <w:rsid w:val="009E7186"/>
    <w:rsid w:val="009E7645"/>
    <w:rsid w:val="009F0CD3"/>
    <w:rsid w:val="009F13FA"/>
    <w:rsid w:val="009F2D2C"/>
    <w:rsid w:val="009F33A4"/>
    <w:rsid w:val="009F34F5"/>
    <w:rsid w:val="009F3803"/>
    <w:rsid w:val="009F396D"/>
    <w:rsid w:val="009F3EA4"/>
    <w:rsid w:val="009F3FD2"/>
    <w:rsid w:val="009F42B7"/>
    <w:rsid w:val="009F45D2"/>
    <w:rsid w:val="009F4FE0"/>
    <w:rsid w:val="009F504B"/>
    <w:rsid w:val="009F6711"/>
    <w:rsid w:val="009F67BB"/>
    <w:rsid w:val="009F6C3E"/>
    <w:rsid w:val="009F7168"/>
    <w:rsid w:val="009F71EE"/>
    <w:rsid w:val="009F7289"/>
    <w:rsid w:val="00A00DFA"/>
    <w:rsid w:val="00A00E60"/>
    <w:rsid w:val="00A01169"/>
    <w:rsid w:val="00A01317"/>
    <w:rsid w:val="00A015C9"/>
    <w:rsid w:val="00A01817"/>
    <w:rsid w:val="00A03AFE"/>
    <w:rsid w:val="00A04265"/>
    <w:rsid w:val="00A047F2"/>
    <w:rsid w:val="00A050AF"/>
    <w:rsid w:val="00A05ED1"/>
    <w:rsid w:val="00A06993"/>
    <w:rsid w:val="00A06B52"/>
    <w:rsid w:val="00A073E1"/>
    <w:rsid w:val="00A10280"/>
    <w:rsid w:val="00A106DF"/>
    <w:rsid w:val="00A10AB3"/>
    <w:rsid w:val="00A11769"/>
    <w:rsid w:val="00A11AE1"/>
    <w:rsid w:val="00A11CA6"/>
    <w:rsid w:val="00A12951"/>
    <w:rsid w:val="00A139A6"/>
    <w:rsid w:val="00A13A49"/>
    <w:rsid w:val="00A148C0"/>
    <w:rsid w:val="00A150BF"/>
    <w:rsid w:val="00A15378"/>
    <w:rsid w:val="00A15DE6"/>
    <w:rsid w:val="00A15EC0"/>
    <w:rsid w:val="00A162F4"/>
    <w:rsid w:val="00A16A1D"/>
    <w:rsid w:val="00A17110"/>
    <w:rsid w:val="00A19091"/>
    <w:rsid w:val="00A20282"/>
    <w:rsid w:val="00A21408"/>
    <w:rsid w:val="00A21577"/>
    <w:rsid w:val="00A220C3"/>
    <w:rsid w:val="00A22DEA"/>
    <w:rsid w:val="00A23169"/>
    <w:rsid w:val="00A233F1"/>
    <w:rsid w:val="00A2355E"/>
    <w:rsid w:val="00A23616"/>
    <w:rsid w:val="00A24DA0"/>
    <w:rsid w:val="00A24EE5"/>
    <w:rsid w:val="00A2532C"/>
    <w:rsid w:val="00A26509"/>
    <w:rsid w:val="00A2664F"/>
    <w:rsid w:val="00A2710C"/>
    <w:rsid w:val="00A2721B"/>
    <w:rsid w:val="00A300CF"/>
    <w:rsid w:val="00A30F77"/>
    <w:rsid w:val="00A30FF1"/>
    <w:rsid w:val="00A316B5"/>
    <w:rsid w:val="00A317D8"/>
    <w:rsid w:val="00A3230A"/>
    <w:rsid w:val="00A32482"/>
    <w:rsid w:val="00A329BD"/>
    <w:rsid w:val="00A32B01"/>
    <w:rsid w:val="00A32B06"/>
    <w:rsid w:val="00A341C5"/>
    <w:rsid w:val="00A34672"/>
    <w:rsid w:val="00A34FE3"/>
    <w:rsid w:val="00A3539D"/>
    <w:rsid w:val="00A35731"/>
    <w:rsid w:val="00A35E73"/>
    <w:rsid w:val="00A36771"/>
    <w:rsid w:val="00A37031"/>
    <w:rsid w:val="00A37ACE"/>
    <w:rsid w:val="00A41338"/>
    <w:rsid w:val="00A41465"/>
    <w:rsid w:val="00A42CAB"/>
    <w:rsid w:val="00A43043"/>
    <w:rsid w:val="00A43825"/>
    <w:rsid w:val="00A4397D"/>
    <w:rsid w:val="00A44423"/>
    <w:rsid w:val="00A44615"/>
    <w:rsid w:val="00A448BA"/>
    <w:rsid w:val="00A44945"/>
    <w:rsid w:val="00A44B5B"/>
    <w:rsid w:val="00A44EAD"/>
    <w:rsid w:val="00A44F0B"/>
    <w:rsid w:val="00A45032"/>
    <w:rsid w:val="00A454F0"/>
    <w:rsid w:val="00A45A32"/>
    <w:rsid w:val="00A46867"/>
    <w:rsid w:val="00A47148"/>
    <w:rsid w:val="00A473F0"/>
    <w:rsid w:val="00A4766B"/>
    <w:rsid w:val="00A50161"/>
    <w:rsid w:val="00A50364"/>
    <w:rsid w:val="00A506FD"/>
    <w:rsid w:val="00A516B9"/>
    <w:rsid w:val="00A5284E"/>
    <w:rsid w:val="00A5295D"/>
    <w:rsid w:val="00A52C22"/>
    <w:rsid w:val="00A533BC"/>
    <w:rsid w:val="00A5388E"/>
    <w:rsid w:val="00A53C3A"/>
    <w:rsid w:val="00A541E0"/>
    <w:rsid w:val="00A5433B"/>
    <w:rsid w:val="00A54662"/>
    <w:rsid w:val="00A55DF7"/>
    <w:rsid w:val="00A55E08"/>
    <w:rsid w:val="00A5602E"/>
    <w:rsid w:val="00A5605F"/>
    <w:rsid w:val="00A5650B"/>
    <w:rsid w:val="00A56FDE"/>
    <w:rsid w:val="00A57411"/>
    <w:rsid w:val="00A5763B"/>
    <w:rsid w:val="00A579E2"/>
    <w:rsid w:val="00A57E1E"/>
    <w:rsid w:val="00A60C38"/>
    <w:rsid w:val="00A615CB"/>
    <w:rsid w:val="00A6196A"/>
    <w:rsid w:val="00A61A69"/>
    <w:rsid w:val="00A62C2F"/>
    <w:rsid w:val="00A63645"/>
    <w:rsid w:val="00A643CB"/>
    <w:rsid w:val="00A647D2"/>
    <w:rsid w:val="00A64AA0"/>
    <w:rsid w:val="00A65A3F"/>
    <w:rsid w:val="00A668BF"/>
    <w:rsid w:val="00A66E20"/>
    <w:rsid w:val="00A67D6B"/>
    <w:rsid w:val="00A70470"/>
    <w:rsid w:val="00A70636"/>
    <w:rsid w:val="00A7148C"/>
    <w:rsid w:val="00A71E9A"/>
    <w:rsid w:val="00A7286A"/>
    <w:rsid w:val="00A729A5"/>
    <w:rsid w:val="00A729E2"/>
    <w:rsid w:val="00A72A75"/>
    <w:rsid w:val="00A72BE0"/>
    <w:rsid w:val="00A72D23"/>
    <w:rsid w:val="00A739B6"/>
    <w:rsid w:val="00A7429A"/>
    <w:rsid w:val="00A761EB"/>
    <w:rsid w:val="00A763D0"/>
    <w:rsid w:val="00A7681B"/>
    <w:rsid w:val="00A769D4"/>
    <w:rsid w:val="00A76A2F"/>
    <w:rsid w:val="00A76EA3"/>
    <w:rsid w:val="00A7786A"/>
    <w:rsid w:val="00A80FF9"/>
    <w:rsid w:val="00A832DD"/>
    <w:rsid w:val="00A83673"/>
    <w:rsid w:val="00A83A86"/>
    <w:rsid w:val="00A8443C"/>
    <w:rsid w:val="00A84DF8"/>
    <w:rsid w:val="00A854FA"/>
    <w:rsid w:val="00A85C2E"/>
    <w:rsid w:val="00A86B02"/>
    <w:rsid w:val="00A86C25"/>
    <w:rsid w:val="00A90B33"/>
    <w:rsid w:val="00A90F04"/>
    <w:rsid w:val="00A91044"/>
    <w:rsid w:val="00A91228"/>
    <w:rsid w:val="00A918E2"/>
    <w:rsid w:val="00A91989"/>
    <w:rsid w:val="00A92213"/>
    <w:rsid w:val="00A92CA4"/>
    <w:rsid w:val="00A93315"/>
    <w:rsid w:val="00A942EB"/>
    <w:rsid w:val="00A94765"/>
    <w:rsid w:val="00A94BB4"/>
    <w:rsid w:val="00A94C1E"/>
    <w:rsid w:val="00A9589B"/>
    <w:rsid w:val="00A95AC3"/>
    <w:rsid w:val="00A95B40"/>
    <w:rsid w:val="00A95BCC"/>
    <w:rsid w:val="00A96D0B"/>
    <w:rsid w:val="00A978CE"/>
    <w:rsid w:val="00A97B79"/>
    <w:rsid w:val="00A97DC7"/>
    <w:rsid w:val="00A97E12"/>
    <w:rsid w:val="00AA06AE"/>
    <w:rsid w:val="00AA0C35"/>
    <w:rsid w:val="00AA2319"/>
    <w:rsid w:val="00AA24CB"/>
    <w:rsid w:val="00AA3459"/>
    <w:rsid w:val="00AA3837"/>
    <w:rsid w:val="00AA4E02"/>
    <w:rsid w:val="00AA519E"/>
    <w:rsid w:val="00AA5321"/>
    <w:rsid w:val="00AA5CA1"/>
    <w:rsid w:val="00AA61D7"/>
    <w:rsid w:val="00AA6618"/>
    <w:rsid w:val="00AA6FB0"/>
    <w:rsid w:val="00AB007B"/>
    <w:rsid w:val="00AB0CB4"/>
    <w:rsid w:val="00AB1B95"/>
    <w:rsid w:val="00AB2B21"/>
    <w:rsid w:val="00AB47FA"/>
    <w:rsid w:val="00AB4A31"/>
    <w:rsid w:val="00AB62B6"/>
    <w:rsid w:val="00AB6544"/>
    <w:rsid w:val="00AB65B9"/>
    <w:rsid w:val="00AB684A"/>
    <w:rsid w:val="00AB707B"/>
    <w:rsid w:val="00AB76CA"/>
    <w:rsid w:val="00AB7F86"/>
    <w:rsid w:val="00AC0057"/>
    <w:rsid w:val="00AC00FE"/>
    <w:rsid w:val="00AC065C"/>
    <w:rsid w:val="00AC0CAF"/>
    <w:rsid w:val="00AC0E8B"/>
    <w:rsid w:val="00AC19D5"/>
    <w:rsid w:val="00AC1F8D"/>
    <w:rsid w:val="00AC242C"/>
    <w:rsid w:val="00AC253C"/>
    <w:rsid w:val="00AC2B99"/>
    <w:rsid w:val="00AC36E0"/>
    <w:rsid w:val="00AC4BBC"/>
    <w:rsid w:val="00AC552C"/>
    <w:rsid w:val="00AC58FC"/>
    <w:rsid w:val="00AC5A9D"/>
    <w:rsid w:val="00AC7EF0"/>
    <w:rsid w:val="00AD0B08"/>
    <w:rsid w:val="00AD1093"/>
    <w:rsid w:val="00AD2569"/>
    <w:rsid w:val="00AD2797"/>
    <w:rsid w:val="00AD3092"/>
    <w:rsid w:val="00AD3567"/>
    <w:rsid w:val="00AD3A2E"/>
    <w:rsid w:val="00AD42A5"/>
    <w:rsid w:val="00AD4A03"/>
    <w:rsid w:val="00AD4BF2"/>
    <w:rsid w:val="00AD5214"/>
    <w:rsid w:val="00AD589E"/>
    <w:rsid w:val="00AD5F53"/>
    <w:rsid w:val="00AD6094"/>
    <w:rsid w:val="00AD66FB"/>
    <w:rsid w:val="00AD75AA"/>
    <w:rsid w:val="00AE0BF1"/>
    <w:rsid w:val="00AE0C7A"/>
    <w:rsid w:val="00AE1485"/>
    <w:rsid w:val="00AE1CD1"/>
    <w:rsid w:val="00AE2256"/>
    <w:rsid w:val="00AE4CD2"/>
    <w:rsid w:val="00AE4F04"/>
    <w:rsid w:val="00AE556B"/>
    <w:rsid w:val="00AE5CBF"/>
    <w:rsid w:val="00AE5D24"/>
    <w:rsid w:val="00AE60D4"/>
    <w:rsid w:val="00AE6B67"/>
    <w:rsid w:val="00AE7336"/>
    <w:rsid w:val="00AE7B4B"/>
    <w:rsid w:val="00AE7FC4"/>
    <w:rsid w:val="00AF03CA"/>
    <w:rsid w:val="00AF0A13"/>
    <w:rsid w:val="00AF14AB"/>
    <w:rsid w:val="00AF271A"/>
    <w:rsid w:val="00AF2E38"/>
    <w:rsid w:val="00AF3447"/>
    <w:rsid w:val="00AF3572"/>
    <w:rsid w:val="00AF55E2"/>
    <w:rsid w:val="00AF55ED"/>
    <w:rsid w:val="00AF588B"/>
    <w:rsid w:val="00AF58D0"/>
    <w:rsid w:val="00AF5BFF"/>
    <w:rsid w:val="00AF661E"/>
    <w:rsid w:val="00AF789C"/>
    <w:rsid w:val="00AF7D1D"/>
    <w:rsid w:val="00AF7F5B"/>
    <w:rsid w:val="00B00D8B"/>
    <w:rsid w:val="00B00FBB"/>
    <w:rsid w:val="00B0360E"/>
    <w:rsid w:val="00B04007"/>
    <w:rsid w:val="00B045FD"/>
    <w:rsid w:val="00B04A9B"/>
    <w:rsid w:val="00B05A45"/>
    <w:rsid w:val="00B07D5F"/>
    <w:rsid w:val="00B07FAA"/>
    <w:rsid w:val="00B10665"/>
    <w:rsid w:val="00B1083D"/>
    <w:rsid w:val="00B10E2D"/>
    <w:rsid w:val="00B11372"/>
    <w:rsid w:val="00B12253"/>
    <w:rsid w:val="00B124B4"/>
    <w:rsid w:val="00B127BB"/>
    <w:rsid w:val="00B12F35"/>
    <w:rsid w:val="00B1320B"/>
    <w:rsid w:val="00B13287"/>
    <w:rsid w:val="00B14BD2"/>
    <w:rsid w:val="00B15DDC"/>
    <w:rsid w:val="00B17556"/>
    <w:rsid w:val="00B1759C"/>
    <w:rsid w:val="00B20E4C"/>
    <w:rsid w:val="00B215ED"/>
    <w:rsid w:val="00B217E5"/>
    <w:rsid w:val="00B21825"/>
    <w:rsid w:val="00B2252A"/>
    <w:rsid w:val="00B22F5A"/>
    <w:rsid w:val="00B234DE"/>
    <w:rsid w:val="00B24389"/>
    <w:rsid w:val="00B24F5E"/>
    <w:rsid w:val="00B2547B"/>
    <w:rsid w:val="00B27A16"/>
    <w:rsid w:val="00B300E2"/>
    <w:rsid w:val="00B3147B"/>
    <w:rsid w:val="00B31547"/>
    <w:rsid w:val="00B31BAF"/>
    <w:rsid w:val="00B321C8"/>
    <w:rsid w:val="00B33305"/>
    <w:rsid w:val="00B34BF3"/>
    <w:rsid w:val="00B3505B"/>
    <w:rsid w:val="00B35E09"/>
    <w:rsid w:val="00B36521"/>
    <w:rsid w:val="00B36A57"/>
    <w:rsid w:val="00B370CD"/>
    <w:rsid w:val="00B401A9"/>
    <w:rsid w:val="00B40954"/>
    <w:rsid w:val="00B40DD5"/>
    <w:rsid w:val="00B40E13"/>
    <w:rsid w:val="00B40FDB"/>
    <w:rsid w:val="00B41482"/>
    <w:rsid w:val="00B41C8D"/>
    <w:rsid w:val="00B420EF"/>
    <w:rsid w:val="00B42306"/>
    <w:rsid w:val="00B426FC"/>
    <w:rsid w:val="00B42EDC"/>
    <w:rsid w:val="00B436A1"/>
    <w:rsid w:val="00B437A2"/>
    <w:rsid w:val="00B43ACC"/>
    <w:rsid w:val="00B43D46"/>
    <w:rsid w:val="00B44D7D"/>
    <w:rsid w:val="00B451FF"/>
    <w:rsid w:val="00B46103"/>
    <w:rsid w:val="00B46131"/>
    <w:rsid w:val="00B46BCB"/>
    <w:rsid w:val="00B46BDB"/>
    <w:rsid w:val="00B46CD3"/>
    <w:rsid w:val="00B4724F"/>
    <w:rsid w:val="00B4788C"/>
    <w:rsid w:val="00B501F5"/>
    <w:rsid w:val="00B50FD3"/>
    <w:rsid w:val="00B510FB"/>
    <w:rsid w:val="00B516AF"/>
    <w:rsid w:val="00B51748"/>
    <w:rsid w:val="00B51D2B"/>
    <w:rsid w:val="00B51F83"/>
    <w:rsid w:val="00B528E7"/>
    <w:rsid w:val="00B52F43"/>
    <w:rsid w:val="00B52F4B"/>
    <w:rsid w:val="00B52F9A"/>
    <w:rsid w:val="00B53016"/>
    <w:rsid w:val="00B53296"/>
    <w:rsid w:val="00B53760"/>
    <w:rsid w:val="00B540C2"/>
    <w:rsid w:val="00B5424F"/>
    <w:rsid w:val="00B542ED"/>
    <w:rsid w:val="00B5499E"/>
    <w:rsid w:val="00B55AAB"/>
    <w:rsid w:val="00B56A32"/>
    <w:rsid w:val="00B56CD5"/>
    <w:rsid w:val="00B572DC"/>
    <w:rsid w:val="00B57A11"/>
    <w:rsid w:val="00B57BF1"/>
    <w:rsid w:val="00B60B4E"/>
    <w:rsid w:val="00B61DEA"/>
    <w:rsid w:val="00B62435"/>
    <w:rsid w:val="00B6271A"/>
    <w:rsid w:val="00B62F24"/>
    <w:rsid w:val="00B62F5A"/>
    <w:rsid w:val="00B637EE"/>
    <w:rsid w:val="00B63817"/>
    <w:rsid w:val="00B6414B"/>
    <w:rsid w:val="00B64316"/>
    <w:rsid w:val="00B65349"/>
    <w:rsid w:val="00B65353"/>
    <w:rsid w:val="00B66731"/>
    <w:rsid w:val="00B667CD"/>
    <w:rsid w:val="00B67E64"/>
    <w:rsid w:val="00B7039E"/>
    <w:rsid w:val="00B705C1"/>
    <w:rsid w:val="00B70665"/>
    <w:rsid w:val="00B706B6"/>
    <w:rsid w:val="00B7142B"/>
    <w:rsid w:val="00B716E2"/>
    <w:rsid w:val="00B721F9"/>
    <w:rsid w:val="00B72D0A"/>
    <w:rsid w:val="00B72DB7"/>
    <w:rsid w:val="00B73C03"/>
    <w:rsid w:val="00B7418F"/>
    <w:rsid w:val="00B746CA"/>
    <w:rsid w:val="00B7517B"/>
    <w:rsid w:val="00B7528A"/>
    <w:rsid w:val="00B755B1"/>
    <w:rsid w:val="00B7590A"/>
    <w:rsid w:val="00B75E19"/>
    <w:rsid w:val="00B76525"/>
    <w:rsid w:val="00B7754B"/>
    <w:rsid w:val="00B80BDA"/>
    <w:rsid w:val="00B80D27"/>
    <w:rsid w:val="00B811E5"/>
    <w:rsid w:val="00B823D3"/>
    <w:rsid w:val="00B82E54"/>
    <w:rsid w:val="00B8314A"/>
    <w:rsid w:val="00B84F0B"/>
    <w:rsid w:val="00B8562E"/>
    <w:rsid w:val="00B86EC9"/>
    <w:rsid w:val="00B87385"/>
    <w:rsid w:val="00B878CE"/>
    <w:rsid w:val="00B87EA0"/>
    <w:rsid w:val="00B90DC5"/>
    <w:rsid w:val="00B91404"/>
    <w:rsid w:val="00B915D6"/>
    <w:rsid w:val="00B923A8"/>
    <w:rsid w:val="00B92613"/>
    <w:rsid w:val="00B933B9"/>
    <w:rsid w:val="00B9373D"/>
    <w:rsid w:val="00B939E2"/>
    <w:rsid w:val="00B95677"/>
    <w:rsid w:val="00B957F5"/>
    <w:rsid w:val="00B9604C"/>
    <w:rsid w:val="00B9649F"/>
    <w:rsid w:val="00B964CC"/>
    <w:rsid w:val="00B96960"/>
    <w:rsid w:val="00B96F74"/>
    <w:rsid w:val="00B972CB"/>
    <w:rsid w:val="00B97530"/>
    <w:rsid w:val="00B97636"/>
    <w:rsid w:val="00BA0C63"/>
    <w:rsid w:val="00BA1483"/>
    <w:rsid w:val="00BA1787"/>
    <w:rsid w:val="00BA199D"/>
    <w:rsid w:val="00BA1FE6"/>
    <w:rsid w:val="00BA2D9E"/>
    <w:rsid w:val="00BA2F94"/>
    <w:rsid w:val="00BA46ED"/>
    <w:rsid w:val="00BA48F1"/>
    <w:rsid w:val="00BA4AF3"/>
    <w:rsid w:val="00BA5963"/>
    <w:rsid w:val="00BB032D"/>
    <w:rsid w:val="00BB096A"/>
    <w:rsid w:val="00BB09A4"/>
    <w:rsid w:val="00BB0C2A"/>
    <w:rsid w:val="00BB0E02"/>
    <w:rsid w:val="00BB136B"/>
    <w:rsid w:val="00BB1F08"/>
    <w:rsid w:val="00BB21B3"/>
    <w:rsid w:val="00BB21DF"/>
    <w:rsid w:val="00BB2502"/>
    <w:rsid w:val="00BB2BEB"/>
    <w:rsid w:val="00BB312B"/>
    <w:rsid w:val="00BB3261"/>
    <w:rsid w:val="00BB3AA1"/>
    <w:rsid w:val="00BB3F8F"/>
    <w:rsid w:val="00BB459C"/>
    <w:rsid w:val="00BB4F9C"/>
    <w:rsid w:val="00BB6870"/>
    <w:rsid w:val="00BB6D20"/>
    <w:rsid w:val="00BB7901"/>
    <w:rsid w:val="00BC0592"/>
    <w:rsid w:val="00BC06BF"/>
    <w:rsid w:val="00BC08F2"/>
    <w:rsid w:val="00BC0AE0"/>
    <w:rsid w:val="00BC0B11"/>
    <w:rsid w:val="00BC1745"/>
    <w:rsid w:val="00BC1C2D"/>
    <w:rsid w:val="00BC1FB5"/>
    <w:rsid w:val="00BC2990"/>
    <w:rsid w:val="00BC3340"/>
    <w:rsid w:val="00BC38CF"/>
    <w:rsid w:val="00BC39FF"/>
    <w:rsid w:val="00BC4262"/>
    <w:rsid w:val="00BC4A93"/>
    <w:rsid w:val="00BC5C2B"/>
    <w:rsid w:val="00BC7BDF"/>
    <w:rsid w:val="00BD03E0"/>
    <w:rsid w:val="00BD07EE"/>
    <w:rsid w:val="00BD09BB"/>
    <w:rsid w:val="00BD18B5"/>
    <w:rsid w:val="00BD1F3A"/>
    <w:rsid w:val="00BD2128"/>
    <w:rsid w:val="00BD30F2"/>
    <w:rsid w:val="00BD3E29"/>
    <w:rsid w:val="00BD530B"/>
    <w:rsid w:val="00BD56BB"/>
    <w:rsid w:val="00BD63E2"/>
    <w:rsid w:val="00BD749D"/>
    <w:rsid w:val="00BD79C0"/>
    <w:rsid w:val="00BE2998"/>
    <w:rsid w:val="00BE31E6"/>
    <w:rsid w:val="00BE35C7"/>
    <w:rsid w:val="00BE36AF"/>
    <w:rsid w:val="00BE3834"/>
    <w:rsid w:val="00BE390B"/>
    <w:rsid w:val="00BE4442"/>
    <w:rsid w:val="00BE528E"/>
    <w:rsid w:val="00BE5F01"/>
    <w:rsid w:val="00BE72E0"/>
    <w:rsid w:val="00BE7935"/>
    <w:rsid w:val="00BF139A"/>
    <w:rsid w:val="00BF195F"/>
    <w:rsid w:val="00BF19C0"/>
    <w:rsid w:val="00BF1B10"/>
    <w:rsid w:val="00BF1C42"/>
    <w:rsid w:val="00BF1E4E"/>
    <w:rsid w:val="00BF1F84"/>
    <w:rsid w:val="00BF207F"/>
    <w:rsid w:val="00BF2723"/>
    <w:rsid w:val="00BF3C03"/>
    <w:rsid w:val="00BF419C"/>
    <w:rsid w:val="00BF4938"/>
    <w:rsid w:val="00BF5805"/>
    <w:rsid w:val="00BF5DEB"/>
    <w:rsid w:val="00BF6D0C"/>
    <w:rsid w:val="00BF70C7"/>
    <w:rsid w:val="00BF7302"/>
    <w:rsid w:val="00C006B0"/>
    <w:rsid w:val="00C02419"/>
    <w:rsid w:val="00C031AE"/>
    <w:rsid w:val="00C0331C"/>
    <w:rsid w:val="00C03696"/>
    <w:rsid w:val="00C04FB8"/>
    <w:rsid w:val="00C06D07"/>
    <w:rsid w:val="00C06FC9"/>
    <w:rsid w:val="00C07ED8"/>
    <w:rsid w:val="00C1054C"/>
    <w:rsid w:val="00C106A2"/>
    <w:rsid w:val="00C12106"/>
    <w:rsid w:val="00C12550"/>
    <w:rsid w:val="00C12865"/>
    <w:rsid w:val="00C1331F"/>
    <w:rsid w:val="00C13B84"/>
    <w:rsid w:val="00C13DCD"/>
    <w:rsid w:val="00C141C9"/>
    <w:rsid w:val="00C14CB7"/>
    <w:rsid w:val="00C15629"/>
    <w:rsid w:val="00C15A1E"/>
    <w:rsid w:val="00C15C6C"/>
    <w:rsid w:val="00C17654"/>
    <w:rsid w:val="00C20DF4"/>
    <w:rsid w:val="00C216CE"/>
    <w:rsid w:val="00C21B08"/>
    <w:rsid w:val="00C22087"/>
    <w:rsid w:val="00C2222B"/>
    <w:rsid w:val="00C22B61"/>
    <w:rsid w:val="00C23688"/>
    <w:rsid w:val="00C23898"/>
    <w:rsid w:val="00C23D13"/>
    <w:rsid w:val="00C23E0D"/>
    <w:rsid w:val="00C24BDD"/>
    <w:rsid w:val="00C258C6"/>
    <w:rsid w:val="00C2625B"/>
    <w:rsid w:val="00C262C1"/>
    <w:rsid w:val="00C2703F"/>
    <w:rsid w:val="00C27501"/>
    <w:rsid w:val="00C279E7"/>
    <w:rsid w:val="00C27C8E"/>
    <w:rsid w:val="00C30004"/>
    <w:rsid w:val="00C3027D"/>
    <w:rsid w:val="00C3051A"/>
    <w:rsid w:val="00C30643"/>
    <w:rsid w:val="00C316E4"/>
    <w:rsid w:val="00C32629"/>
    <w:rsid w:val="00C339D5"/>
    <w:rsid w:val="00C35035"/>
    <w:rsid w:val="00C3522E"/>
    <w:rsid w:val="00C35F45"/>
    <w:rsid w:val="00C36164"/>
    <w:rsid w:val="00C36CED"/>
    <w:rsid w:val="00C379E5"/>
    <w:rsid w:val="00C37B9E"/>
    <w:rsid w:val="00C4076D"/>
    <w:rsid w:val="00C41805"/>
    <w:rsid w:val="00C41D1E"/>
    <w:rsid w:val="00C41DA3"/>
    <w:rsid w:val="00C42873"/>
    <w:rsid w:val="00C4364F"/>
    <w:rsid w:val="00C4373C"/>
    <w:rsid w:val="00C43A42"/>
    <w:rsid w:val="00C43C85"/>
    <w:rsid w:val="00C44169"/>
    <w:rsid w:val="00C44175"/>
    <w:rsid w:val="00C444F5"/>
    <w:rsid w:val="00C47C7E"/>
    <w:rsid w:val="00C47CF5"/>
    <w:rsid w:val="00C50192"/>
    <w:rsid w:val="00C50D8C"/>
    <w:rsid w:val="00C50E05"/>
    <w:rsid w:val="00C52827"/>
    <w:rsid w:val="00C52C36"/>
    <w:rsid w:val="00C52D3B"/>
    <w:rsid w:val="00C52E20"/>
    <w:rsid w:val="00C54BF9"/>
    <w:rsid w:val="00C550F0"/>
    <w:rsid w:val="00C5571D"/>
    <w:rsid w:val="00C55777"/>
    <w:rsid w:val="00C557D8"/>
    <w:rsid w:val="00C55AA9"/>
    <w:rsid w:val="00C57295"/>
    <w:rsid w:val="00C578A1"/>
    <w:rsid w:val="00C57CF5"/>
    <w:rsid w:val="00C600AB"/>
    <w:rsid w:val="00C60416"/>
    <w:rsid w:val="00C61BD0"/>
    <w:rsid w:val="00C638CF"/>
    <w:rsid w:val="00C63E20"/>
    <w:rsid w:val="00C64745"/>
    <w:rsid w:val="00C64BD9"/>
    <w:rsid w:val="00C64C13"/>
    <w:rsid w:val="00C64CDF"/>
    <w:rsid w:val="00C65D7D"/>
    <w:rsid w:val="00C6766B"/>
    <w:rsid w:val="00C67A2A"/>
    <w:rsid w:val="00C7017D"/>
    <w:rsid w:val="00C7084D"/>
    <w:rsid w:val="00C712D2"/>
    <w:rsid w:val="00C714E4"/>
    <w:rsid w:val="00C74405"/>
    <w:rsid w:val="00C7518A"/>
    <w:rsid w:val="00C75191"/>
    <w:rsid w:val="00C75493"/>
    <w:rsid w:val="00C7601B"/>
    <w:rsid w:val="00C76224"/>
    <w:rsid w:val="00C77648"/>
    <w:rsid w:val="00C77D7D"/>
    <w:rsid w:val="00C814F9"/>
    <w:rsid w:val="00C81F58"/>
    <w:rsid w:val="00C82B70"/>
    <w:rsid w:val="00C82DF3"/>
    <w:rsid w:val="00C831B9"/>
    <w:rsid w:val="00C83DFE"/>
    <w:rsid w:val="00C841B0"/>
    <w:rsid w:val="00C84700"/>
    <w:rsid w:val="00C853E9"/>
    <w:rsid w:val="00C858A6"/>
    <w:rsid w:val="00C85A73"/>
    <w:rsid w:val="00C85B82"/>
    <w:rsid w:val="00C85DC4"/>
    <w:rsid w:val="00C86BC2"/>
    <w:rsid w:val="00C8714B"/>
    <w:rsid w:val="00C879F8"/>
    <w:rsid w:val="00C90385"/>
    <w:rsid w:val="00C90B99"/>
    <w:rsid w:val="00C920B1"/>
    <w:rsid w:val="00C9248A"/>
    <w:rsid w:val="00C9303F"/>
    <w:rsid w:val="00C93078"/>
    <w:rsid w:val="00C93B65"/>
    <w:rsid w:val="00C93BEE"/>
    <w:rsid w:val="00C93D85"/>
    <w:rsid w:val="00C946B5"/>
    <w:rsid w:val="00C94A10"/>
    <w:rsid w:val="00C94F47"/>
    <w:rsid w:val="00C95607"/>
    <w:rsid w:val="00C95896"/>
    <w:rsid w:val="00C95969"/>
    <w:rsid w:val="00C95F18"/>
    <w:rsid w:val="00C971E1"/>
    <w:rsid w:val="00C97B24"/>
    <w:rsid w:val="00CA02C6"/>
    <w:rsid w:val="00CA1095"/>
    <w:rsid w:val="00CA10E3"/>
    <w:rsid w:val="00CA1C9E"/>
    <w:rsid w:val="00CA24DB"/>
    <w:rsid w:val="00CA27A1"/>
    <w:rsid w:val="00CA2CD9"/>
    <w:rsid w:val="00CA2F4F"/>
    <w:rsid w:val="00CA37C8"/>
    <w:rsid w:val="00CA3A61"/>
    <w:rsid w:val="00CA457C"/>
    <w:rsid w:val="00CA488E"/>
    <w:rsid w:val="00CA4C15"/>
    <w:rsid w:val="00CA50C1"/>
    <w:rsid w:val="00CA551A"/>
    <w:rsid w:val="00CA5F44"/>
    <w:rsid w:val="00CA696F"/>
    <w:rsid w:val="00CA6FDD"/>
    <w:rsid w:val="00CA73E0"/>
    <w:rsid w:val="00CA7B88"/>
    <w:rsid w:val="00CB0430"/>
    <w:rsid w:val="00CB0D7E"/>
    <w:rsid w:val="00CB23F7"/>
    <w:rsid w:val="00CB2500"/>
    <w:rsid w:val="00CB2F76"/>
    <w:rsid w:val="00CB3796"/>
    <w:rsid w:val="00CB4DDB"/>
    <w:rsid w:val="00CB4E00"/>
    <w:rsid w:val="00CB5619"/>
    <w:rsid w:val="00CB57A5"/>
    <w:rsid w:val="00CB5BCF"/>
    <w:rsid w:val="00CB5D01"/>
    <w:rsid w:val="00CB5D38"/>
    <w:rsid w:val="00CB5FE1"/>
    <w:rsid w:val="00CB60E0"/>
    <w:rsid w:val="00CB6C51"/>
    <w:rsid w:val="00CB787E"/>
    <w:rsid w:val="00CC1455"/>
    <w:rsid w:val="00CC28BB"/>
    <w:rsid w:val="00CC2923"/>
    <w:rsid w:val="00CC31A9"/>
    <w:rsid w:val="00CC339A"/>
    <w:rsid w:val="00CC469C"/>
    <w:rsid w:val="00CC4804"/>
    <w:rsid w:val="00CC4995"/>
    <w:rsid w:val="00CC4BAE"/>
    <w:rsid w:val="00CC4E08"/>
    <w:rsid w:val="00CC5927"/>
    <w:rsid w:val="00CC5A35"/>
    <w:rsid w:val="00CC5A5F"/>
    <w:rsid w:val="00CC65A9"/>
    <w:rsid w:val="00CC6A53"/>
    <w:rsid w:val="00CC6E08"/>
    <w:rsid w:val="00CC7A0D"/>
    <w:rsid w:val="00CD0A1A"/>
    <w:rsid w:val="00CD1782"/>
    <w:rsid w:val="00CD17E2"/>
    <w:rsid w:val="00CD1C11"/>
    <w:rsid w:val="00CD2125"/>
    <w:rsid w:val="00CD2937"/>
    <w:rsid w:val="00CD2A73"/>
    <w:rsid w:val="00CD33C4"/>
    <w:rsid w:val="00CD3500"/>
    <w:rsid w:val="00CD3AB2"/>
    <w:rsid w:val="00CD491A"/>
    <w:rsid w:val="00CD49B4"/>
    <w:rsid w:val="00CD56A6"/>
    <w:rsid w:val="00CD59D2"/>
    <w:rsid w:val="00CD633E"/>
    <w:rsid w:val="00CD72D5"/>
    <w:rsid w:val="00CD79A4"/>
    <w:rsid w:val="00CE0591"/>
    <w:rsid w:val="00CE0F5F"/>
    <w:rsid w:val="00CE1D3E"/>
    <w:rsid w:val="00CE20F0"/>
    <w:rsid w:val="00CE2108"/>
    <w:rsid w:val="00CE49E6"/>
    <w:rsid w:val="00CE5271"/>
    <w:rsid w:val="00CE548F"/>
    <w:rsid w:val="00CE54AB"/>
    <w:rsid w:val="00CE5BA3"/>
    <w:rsid w:val="00CE661D"/>
    <w:rsid w:val="00CE6AE5"/>
    <w:rsid w:val="00CF00B5"/>
    <w:rsid w:val="00CF13F1"/>
    <w:rsid w:val="00CF15D5"/>
    <w:rsid w:val="00CF3292"/>
    <w:rsid w:val="00CF3D78"/>
    <w:rsid w:val="00CF40E9"/>
    <w:rsid w:val="00CF4748"/>
    <w:rsid w:val="00CF4CA1"/>
    <w:rsid w:val="00CF5958"/>
    <w:rsid w:val="00CF6161"/>
    <w:rsid w:val="00CF6583"/>
    <w:rsid w:val="00CF714C"/>
    <w:rsid w:val="00CF7269"/>
    <w:rsid w:val="00CF7420"/>
    <w:rsid w:val="00D0064B"/>
    <w:rsid w:val="00D006C4"/>
    <w:rsid w:val="00D009B5"/>
    <w:rsid w:val="00D00B6F"/>
    <w:rsid w:val="00D031A6"/>
    <w:rsid w:val="00D031AC"/>
    <w:rsid w:val="00D03416"/>
    <w:rsid w:val="00D039FD"/>
    <w:rsid w:val="00D03A83"/>
    <w:rsid w:val="00D03F59"/>
    <w:rsid w:val="00D04015"/>
    <w:rsid w:val="00D046F1"/>
    <w:rsid w:val="00D0506C"/>
    <w:rsid w:val="00D05528"/>
    <w:rsid w:val="00D0592D"/>
    <w:rsid w:val="00D05CE1"/>
    <w:rsid w:val="00D0795E"/>
    <w:rsid w:val="00D079A2"/>
    <w:rsid w:val="00D07C20"/>
    <w:rsid w:val="00D07E3E"/>
    <w:rsid w:val="00D10D11"/>
    <w:rsid w:val="00D116D7"/>
    <w:rsid w:val="00D11765"/>
    <w:rsid w:val="00D120C5"/>
    <w:rsid w:val="00D1228D"/>
    <w:rsid w:val="00D1274C"/>
    <w:rsid w:val="00D12941"/>
    <w:rsid w:val="00D14D5B"/>
    <w:rsid w:val="00D158EB"/>
    <w:rsid w:val="00D15E70"/>
    <w:rsid w:val="00D165F7"/>
    <w:rsid w:val="00D1661A"/>
    <w:rsid w:val="00D206E4"/>
    <w:rsid w:val="00D21219"/>
    <w:rsid w:val="00D212BD"/>
    <w:rsid w:val="00D2134A"/>
    <w:rsid w:val="00D216C2"/>
    <w:rsid w:val="00D22037"/>
    <w:rsid w:val="00D22459"/>
    <w:rsid w:val="00D22B29"/>
    <w:rsid w:val="00D22E14"/>
    <w:rsid w:val="00D23243"/>
    <w:rsid w:val="00D2354E"/>
    <w:rsid w:val="00D23729"/>
    <w:rsid w:val="00D23B30"/>
    <w:rsid w:val="00D23FD5"/>
    <w:rsid w:val="00D242A0"/>
    <w:rsid w:val="00D251CE"/>
    <w:rsid w:val="00D25718"/>
    <w:rsid w:val="00D2584F"/>
    <w:rsid w:val="00D259A4"/>
    <w:rsid w:val="00D25EEE"/>
    <w:rsid w:val="00D2650C"/>
    <w:rsid w:val="00D26A6B"/>
    <w:rsid w:val="00D26CBA"/>
    <w:rsid w:val="00D30022"/>
    <w:rsid w:val="00D308A4"/>
    <w:rsid w:val="00D30EB8"/>
    <w:rsid w:val="00D312E7"/>
    <w:rsid w:val="00D314A6"/>
    <w:rsid w:val="00D31E9F"/>
    <w:rsid w:val="00D32117"/>
    <w:rsid w:val="00D329F8"/>
    <w:rsid w:val="00D330BB"/>
    <w:rsid w:val="00D34C54"/>
    <w:rsid w:val="00D3564E"/>
    <w:rsid w:val="00D35F93"/>
    <w:rsid w:val="00D35FCD"/>
    <w:rsid w:val="00D369FA"/>
    <w:rsid w:val="00D375E3"/>
    <w:rsid w:val="00D40106"/>
    <w:rsid w:val="00D40F3E"/>
    <w:rsid w:val="00D4127C"/>
    <w:rsid w:val="00D412DE"/>
    <w:rsid w:val="00D4196B"/>
    <w:rsid w:val="00D419E4"/>
    <w:rsid w:val="00D41F8C"/>
    <w:rsid w:val="00D427EC"/>
    <w:rsid w:val="00D4291C"/>
    <w:rsid w:val="00D42B5F"/>
    <w:rsid w:val="00D42D3E"/>
    <w:rsid w:val="00D4301C"/>
    <w:rsid w:val="00D432DD"/>
    <w:rsid w:val="00D43D8D"/>
    <w:rsid w:val="00D43F24"/>
    <w:rsid w:val="00D455F2"/>
    <w:rsid w:val="00D45E5B"/>
    <w:rsid w:val="00D46061"/>
    <w:rsid w:val="00D46459"/>
    <w:rsid w:val="00D46E13"/>
    <w:rsid w:val="00D47F48"/>
    <w:rsid w:val="00D51158"/>
    <w:rsid w:val="00D52BAA"/>
    <w:rsid w:val="00D52D82"/>
    <w:rsid w:val="00D52DCF"/>
    <w:rsid w:val="00D53203"/>
    <w:rsid w:val="00D536A9"/>
    <w:rsid w:val="00D536DE"/>
    <w:rsid w:val="00D5559B"/>
    <w:rsid w:val="00D55A2D"/>
    <w:rsid w:val="00D55CA0"/>
    <w:rsid w:val="00D5627C"/>
    <w:rsid w:val="00D563F4"/>
    <w:rsid w:val="00D56FB7"/>
    <w:rsid w:val="00D57AD2"/>
    <w:rsid w:val="00D601F8"/>
    <w:rsid w:val="00D60EA2"/>
    <w:rsid w:val="00D634B2"/>
    <w:rsid w:val="00D63FF2"/>
    <w:rsid w:val="00D64789"/>
    <w:rsid w:val="00D64E36"/>
    <w:rsid w:val="00D65016"/>
    <w:rsid w:val="00D658DC"/>
    <w:rsid w:val="00D65C96"/>
    <w:rsid w:val="00D66A04"/>
    <w:rsid w:val="00D66BD5"/>
    <w:rsid w:val="00D6744F"/>
    <w:rsid w:val="00D678B9"/>
    <w:rsid w:val="00D67A61"/>
    <w:rsid w:val="00D67C11"/>
    <w:rsid w:val="00D67C6F"/>
    <w:rsid w:val="00D67FB0"/>
    <w:rsid w:val="00D70F16"/>
    <w:rsid w:val="00D713E3"/>
    <w:rsid w:val="00D71D36"/>
    <w:rsid w:val="00D7210A"/>
    <w:rsid w:val="00D7328A"/>
    <w:rsid w:val="00D73595"/>
    <w:rsid w:val="00D735B1"/>
    <w:rsid w:val="00D735DA"/>
    <w:rsid w:val="00D73757"/>
    <w:rsid w:val="00D75212"/>
    <w:rsid w:val="00D75C63"/>
    <w:rsid w:val="00D76726"/>
    <w:rsid w:val="00D76795"/>
    <w:rsid w:val="00D7700F"/>
    <w:rsid w:val="00D77770"/>
    <w:rsid w:val="00D80523"/>
    <w:rsid w:val="00D8185A"/>
    <w:rsid w:val="00D818EE"/>
    <w:rsid w:val="00D8269B"/>
    <w:rsid w:val="00D833C8"/>
    <w:rsid w:val="00D838E5"/>
    <w:rsid w:val="00D83CFD"/>
    <w:rsid w:val="00D841D2"/>
    <w:rsid w:val="00D850AB"/>
    <w:rsid w:val="00D853AC"/>
    <w:rsid w:val="00D8579D"/>
    <w:rsid w:val="00D85A14"/>
    <w:rsid w:val="00D8653E"/>
    <w:rsid w:val="00D86C64"/>
    <w:rsid w:val="00D9017F"/>
    <w:rsid w:val="00D90DF3"/>
    <w:rsid w:val="00D912C1"/>
    <w:rsid w:val="00D91602"/>
    <w:rsid w:val="00D91845"/>
    <w:rsid w:val="00D920DD"/>
    <w:rsid w:val="00D92463"/>
    <w:rsid w:val="00D9335D"/>
    <w:rsid w:val="00D9336F"/>
    <w:rsid w:val="00D941B4"/>
    <w:rsid w:val="00D94C05"/>
    <w:rsid w:val="00D94C93"/>
    <w:rsid w:val="00D96E69"/>
    <w:rsid w:val="00D96ECC"/>
    <w:rsid w:val="00DA0188"/>
    <w:rsid w:val="00DA089C"/>
    <w:rsid w:val="00DA09A3"/>
    <w:rsid w:val="00DA0F6F"/>
    <w:rsid w:val="00DA16C9"/>
    <w:rsid w:val="00DA208C"/>
    <w:rsid w:val="00DA2AD4"/>
    <w:rsid w:val="00DA301E"/>
    <w:rsid w:val="00DA3CA9"/>
    <w:rsid w:val="00DA41FC"/>
    <w:rsid w:val="00DA43E7"/>
    <w:rsid w:val="00DA482C"/>
    <w:rsid w:val="00DA5DB9"/>
    <w:rsid w:val="00DA6081"/>
    <w:rsid w:val="00DA6243"/>
    <w:rsid w:val="00DA74E3"/>
    <w:rsid w:val="00DB0884"/>
    <w:rsid w:val="00DB0AD2"/>
    <w:rsid w:val="00DB17AD"/>
    <w:rsid w:val="00DB18B8"/>
    <w:rsid w:val="00DB1A27"/>
    <w:rsid w:val="00DB295B"/>
    <w:rsid w:val="00DB2BC6"/>
    <w:rsid w:val="00DB359E"/>
    <w:rsid w:val="00DB3F40"/>
    <w:rsid w:val="00DB40CE"/>
    <w:rsid w:val="00DB508F"/>
    <w:rsid w:val="00DB5501"/>
    <w:rsid w:val="00DB6AB3"/>
    <w:rsid w:val="00DB70A2"/>
    <w:rsid w:val="00DB7C5E"/>
    <w:rsid w:val="00DB7C63"/>
    <w:rsid w:val="00DC022A"/>
    <w:rsid w:val="00DC1DDE"/>
    <w:rsid w:val="00DC357E"/>
    <w:rsid w:val="00DC36F7"/>
    <w:rsid w:val="00DC3EF8"/>
    <w:rsid w:val="00DC40BF"/>
    <w:rsid w:val="00DC44C5"/>
    <w:rsid w:val="00DC4BC9"/>
    <w:rsid w:val="00DC4DAE"/>
    <w:rsid w:val="00DC5924"/>
    <w:rsid w:val="00DC6BBA"/>
    <w:rsid w:val="00DC703E"/>
    <w:rsid w:val="00DC719A"/>
    <w:rsid w:val="00DC7424"/>
    <w:rsid w:val="00DC74CA"/>
    <w:rsid w:val="00DC7880"/>
    <w:rsid w:val="00DC7B61"/>
    <w:rsid w:val="00DD0297"/>
    <w:rsid w:val="00DD100C"/>
    <w:rsid w:val="00DD16CB"/>
    <w:rsid w:val="00DD1A17"/>
    <w:rsid w:val="00DD1A97"/>
    <w:rsid w:val="00DD2026"/>
    <w:rsid w:val="00DD2B36"/>
    <w:rsid w:val="00DD4A23"/>
    <w:rsid w:val="00DD4B51"/>
    <w:rsid w:val="00DD556F"/>
    <w:rsid w:val="00DD55EA"/>
    <w:rsid w:val="00DD6134"/>
    <w:rsid w:val="00DD695C"/>
    <w:rsid w:val="00DD7C76"/>
    <w:rsid w:val="00DE00D2"/>
    <w:rsid w:val="00DE00DD"/>
    <w:rsid w:val="00DE026D"/>
    <w:rsid w:val="00DE0880"/>
    <w:rsid w:val="00DE09A4"/>
    <w:rsid w:val="00DE09EA"/>
    <w:rsid w:val="00DE0B91"/>
    <w:rsid w:val="00DE1ABB"/>
    <w:rsid w:val="00DE1D47"/>
    <w:rsid w:val="00DE1DFF"/>
    <w:rsid w:val="00DE1E06"/>
    <w:rsid w:val="00DE2051"/>
    <w:rsid w:val="00DE20DE"/>
    <w:rsid w:val="00DE21E6"/>
    <w:rsid w:val="00DE297B"/>
    <w:rsid w:val="00DE3684"/>
    <w:rsid w:val="00DE37C0"/>
    <w:rsid w:val="00DE4920"/>
    <w:rsid w:val="00DE4C26"/>
    <w:rsid w:val="00DE51E3"/>
    <w:rsid w:val="00DE5CE6"/>
    <w:rsid w:val="00DE5EC5"/>
    <w:rsid w:val="00DE73E4"/>
    <w:rsid w:val="00DE7A5B"/>
    <w:rsid w:val="00DE7B75"/>
    <w:rsid w:val="00DE7F97"/>
    <w:rsid w:val="00DF0455"/>
    <w:rsid w:val="00DF08FE"/>
    <w:rsid w:val="00DF15F9"/>
    <w:rsid w:val="00DF196B"/>
    <w:rsid w:val="00DF2451"/>
    <w:rsid w:val="00DF2558"/>
    <w:rsid w:val="00DF2E51"/>
    <w:rsid w:val="00DF3138"/>
    <w:rsid w:val="00DF3EDA"/>
    <w:rsid w:val="00DF43B4"/>
    <w:rsid w:val="00DF6002"/>
    <w:rsid w:val="00E002E0"/>
    <w:rsid w:val="00E00963"/>
    <w:rsid w:val="00E00A65"/>
    <w:rsid w:val="00E0143C"/>
    <w:rsid w:val="00E01CCB"/>
    <w:rsid w:val="00E01FCA"/>
    <w:rsid w:val="00E02172"/>
    <w:rsid w:val="00E027A3"/>
    <w:rsid w:val="00E02A58"/>
    <w:rsid w:val="00E03474"/>
    <w:rsid w:val="00E03CC0"/>
    <w:rsid w:val="00E04096"/>
    <w:rsid w:val="00E06147"/>
    <w:rsid w:val="00E06180"/>
    <w:rsid w:val="00E06469"/>
    <w:rsid w:val="00E06AE1"/>
    <w:rsid w:val="00E109C8"/>
    <w:rsid w:val="00E11168"/>
    <w:rsid w:val="00E12753"/>
    <w:rsid w:val="00E12CF0"/>
    <w:rsid w:val="00E12FB6"/>
    <w:rsid w:val="00E12FD9"/>
    <w:rsid w:val="00E13652"/>
    <w:rsid w:val="00E136E5"/>
    <w:rsid w:val="00E13BD8"/>
    <w:rsid w:val="00E1439E"/>
    <w:rsid w:val="00E15B0E"/>
    <w:rsid w:val="00E15EA3"/>
    <w:rsid w:val="00E15FCE"/>
    <w:rsid w:val="00E16998"/>
    <w:rsid w:val="00E16BB8"/>
    <w:rsid w:val="00E16CFB"/>
    <w:rsid w:val="00E17CCA"/>
    <w:rsid w:val="00E20B22"/>
    <w:rsid w:val="00E21AB2"/>
    <w:rsid w:val="00E221B6"/>
    <w:rsid w:val="00E2269C"/>
    <w:rsid w:val="00E22D64"/>
    <w:rsid w:val="00E23750"/>
    <w:rsid w:val="00E23A8D"/>
    <w:rsid w:val="00E24399"/>
    <w:rsid w:val="00E24EF0"/>
    <w:rsid w:val="00E251FF"/>
    <w:rsid w:val="00E25391"/>
    <w:rsid w:val="00E256FF"/>
    <w:rsid w:val="00E2590E"/>
    <w:rsid w:val="00E25E3B"/>
    <w:rsid w:val="00E263AD"/>
    <w:rsid w:val="00E26A91"/>
    <w:rsid w:val="00E26ACE"/>
    <w:rsid w:val="00E26B1F"/>
    <w:rsid w:val="00E26B43"/>
    <w:rsid w:val="00E26D2C"/>
    <w:rsid w:val="00E26D63"/>
    <w:rsid w:val="00E2719C"/>
    <w:rsid w:val="00E300D5"/>
    <w:rsid w:val="00E31512"/>
    <w:rsid w:val="00E3178C"/>
    <w:rsid w:val="00E32418"/>
    <w:rsid w:val="00E329C6"/>
    <w:rsid w:val="00E32AEA"/>
    <w:rsid w:val="00E32D5C"/>
    <w:rsid w:val="00E33B51"/>
    <w:rsid w:val="00E34127"/>
    <w:rsid w:val="00E34765"/>
    <w:rsid w:val="00E35877"/>
    <w:rsid w:val="00E3630C"/>
    <w:rsid w:val="00E36A27"/>
    <w:rsid w:val="00E37912"/>
    <w:rsid w:val="00E37B3D"/>
    <w:rsid w:val="00E40A6B"/>
    <w:rsid w:val="00E412AD"/>
    <w:rsid w:val="00E4166C"/>
    <w:rsid w:val="00E42867"/>
    <w:rsid w:val="00E43C33"/>
    <w:rsid w:val="00E43D72"/>
    <w:rsid w:val="00E43D95"/>
    <w:rsid w:val="00E44081"/>
    <w:rsid w:val="00E454EB"/>
    <w:rsid w:val="00E45500"/>
    <w:rsid w:val="00E4579B"/>
    <w:rsid w:val="00E45B34"/>
    <w:rsid w:val="00E46ADF"/>
    <w:rsid w:val="00E46EC7"/>
    <w:rsid w:val="00E47379"/>
    <w:rsid w:val="00E505B4"/>
    <w:rsid w:val="00E5063F"/>
    <w:rsid w:val="00E50776"/>
    <w:rsid w:val="00E50E7E"/>
    <w:rsid w:val="00E512A6"/>
    <w:rsid w:val="00E518B2"/>
    <w:rsid w:val="00E527FB"/>
    <w:rsid w:val="00E534BC"/>
    <w:rsid w:val="00E53A09"/>
    <w:rsid w:val="00E54417"/>
    <w:rsid w:val="00E5452F"/>
    <w:rsid w:val="00E5506F"/>
    <w:rsid w:val="00E5517E"/>
    <w:rsid w:val="00E55609"/>
    <w:rsid w:val="00E5561C"/>
    <w:rsid w:val="00E5596C"/>
    <w:rsid w:val="00E565A0"/>
    <w:rsid w:val="00E567D9"/>
    <w:rsid w:val="00E56A3C"/>
    <w:rsid w:val="00E57444"/>
    <w:rsid w:val="00E57939"/>
    <w:rsid w:val="00E57ADE"/>
    <w:rsid w:val="00E57C25"/>
    <w:rsid w:val="00E57E3A"/>
    <w:rsid w:val="00E6001F"/>
    <w:rsid w:val="00E607BE"/>
    <w:rsid w:val="00E60D47"/>
    <w:rsid w:val="00E60D8A"/>
    <w:rsid w:val="00E60F4B"/>
    <w:rsid w:val="00E6117D"/>
    <w:rsid w:val="00E617A0"/>
    <w:rsid w:val="00E627DD"/>
    <w:rsid w:val="00E64131"/>
    <w:rsid w:val="00E64430"/>
    <w:rsid w:val="00E64CB0"/>
    <w:rsid w:val="00E6541E"/>
    <w:rsid w:val="00E672FB"/>
    <w:rsid w:val="00E67BA3"/>
    <w:rsid w:val="00E70748"/>
    <w:rsid w:val="00E70836"/>
    <w:rsid w:val="00E71146"/>
    <w:rsid w:val="00E712B7"/>
    <w:rsid w:val="00E71860"/>
    <w:rsid w:val="00E725B2"/>
    <w:rsid w:val="00E726D7"/>
    <w:rsid w:val="00E741CC"/>
    <w:rsid w:val="00E74663"/>
    <w:rsid w:val="00E75610"/>
    <w:rsid w:val="00E75806"/>
    <w:rsid w:val="00E75DC1"/>
    <w:rsid w:val="00E76A73"/>
    <w:rsid w:val="00E77121"/>
    <w:rsid w:val="00E77599"/>
    <w:rsid w:val="00E8005F"/>
    <w:rsid w:val="00E801E0"/>
    <w:rsid w:val="00E80A17"/>
    <w:rsid w:val="00E811CE"/>
    <w:rsid w:val="00E81BB6"/>
    <w:rsid w:val="00E8233A"/>
    <w:rsid w:val="00E825C6"/>
    <w:rsid w:val="00E82CAA"/>
    <w:rsid w:val="00E83FD9"/>
    <w:rsid w:val="00E854C4"/>
    <w:rsid w:val="00E85643"/>
    <w:rsid w:val="00E856EB"/>
    <w:rsid w:val="00E863F7"/>
    <w:rsid w:val="00E864C8"/>
    <w:rsid w:val="00E877FE"/>
    <w:rsid w:val="00E91905"/>
    <w:rsid w:val="00E927EA"/>
    <w:rsid w:val="00E9391D"/>
    <w:rsid w:val="00E93A98"/>
    <w:rsid w:val="00E93BE3"/>
    <w:rsid w:val="00E9412E"/>
    <w:rsid w:val="00E9431D"/>
    <w:rsid w:val="00E94A66"/>
    <w:rsid w:val="00E94BD1"/>
    <w:rsid w:val="00E965D5"/>
    <w:rsid w:val="00EA0FBD"/>
    <w:rsid w:val="00EA17D5"/>
    <w:rsid w:val="00EA17E3"/>
    <w:rsid w:val="00EA2EF2"/>
    <w:rsid w:val="00EA2FC4"/>
    <w:rsid w:val="00EA30A2"/>
    <w:rsid w:val="00EA3271"/>
    <w:rsid w:val="00EA386A"/>
    <w:rsid w:val="00EA4281"/>
    <w:rsid w:val="00EA4561"/>
    <w:rsid w:val="00EA60D8"/>
    <w:rsid w:val="00EA6A42"/>
    <w:rsid w:val="00EA6D6C"/>
    <w:rsid w:val="00EA72EC"/>
    <w:rsid w:val="00EA741D"/>
    <w:rsid w:val="00EA7F31"/>
    <w:rsid w:val="00EB2F66"/>
    <w:rsid w:val="00EB31BE"/>
    <w:rsid w:val="00EB3235"/>
    <w:rsid w:val="00EB3C98"/>
    <w:rsid w:val="00EB3FCE"/>
    <w:rsid w:val="00EB455C"/>
    <w:rsid w:val="00EB66F5"/>
    <w:rsid w:val="00EB699B"/>
    <w:rsid w:val="00EB792D"/>
    <w:rsid w:val="00EB7932"/>
    <w:rsid w:val="00EC0940"/>
    <w:rsid w:val="00EC0AB2"/>
    <w:rsid w:val="00EC0CCE"/>
    <w:rsid w:val="00EC1C60"/>
    <w:rsid w:val="00EC1FEA"/>
    <w:rsid w:val="00EC2861"/>
    <w:rsid w:val="00EC286F"/>
    <w:rsid w:val="00EC3434"/>
    <w:rsid w:val="00EC462C"/>
    <w:rsid w:val="00EC4D2D"/>
    <w:rsid w:val="00EC5528"/>
    <w:rsid w:val="00EC634A"/>
    <w:rsid w:val="00EC69ED"/>
    <w:rsid w:val="00EC6B41"/>
    <w:rsid w:val="00EC6FCF"/>
    <w:rsid w:val="00EC6FD7"/>
    <w:rsid w:val="00EC7B1E"/>
    <w:rsid w:val="00EC7CF2"/>
    <w:rsid w:val="00EC7D24"/>
    <w:rsid w:val="00EC7E95"/>
    <w:rsid w:val="00ED0692"/>
    <w:rsid w:val="00ED0A6B"/>
    <w:rsid w:val="00ED1941"/>
    <w:rsid w:val="00ED1F7A"/>
    <w:rsid w:val="00ED1FBD"/>
    <w:rsid w:val="00ED269F"/>
    <w:rsid w:val="00ED284E"/>
    <w:rsid w:val="00ED2D0F"/>
    <w:rsid w:val="00ED439A"/>
    <w:rsid w:val="00ED4EBB"/>
    <w:rsid w:val="00ED4ED8"/>
    <w:rsid w:val="00ED5143"/>
    <w:rsid w:val="00ED5B49"/>
    <w:rsid w:val="00ED638C"/>
    <w:rsid w:val="00ED6835"/>
    <w:rsid w:val="00ED6CE8"/>
    <w:rsid w:val="00ED70CF"/>
    <w:rsid w:val="00ED714A"/>
    <w:rsid w:val="00EE0425"/>
    <w:rsid w:val="00EE18D1"/>
    <w:rsid w:val="00EE30ED"/>
    <w:rsid w:val="00EE32AC"/>
    <w:rsid w:val="00EE359E"/>
    <w:rsid w:val="00EE4807"/>
    <w:rsid w:val="00EE502F"/>
    <w:rsid w:val="00EE544B"/>
    <w:rsid w:val="00EE57D3"/>
    <w:rsid w:val="00EE5C85"/>
    <w:rsid w:val="00EE6039"/>
    <w:rsid w:val="00EE645A"/>
    <w:rsid w:val="00EE758E"/>
    <w:rsid w:val="00EE7FCC"/>
    <w:rsid w:val="00EF0FC0"/>
    <w:rsid w:val="00EF15AB"/>
    <w:rsid w:val="00EF2513"/>
    <w:rsid w:val="00EF29E8"/>
    <w:rsid w:val="00EF30BE"/>
    <w:rsid w:val="00EF407C"/>
    <w:rsid w:val="00EF42C3"/>
    <w:rsid w:val="00EF5125"/>
    <w:rsid w:val="00EF538C"/>
    <w:rsid w:val="00EF5C68"/>
    <w:rsid w:val="00EF5E1C"/>
    <w:rsid w:val="00EF64AA"/>
    <w:rsid w:val="00EF7F4E"/>
    <w:rsid w:val="00F021DC"/>
    <w:rsid w:val="00F022B4"/>
    <w:rsid w:val="00F028CE"/>
    <w:rsid w:val="00F032F6"/>
    <w:rsid w:val="00F03534"/>
    <w:rsid w:val="00F03976"/>
    <w:rsid w:val="00F0414F"/>
    <w:rsid w:val="00F051D5"/>
    <w:rsid w:val="00F05E2B"/>
    <w:rsid w:val="00F064AE"/>
    <w:rsid w:val="00F066EF"/>
    <w:rsid w:val="00F0670B"/>
    <w:rsid w:val="00F0709E"/>
    <w:rsid w:val="00F0771A"/>
    <w:rsid w:val="00F07FBA"/>
    <w:rsid w:val="00F11978"/>
    <w:rsid w:val="00F124AC"/>
    <w:rsid w:val="00F14FDB"/>
    <w:rsid w:val="00F157DD"/>
    <w:rsid w:val="00F15A6C"/>
    <w:rsid w:val="00F16A8D"/>
    <w:rsid w:val="00F179C0"/>
    <w:rsid w:val="00F20551"/>
    <w:rsid w:val="00F206FF"/>
    <w:rsid w:val="00F20DE2"/>
    <w:rsid w:val="00F20EE5"/>
    <w:rsid w:val="00F21C0E"/>
    <w:rsid w:val="00F22D10"/>
    <w:rsid w:val="00F23E42"/>
    <w:rsid w:val="00F2401F"/>
    <w:rsid w:val="00F241A7"/>
    <w:rsid w:val="00F25FDD"/>
    <w:rsid w:val="00F2632F"/>
    <w:rsid w:val="00F30485"/>
    <w:rsid w:val="00F30592"/>
    <w:rsid w:val="00F311D9"/>
    <w:rsid w:val="00F317F5"/>
    <w:rsid w:val="00F31AD6"/>
    <w:rsid w:val="00F31D71"/>
    <w:rsid w:val="00F320D7"/>
    <w:rsid w:val="00F321B6"/>
    <w:rsid w:val="00F3446A"/>
    <w:rsid w:val="00F34649"/>
    <w:rsid w:val="00F37B86"/>
    <w:rsid w:val="00F40AE5"/>
    <w:rsid w:val="00F40FCD"/>
    <w:rsid w:val="00F41303"/>
    <w:rsid w:val="00F41521"/>
    <w:rsid w:val="00F41C8E"/>
    <w:rsid w:val="00F41F26"/>
    <w:rsid w:val="00F42306"/>
    <w:rsid w:val="00F42419"/>
    <w:rsid w:val="00F42D8D"/>
    <w:rsid w:val="00F437B0"/>
    <w:rsid w:val="00F43AB9"/>
    <w:rsid w:val="00F43AD5"/>
    <w:rsid w:val="00F440AC"/>
    <w:rsid w:val="00F4478F"/>
    <w:rsid w:val="00F448BE"/>
    <w:rsid w:val="00F450E5"/>
    <w:rsid w:val="00F451B9"/>
    <w:rsid w:val="00F454AF"/>
    <w:rsid w:val="00F46B14"/>
    <w:rsid w:val="00F46F50"/>
    <w:rsid w:val="00F47805"/>
    <w:rsid w:val="00F5039E"/>
    <w:rsid w:val="00F51459"/>
    <w:rsid w:val="00F52218"/>
    <w:rsid w:val="00F524F7"/>
    <w:rsid w:val="00F5300B"/>
    <w:rsid w:val="00F533CC"/>
    <w:rsid w:val="00F537F6"/>
    <w:rsid w:val="00F53D34"/>
    <w:rsid w:val="00F54265"/>
    <w:rsid w:val="00F543B8"/>
    <w:rsid w:val="00F5448C"/>
    <w:rsid w:val="00F551EC"/>
    <w:rsid w:val="00F553C1"/>
    <w:rsid w:val="00F5580D"/>
    <w:rsid w:val="00F55901"/>
    <w:rsid w:val="00F55DD2"/>
    <w:rsid w:val="00F560E2"/>
    <w:rsid w:val="00F56D41"/>
    <w:rsid w:val="00F574FD"/>
    <w:rsid w:val="00F57666"/>
    <w:rsid w:val="00F57F29"/>
    <w:rsid w:val="00F608EA"/>
    <w:rsid w:val="00F60A2D"/>
    <w:rsid w:val="00F60B1C"/>
    <w:rsid w:val="00F6106F"/>
    <w:rsid w:val="00F611D4"/>
    <w:rsid w:val="00F61749"/>
    <w:rsid w:val="00F61B7C"/>
    <w:rsid w:val="00F61CF7"/>
    <w:rsid w:val="00F622AD"/>
    <w:rsid w:val="00F63932"/>
    <w:rsid w:val="00F6454F"/>
    <w:rsid w:val="00F6458E"/>
    <w:rsid w:val="00F64A85"/>
    <w:rsid w:val="00F64EFF"/>
    <w:rsid w:val="00F652CD"/>
    <w:rsid w:val="00F658FF"/>
    <w:rsid w:val="00F661E0"/>
    <w:rsid w:val="00F662F1"/>
    <w:rsid w:val="00F669AC"/>
    <w:rsid w:val="00F66BDE"/>
    <w:rsid w:val="00F671C4"/>
    <w:rsid w:val="00F67355"/>
    <w:rsid w:val="00F673AF"/>
    <w:rsid w:val="00F67A8F"/>
    <w:rsid w:val="00F67FA5"/>
    <w:rsid w:val="00F7046C"/>
    <w:rsid w:val="00F706AE"/>
    <w:rsid w:val="00F71493"/>
    <w:rsid w:val="00F719E4"/>
    <w:rsid w:val="00F729DD"/>
    <w:rsid w:val="00F72E5D"/>
    <w:rsid w:val="00F72F0F"/>
    <w:rsid w:val="00F73A32"/>
    <w:rsid w:val="00F73D57"/>
    <w:rsid w:val="00F73E53"/>
    <w:rsid w:val="00F7415F"/>
    <w:rsid w:val="00F7425F"/>
    <w:rsid w:val="00F747F9"/>
    <w:rsid w:val="00F74EF8"/>
    <w:rsid w:val="00F752D7"/>
    <w:rsid w:val="00F75657"/>
    <w:rsid w:val="00F756B7"/>
    <w:rsid w:val="00F767CC"/>
    <w:rsid w:val="00F76A99"/>
    <w:rsid w:val="00F77F92"/>
    <w:rsid w:val="00F77FF6"/>
    <w:rsid w:val="00F8008C"/>
    <w:rsid w:val="00F815BC"/>
    <w:rsid w:val="00F81B29"/>
    <w:rsid w:val="00F82528"/>
    <w:rsid w:val="00F82CAA"/>
    <w:rsid w:val="00F8351E"/>
    <w:rsid w:val="00F83C40"/>
    <w:rsid w:val="00F83CE6"/>
    <w:rsid w:val="00F83F85"/>
    <w:rsid w:val="00F84B2A"/>
    <w:rsid w:val="00F84C3A"/>
    <w:rsid w:val="00F875DC"/>
    <w:rsid w:val="00F878A0"/>
    <w:rsid w:val="00F9063B"/>
    <w:rsid w:val="00F91A30"/>
    <w:rsid w:val="00F91BE9"/>
    <w:rsid w:val="00F9213F"/>
    <w:rsid w:val="00F92D30"/>
    <w:rsid w:val="00F932AC"/>
    <w:rsid w:val="00F9347F"/>
    <w:rsid w:val="00F944F3"/>
    <w:rsid w:val="00F952ED"/>
    <w:rsid w:val="00F957B8"/>
    <w:rsid w:val="00F974CF"/>
    <w:rsid w:val="00FA0BE6"/>
    <w:rsid w:val="00FA2483"/>
    <w:rsid w:val="00FA2BA0"/>
    <w:rsid w:val="00FA3850"/>
    <w:rsid w:val="00FA3998"/>
    <w:rsid w:val="00FA411F"/>
    <w:rsid w:val="00FA4EC0"/>
    <w:rsid w:val="00FA563B"/>
    <w:rsid w:val="00FA604A"/>
    <w:rsid w:val="00FA6976"/>
    <w:rsid w:val="00FA69F7"/>
    <w:rsid w:val="00FA7785"/>
    <w:rsid w:val="00FB0093"/>
    <w:rsid w:val="00FB062E"/>
    <w:rsid w:val="00FB0878"/>
    <w:rsid w:val="00FB0996"/>
    <w:rsid w:val="00FB0F21"/>
    <w:rsid w:val="00FB1792"/>
    <w:rsid w:val="00FB204C"/>
    <w:rsid w:val="00FB2490"/>
    <w:rsid w:val="00FB27FE"/>
    <w:rsid w:val="00FB28B1"/>
    <w:rsid w:val="00FB293A"/>
    <w:rsid w:val="00FB3F9C"/>
    <w:rsid w:val="00FB40B3"/>
    <w:rsid w:val="00FB46A2"/>
    <w:rsid w:val="00FB4AE4"/>
    <w:rsid w:val="00FB4E7C"/>
    <w:rsid w:val="00FB5324"/>
    <w:rsid w:val="00FB5740"/>
    <w:rsid w:val="00FB5AA1"/>
    <w:rsid w:val="00FB6C0B"/>
    <w:rsid w:val="00FB736D"/>
    <w:rsid w:val="00FC1224"/>
    <w:rsid w:val="00FC1634"/>
    <w:rsid w:val="00FC1821"/>
    <w:rsid w:val="00FC2EE6"/>
    <w:rsid w:val="00FC3361"/>
    <w:rsid w:val="00FC34E4"/>
    <w:rsid w:val="00FC3611"/>
    <w:rsid w:val="00FC5090"/>
    <w:rsid w:val="00FC61B2"/>
    <w:rsid w:val="00FC647B"/>
    <w:rsid w:val="00FC7848"/>
    <w:rsid w:val="00FD026D"/>
    <w:rsid w:val="00FD1E64"/>
    <w:rsid w:val="00FD2695"/>
    <w:rsid w:val="00FD3100"/>
    <w:rsid w:val="00FD333C"/>
    <w:rsid w:val="00FD37EF"/>
    <w:rsid w:val="00FD396F"/>
    <w:rsid w:val="00FD4169"/>
    <w:rsid w:val="00FD475D"/>
    <w:rsid w:val="00FD4A64"/>
    <w:rsid w:val="00FD557B"/>
    <w:rsid w:val="00FD56F3"/>
    <w:rsid w:val="00FD6FE0"/>
    <w:rsid w:val="00FD7812"/>
    <w:rsid w:val="00FD7DBD"/>
    <w:rsid w:val="00FE02DB"/>
    <w:rsid w:val="00FE03ED"/>
    <w:rsid w:val="00FE1011"/>
    <w:rsid w:val="00FE22EB"/>
    <w:rsid w:val="00FE2308"/>
    <w:rsid w:val="00FE2782"/>
    <w:rsid w:val="00FE30F1"/>
    <w:rsid w:val="00FE35B8"/>
    <w:rsid w:val="00FE4A9E"/>
    <w:rsid w:val="00FE54AE"/>
    <w:rsid w:val="00FE5562"/>
    <w:rsid w:val="00FE5797"/>
    <w:rsid w:val="00FE5C39"/>
    <w:rsid w:val="00FE5D8C"/>
    <w:rsid w:val="00FE7187"/>
    <w:rsid w:val="00FE75C8"/>
    <w:rsid w:val="00FE76AB"/>
    <w:rsid w:val="00FF040C"/>
    <w:rsid w:val="00FF0A11"/>
    <w:rsid w:val="00FF3D66"/>
    <w:rsid w:val="00FF3D85"/>
    <w:rsid w:val="00FF3F0F"/>
    <w:rsid w:val="00FF43C1"/>
    <w:rsid w:val="00FF462E"/>
    <w:rsid w:val="00FF49FE"/>
    <w:rsid w:val="00FF5124"/>
    <w:rsid w:val="00FF5290"/>
    <w:rsid w:val="00FF59A1"/>
    <w:rsid w:val="00FF606C"/>
    <w:rsid w:val="00FF6D3D"/>
    <w:rsid w:val="00FF6EA8"/>
    <w:rsid w:val="00FF76B7"/>
    <w:rsid w:val="013EEC43"/>
    <w:rsid w:val="0150269F"/>
    <w:rsid w:val="01581BB8"/>
    <w:rsid w:val="015E8829"/>
    <w:rsid w:val="0196B593"/>
    <w:rsid w:val="01D05162"/>
    <w:rsid w:val="01E30582"/>
    <w:rsid w:val="020AA7BF"/>
    <w:rsid w:val="024A0B68"/>
    <w:rsid w:val="025B9B57"/>
    <w:rsid w:val="02A750BF"/>
    <w:rsid w:val="02E341A0"/>
    <w:rsid w:val="02F0DCEE"/>
    <w:rsid w:val="02F8F3EB"/>
    <w:rsid w:val="03069338"/>
    <w:rsid w:val="03092A2F"/>
    <w:rsid w:val="031136B9"/>
    <w:rsid w:val="031ED6EB"/>
    <w:rsid w:val="03250441"/>
    <w:rsid w:val="035E5FC9"/>
    <w:rsid w:val="036722B4"/>
    <w:rsid w:val="036E5F77"/>
    <w:rsid w:val="03A0E1DF"/>
    <w:rsid w:val="04145EDB"/>
    <w:rsid w:val="041E3C80"/>
    <w:rsid w:val="042845CA"/>
    <w:rsid w:val="04305C0B"/>
    <w:rsid w:val="0463D303"/>
    <w:rsid w:val="04670621"/>
    <w:rsid w:val="0477436B"/>
    <w:rsid w:val="047C5C7B"/>
    <w:rsid w:val="048A2D44"/>
    <w:rsid w:val="048F8D3E"/>
    <w:rsid w:val="04A8B02E"/>
    <w:rsid w:val="04AEE1B1"/>
    <w:rsid w:val="04AF28C5"/>
    <w:rsid w:val="04B16702"/>
    <w:rsid w:val="04CF017C"/>
    <w:rsid w:val="04D24BC8"/>
    <w:rsid w:val="04D2EA5A"/>
    <w:rsid w:val="04DCA85D"/>
    <w:rsid w:val="04E25BFD"/>
    <w:rsid w:val="04F21AC0"/>
    <w:rsid w:val="04F6DC73"/>
    <w:rsid w:val="050A30CE"/>
    <w:rsid w:val="050ADF02"/>
    <w:rsid w:val="055D2A80"/>
    <w:rsid w:val="0579481C"/>
    <w:rsid w:val="059ACA9F"/>
    <w:rsid w:val="05AEBD9F"/>
    <w:rsid w:val="05B7CBFC"/>
    <w:rsid w:val="05BA2BC2"/>
    <w:rsid w:val="05C7F489"/>
    <w:rsid w:val="0647675F"/>
    <w:rsid w:val="06580524"/>
    <w:rsid w:val="066E7AC2"/>
    <w:rsid w:val="066FA306"/>
    <w:rsid w:val="06793AED"/>
    <w:rsid w:val="0697D975"/>
    <w:rsid w:val="06A55510"/>
    <w:rsid w:val="06AC4475"/>
    <w:rsid w:val="06BA7811"/>
    <w:rsid w:val="06BF0068"/>
    <w:rsid w:val="06CEF598"/>
    <w:rsid w:val="06CFABE8"/>
    <w:rsid w:val="06DFFD18"/>
    <w:rsid w:val="06E54573"/>
    <w:rsid w:val="06FFA47F"/>
    <w:rsid w:val="070956C8"/>
    <w:rsid w:val="070E1CAB"/>
    <w:rsid w:val="071BA1FB"/>
    <w:rsid w:val="071DEB1D"/>
    <w:rsid w:val="07238CD3"/>
    <w:rsid w:val="07328AE1"/>
    <w:rsid w:val="0760EED6"/>
    <w:rsid w:val="0766CE4D"/>
    <w:rsid w:val="077B40AC"/>
    <w:rsid w:val="077BB790"/>
    <w:rsid w:val="07809ACF"/>
    <w:rsid w:val="078DE273"/>
    <w:rsid w:val="078F3474"/>
    <w:rsid w:val="0798D87F"/>
    <w:rsid w:val="07A14EED"/>
    <w:rsid w:val="07C872F7"/>
    <w:rsid w:val="07CDBE99"/>
    <w:rsid w:val="07D9A5FD"/>
    <w:rsid w:val="0803CC08"/>
    <w:rsid w:val="081F4D44"/>
    <w:rsid w:val="0832A4B5"/>
    <w:rsid w:val="084632FE"/>
    <w:rsid w:val="0857C421"/>
    <w:rsid w:val="08592ED8"/>
    <w:rsid w:val="086B322D"/>
    <w:rsid w:val="087DE169"/>
    <w:rsid w:val="08926017"/>
    <w:rsid w:val="0899FBEB"/>
    <w:rsid w:val="08A2DBD6"/>
    <w:rsid w:val="08A903B2"/>
    <w:rsid w:val="08DF83A8"/>
    <w:rsid w:val="08F9F7C4"/>
    <w:rsid w:val="090B682D"/>
    <w:rsid w:val="091054FC"/>
    <w:rsid w:val="092D487A"/>
    <w:rsid w:val="092F628A"/>
    <w:rsid w:val="0935938D"/>
    <w:rsid w:val="0937A65A"/>
    <w:rsid w:val="093C49BF"/>
    <w:rsid w:val="0943DD45"/>
    <w:rsid w:val="094FF3F1"/>
    <w:rsid w:val="0952BF7E"/>
    <w:rsid w:val="095ECC8E"/>
    <w:rsid w:val="098E43CA"/>
    <w:rsid w:val="099430CE"/>
    <w:rsid w:val="09DB7AD8"/>
    <w:rsid w:val="0A0FA486"/>
    <w:rsid w:val="0A24A575"/>
    <w:rsid w:val="0A3FF9B1"/>
    <w:rsid w:val="0A436C0A"/>
    <w:rsid w:val="0A77C7D1"/>
    <w:rsid w:val="0AB76D75"/>
    <w:rsid w:val="0AEBC452"/>
    <w:rsid w:val="0B09B516"/>
    <w:rsid w:val="0B105B9F"/>
    <w:rsid w:val="0B1893F4"/>
    <w:rsid w:val="0B310FA6"/>
    <w:rsid w:val="0B3BF58F"/>
    <w:rsid w:val="0B641E59"/>
    <w:rsid w:val="0B8D5D9F"/>
    <w:rsid w:val="0BD3D94E"/>
    <w:rsid w:val="0BE5991D"/>
    <w:rsid w:val="0C26F5AB"/>
    <w:rsid w:val="0C277290"/>
    <w:rsid w:val="0C427377"/>
    <w:rsid w:val="0C436E32"/>
    <w:rsid w:val="0C72BA10"/>
    <w:rsid w:val="0C7B141E"/>
    <w:rsid w:val="0C8A6E87"/>
    <w:rsid w:val="0CA103C1"/>
    <w:rsid w:val="0CDC1A94"/>
    <w:rsid w:val="0CE8CDC3"/>
    <w:rsid w:val="0CEB707F"/>
    <w:rsid w:val="0CFABB5E"/>
    <w:rsid w:val="0CFF2BD1"/>
    <w:rsid w:val="0D33F7E9"/>
    <w:rsid w:val="0D70CE9A"/>
    <w:rsid w:val="0D9138C8"/>
    <w:rsid w:val="0D9D120B"/>
    <w:rsid w:val="0DB4BF94"/>
    <w:rsid w:val="0DD60FD1"/>
    <w:rsid w:val="0DD8E56B"/>
    <w:rsid w:val="0DE671B1"/>
    <w:rsid w:val="0E279B4F"/>
    <w:rsid w:val="0E27E025"/>
    <w:rsid w:val="0E6E4AAC"/>
    <w:rsid w:val="0E78885B"/>
    <w:rsid w:val="0EA554BB"/>
    <w:rsid w:val="0EB845CB"/>
    <w:rsid w:val="0EBDDD9A"/>
    <w:rsid w:val="0EE46D1A"/>
    <w:rsid w:val="0EF54451"/>
    <w:rsid w:val="0F48463C"/>
    <w:rsid w:val="0F585535"/>
    <w:rsid w:val="0F6E1F1A"/>
    <w:rsid w:val="0F75F033"/>
    <w:rsid w:val="0F777B95"/>
    <w:rsid w:val="0F80CC70"/>
    <w:rsid w:val="0F859C4A"/>
    <w:rsid w:val="0F8BACB4"/>
    <w:rsid w:val="0FA00022"/>
    <w:rsid w:val="0FC292F4"/>
    <w:rsid w:val="0FC76B2A"/>
    <w:rsid w:val="0FDF6036"/>
    <w:rsid w:val="0FDFDBD1"/>
    <w:rsid w:val="100786DA"/>
    <w:rsid w:val="1033CBDB"/>
    <w:rsid w:val="103B742B"/>
    <w:rsid w:val="1052721A"/>
    <w:rsid w:val="10532E9F"/>
    <w:rsid w:val="105574FF"/>
    <w:rsid w:val="105FA358"/>
    <w:rsid w:val="1082A9AF"/>
    <w:rsid w:val="1083E3AC"/>
    <w:rsid w:val="10855A90"/>
    <w:rsid w:val="1088BEA6"/>
    <w:rsid w:val="109D45A9"/>
    <w:rsid w:val="10A6467A"/>
    <w:rsid w:val="10A810AC"/>
    <w:rsid w:val="10C61D6D"/>
    <w:rsid w:val="10CC20C5"/>
    <w:rsid w:val="1109EF7B"/>
    <w:rsid w:val="1112D0FA"/>
    <w:rsid w:val="1122F025"/>
    <w:rsid w:val="1150E9AB"/>
    <w:rsid w:val="117F6304"/>
    <w:rsid w:val="1182678B"/>
    <w:rsid w:val="119795BA"/>
    <w:rsid w:val="11A7504D"/>
    <w:rsid w:val="11B719D4"/>
    <w:rsid w:val="11E0FD17"/>
    <w:rsid w:val="11EBD7C2"/>
    <w:rsid w:val="11F6910D"/>
    <w:rsid w:val="11FD3280"/>
    <w:rsid w:val="12205229"/>
    <w:rsid w:val="12213D09"/>
    <w:rsid w:val="1228E568"/>
    <w:rsid w:val="124774EF"/>
    <w:rsid w:val="128A29B1"/>
    <w:rsid w:val="12A5E3D5"/>
    <w:rsid w:val="12BE0D8C"/>
    <w:rsid w:val="12F8C221"/>
    <w:rsid w:val="13533B8A"/>
    <w:rsid w:val="13858571"/>
    <w:rsid w:val="138BAD11"/>
    <w:rsid w:val="139C7B2D"/>
    <w:rsid w:val="139EB755"/>
    <w:rsid w:val="13B92B8D"/>
    <w:rsid w:val="13CBAB29"/>
    <w:rsid w:val="13EBCF58"/>
    <w:rsid w:val="14020A6B"/>
    <w:rsid w:val="1406E725"/>
    <w:rsid w:val="14243E74"/>
    <w:rsid w:val="1430B729"/>
    <w:rsid w:val="14331DA3"/>
    <w:rsid w:val="1446D190"/>
    <w:rsid w:val="146F2161"/>
    <w:rsid w:val="148940A8"/>
    <w:rsid w:val="1489CC4D"/>
    <w:rsid w:val="14B4225B"/>
    <w:rsid w:val="14C75BAB"/>
    <w:rsid w:val="14CF86DA"/>
    <w:rsid w:val="14D70036"/>
    <w:rsid w:val="14F782FC"/>
    <w:rsid w:val="14F959F9"/>
    <w:rsid w:val="150F18CB"/>
    <w:rsid w:val="15236999"/>
    <w:rsid w:val="155F46B0"/>
    <w:rsid w:val="15663FA9"/>
    <w:rsid w:val="1574BF32"/>
    <w:rsid w:val="1585329F"/>
    <w:rsid w:val="1593C16D"/>
    <w:rsid w:val="1595F820"/>
    <w:rsid w:val="15B6F9D5"/>
    <w:rsid w:val="15B7A194"/>
    <w:rsid w:val="15C61750"/>
    <w:rsid w:val="15F8D3E5"/>
    <w:rsid w:val="16050412"/>
    <w:rsid w:val="1627A1B7"/>
    <w:rsid w:val="1644AD31"/>
    <w:rsid w:val="16911CAA"/>
    <w:rsid w:val="16A21A00"/>
    <w:rsid w:val="16A8ADF5"/>
    <w:rsid w:val="16AA3987"/>
    <w:rsid w:val="16AAEA22"/>
    <w:rsid w:val="1714C13C"/>
    <w:rsid w:val="1747B9FC"/>
    <w:rsid w:val="1748D5FB"/>
    <w:rsid w:val="17527C27"/>
    <w:rsid w:val="175C7C3B"/>
    <w:rsid w:val="176B3827"/>
    <w:rsid w:val="176E9AE3"/>
    <w:rsid w:val="17886187"/>
    <w:rsid w:val="17914065"/>
    <w:rsid w:val="17992DEE"/>
    <w:rsid w:val="179EAC1F"/>
    <w:rsid w:val="17A19B80"/>
    <w:rsid w:val="17A4188C"/>
    <w:rsid w:val="17A7AF16"/>
    <w:rsid w:val="17B906AA"/>
    <w:rsid w:val="17E269D0"/>
    <w:rsid w:val="17F2B498"/>
    <w:rsid w:val="1807EF94"/>
    <w:rsid w:val="18204A45"/>
    <w:rsid w:val="184E3B96"/>
    <w:rsid w:val="18705107"/>
    <w:rsid w:val="189245E9"/>
    <w:rsid w:val="1897495F"/>
    <w:rsid w:val="18F9DB09"/>
    <w:rsid w:val="18FBB2E5"/>
    <w:rsid w:val="190C4EEC"/>
    <w:rsid w:val="19297328"/>
    <w:rsid w:val="1941BC93"/>
    <w:rsid w:val="19462AC5"/>
    <w:rsid w:val="1971FA8F"/>
    <w:rsid w:val="1976BB4D"/>
    <w:rsid w:val="19962C7C"/>
    <w:rsid w:val="19B589F3"/>
    <w:rsid w:val="19DAB215"/>
    <w:rsid w:val="1A05B790"/>
    <w:rsid w:val="1A26F7B2"/>
    <w:rsid w:val="1A28B080"/>
    <w:rsid w:val="1A3B3A2B"/>
    <w:rsid w:val="1A615CB9"/>
    <w:rsid w:val="1A8073E5"/>
    <w:rsid w:val="1AA5B477"/>
    <w:rsid w:val="1AB5A48B"/>
    <w:rsid w:val="1ABEAF89"/>
    <w:rsid w:val="1AC6D66E"/>
    <w:rsid w:val="1AD4FBB3"/>
    <w:rsid w:val="1AD64CE1"/>
    <w:rsid w:val="1AE68AAC"/>
    <w:rsid w:val="1AEEC02E"/>
    <w:rsid w:val="1AF13476"/>
    <w:rsid w:val="1B05421B"/>
    <w:rsid w:val="1B1A9DF0"/>
    <w:rsid w:val="1B21249A"/>
    <w:rsid w:val="1B5008D1"/>
    <w:rsid w:val="1B5915CE"/>
    <w:rsid w:val="1B5FD88D"/>
    <w:rsid w:val="1B6CB0E8"/>
    <w:rsid w:val="1B74FF56"/>
    <w:rsid w:val="1B8A22FF"/>
    <w:rsid w:val="1B8AFDB2"/>
    <w:rsid w:val="1B95112C"/>
    <w:rsid w:val="1B96BD6B"/>
    <w:rsid w:val="1BA362C7"/>
    <w:rsid w:val="1BB80073"/>
    <w:rsid w:val="1BBA2B6D"/>
    <w:rsid w:val="1BBAE482"/>
    <w:rsid w:val="1BC6B00A"/>
    <w:rsid w:val="1BD6E6CA"/>
    <w:rsid w:val="1BF64FE5"/>
    <w:rsid w:val="1C0EB537"/>
    <w:rsid w:val="1C11C2C6"/>
    <w:rsid w:val="1C25E6F9"/>
    <w:rsid w:val="1C334C05"/>
    <w:rsid w:val="1C34EC33"/>
    <w:rsid w:val="1C6818B7"/>
    <w:rsid w:val="1C710EF0"/>
    <w:rsid w:val="1C8D9D8D"/>
    <w:rsid w:val="1CC2FCF0"/>
    <w:rsid w:val="1CC37956"/>
    <w:rsid w:val="1CCBF836"/>
    <w:rsid w:val="1CF00A85"/>
    <w:rsid w:val="1D086573"/>
    <w:rsid w:val="1D1FF2B7"/>
    <w:rsid w:val="1D42DABE"/>
    <w:rsid w:val="1D4335D3"/>
    <w:rsid w:val="1D52D123"/>
    <w:rsid w:val="1D5C9D0A"/>
    <w:rsid w:val="1D6951AC"/>
    <w:rsid w:val="1D6BB0D1"/>
    <w:rsid w:val="1D8DA94B"/>
    <w:rsid w:val="1DB40159"/>
    <w:rsid w:val="1DC7CFED"/>
    <w:rsid w:val="1DF0AD1A"/>
    <w:rsid w:val="1DF53FFB"/>
    <w:rsid w:val="1DFFCB4A"/>
    <w:rsid w:val="1E01F127"/>
    <w:rsid w:val="1E337CEA"/>
    <w:rsid w:val="1E3FA7BF"/>
    <w:rsid w:val="1E601141"/>
    <w:rsid w:val="1E7927F2"/>
    <w:rsid w:val="1EAEF031"/>
    <w:rsid w:val="1EAF532F"/>
    <w:rsid w:val="1ECE4A62"/>
    <w:rsid w:val="1ED44C69"/>
    <w:rsid w:val="1F20B82E"/>
    <w:rsid w:val="1F495EF7"/>
    <w:rsid w:val="1F5ABBD6"/>
    <w:rsid w:val="1F7189FC"/>
    <w:rsid w:val="1F7F9255"/>
    <w:rsid w:val="1F8C7D7B"/>
    <w:rsid w:val="1FA9BE04"/>
    <w:rsid w:val="1FAB5261"/>
    <w:rsid w:val="1FBDD987"/>
    <w:rsid w:val="1FE2B1B4"/>
    <w:rsid w:val="1FEB1E3E"/>
    <w:rsid w:val="20193CB1"/>
    <w:rsid w:val="20373538"/>
    <w:rsid w:val="20392DE0"/>
    <w:rsid w:val="2040CC12"/>
    <w:rsid w:val="20414879"/>
    <w:rsid w:val="205643D2"/>
    <w:rsid w:val="2062B75B"/>
    <w:rsid w:val="2070C7F3"/>
    <w:rsid w:val="207DABFC"/>
    <w:rsid w:val="20959371"/>
    <w:rsid w:val="20A37A30"/>
    <w:rsid w:val="20A66159"/>
    <w:rsid w:val="20D45F81"/>
    <w:rsid w:val="20D5953A"/>
    <w:rsid w:val="20E5B6BD"/>
    <w:rsid w:val="20F9B489"/>
    <w:rsid w:val="211AF201"/>
    <w:rsid w:val="212696CD"/>
    <w:rsid w:val="21284DDC"/>
    <w:rsid w:val="212BC1E3"/>
    <w:rsid w:val="21458E65"/>
    <w:rsid w:val="214BA080"/>
    <w:rsid w:val="21569243"/>
    <w:rsid w:val="2167D68E"/>
    <w:rsid w:val="217921AD"/>
    <w:rsid w:val="21AA3422"/>
    <w:rsid w:val="21B282AB"/>
    <w:rsid w:val="21D6420C"/>
    <w:rsid w:val="21E4123D"/>
    <w:rsid w:val="21ED9BD3"/>
    <w:rsid w:val="223D88E5"/>
    <w:rsid w:val="2242A057"/>
    <w:rsid w:val="225E6640"/>
    <w:rsid w:val="227EEFF5"/>
    <w:rsid w:val="22878874"/>
    <w:rsid w:val="22AA5F63"/>
    <w:rsid w:val="22E6F841"/>
    <w:rsid w:val="22EAC530"/>
    <w:rsid w:val="22F1CAE6"/>
    <w:rsid w:val="230CBA0E"/>
    <w:rsid w:val="230F6402"/>
    <w:rsid w:val="23308C1C"/>
    <w:rsid w:val="2345DA44"/>
    <w:rsid w:val="23635833"/>
    <w:rsid w:val="238E11D2"/>
    <w:rsid w:val="23BC1045"/>
    <w:rsid w:val="23C04EF4"/>
    <w:rsid w:val="23C0E885"/>
    <w:rsid w:val="23EBC6E4"/>
    <w:rsid w:val="23F2E1B8"/>
    <w:rsid w:val="23F6B98B"/>
    <w:rsid w:val="2423E313"/>
    <w:rsid w:val="2426D66B"/>
    <w:rsid w:val="2439681E"/>
    <w:rsid w:val="2461422F"/>
    <w:rsid w:val="24761699"/>
    <w:rsid w:val="24877938"/>
    <w:rsid w:val="2492F013"/>
    <w:rsid w:val="24992B99"/>
    <w:rsid w:val="24BE8F61"/>
    <w:rsid w:val="24C37512"/>
    <w:rsid w:val="24CF1A32"/>
    <w:rsid w:val="24E09108"/>
    <w:rsid w:val="25026145"/>
    <w:rsid w:val="25116AAE"/>
    <w:rsid w:val="254E6629"/>
    <w:rsid w:val="255DBDD6"/>
    <w:rsid w:val="256A0817"/>
    <w:rsid w:val="256BBEE7"/>
    <w:rsid w:val="2581CEF3"/>
    <w:rsid w:val="25889BE1"/>
    <w:rsid w:val="2597925F"/>
    <w:rsid w:val="2598BFA6"/>
    <w:rsid w:val="25ADE3F9"/>
    <w:rsid w:val="25BFBF36"/>
    <w:rsid w:val="25CCC53C"/>
    <w:rsid w:val="25CF99AE"/>
    <w:rsid w:val="25E01DA7"/>
    <w:rsid w:val="25E6DB40"/>
    <w:rsid w:val="25E70F48"/>
    <w:rsid w:val="25F6E64B"/>
    <w:rsid w:val="25FA3234"/>
    <w:rsid w:val="260E1BBA"/>
    <w:rsid w:val="263557A7"/>
    <w:rsid w:val="26495A47"/>
    <w:rsid w:val="2662782B"/>
    <w:rsid w:val="26657D52"/>
    <w:rsid w:val="26A46D5D"/>
    <w:rsid w:val="26A7CC4D"/>
    <w:rsid w:val="26E5BBAE"/>
    <w:rsid w:val="26E671E4"/>
    <w:rsid w:val="26ECBD45"/>
    <w:rsid w:val="26F17A5B"/>
    <w:rsid w:val="2704D4F5"/>
    <w:rsid w:val="270B6D7A"/>
    <w:rsid w:val="274E456A"/>
    <w:rsid w:val="2757373B"/>
    <w:rsid w:val="278E0F3E"/>
    <w:rsid w:val="27B42044"/>
    <w:rsid w:val="27C09422"/>
    <w:rsid w:val="27D8A7BB"/>
    <w:rsid w:val="27DA8010"/>
    <w:rsid w:val="27FAC635"/>
    <w:rsid w:val="28206331"/>
    <w:rsid w:val="282EBE64"/>
    <w:rsid w:val="2855267F"/>
    <w:rsid w:val="2872B934"/>
    <w:rsid w:val="2884D47B"/>
    <w:rsid w:val="28C2C969"/>
    <w:rsid w:val="28CDBE08"/>
    <w:rsid w:val="28F2599B"/>
    <w:rsid w:val="292B1675"/>
    <w:rsid w:val="292CDABD"/>
    <w:rsid w:val="293C930A"/>
    <w:rsid w:val="297387FA"/>
    <w:rsid w:val="2980A95E"/>
    <w:rsid w:val="2985D730"/>
    <w:rsid w:val="29BD10CD"/>
    <w:rsid w:val="29DB3D18"/>
    <w:rsid w:val="29DCC7DE"/>
    <w:rsid w:val="29E77470"/>
    <w:rsid w:val="29EE6E17"/>
    <w:rsid w:val="2A23F341"/>
    <w:rsid w:val="2A2557FE"/>
    <w:rsid w:val="2A2688F4"/>
    <w:rsid w:val="2A375F90"/>
    <w:rsid w:val="2A407C1D"/>
    <w:rsid w:val="2A59CB91"/>
    <w:rsid w:val="2A88726A"/>
    <w:rsid w:val="2A88B5A3"/>
    <w:rsid w:val="2A8D2A98"/>
    <w:rsid w:val="2A8F8145"/>
    <w:rsid w:val="2A989D78"/>
    <w:rsid w:val="2AB97BCC"/>
    <w:rsid w:val="2ABAC0AA"/>
    <w:rsid w:val="2AC0FC2B"/>
    <w:rsid w:val="2AE5A035"/>
    <w:rsid w:val="2B1172C3"/>
    <w:rsid w:val="2B237633"/>
    <w:rsid w:val="2B533AD3"/>
    <w:rsid w:val="2B5C3FF0"/>
    <w:rsid w:val="2B5D9C81"/>
    <w:rsid w:val="2B6480E2"/>
    <w:rsid w:val="2B6763C8"/>
    <w:rsid w:val="2B7FD96C"/>
    <w:rsid w:val="2B860907"/>
    <w:rsid w:val="2BA2568A"/>
    <w:rsid w:val="2BA9C27E"/>
    <w:rsid w:val="2BDF769F"/>
    <w:rsid w:val="2BEABDB1"/>
    <w:rsid w:val="2BFB596E"/>
    <w:rsid w:val="2BFE4C59"/>
    <w:rsid w:val="2C249279"/>
    <w:rsid w:val="2C808B43"/>
    <w:rsid w:val="2C89733A"/>
    <w:rsid w:val="2CCA1DB9"/>
    <w:rsid w:val="2D2F064A"/>
    <w:rsid w:val="2D45E421"/>
    <w:rsid w:val="2D531BC7"/>
    <w:rsid w:val="2D5F1E31"/>
    <w:rsid w:val="2D6A1498"/>
    <w:rsid w:val="2D6C60B0"/>
    <w:rsid w:val="2D71E224"/>
    <w:rsid w:val="2D734DDE"/>
    <w:rsid w:val="2D86B1EF"/>
    <w:rsid w:val="2DA46EE5"/>
    <w:rsid w:val="2DAC77DE"/>
    <w:rsid w:val="2DC72207"/>
    <w:rsid w:val="2DD2BDBB"/>
    <w:rsid w:val="2DFD6624"/>
    <w:rsid w:val="2E2F6EE9"/>
    <w:rsid w:val="2E314D66"/>
    <w:rsid w:val="2E4A9974"/>
    <w:rsid w:val="2E5DB791"/>
    <w:rsid w:val="2E97A08A"/>
    <w:rsid w:val="2EB21B0B"/>
    <w:rsid w:val="2F0D36EA"/>
    <w:rsid w:val="2F1C6018"/>
    <w:rsid w:val="2F2476BB"/>
    <w:rsid w:val="2F6D54BD"/>
    <w:rsid w:val="2FAC4513"/>
    <w:rsid w:val="2FB530B8"/>
    <w:rsid w:val="2FB8E6A2"/>
    <w:rsid w:val="2FD559FA"/>
    <w:rsid w:val="2FD7D566"/>
    <w:rsid w:val="2FF80C2E"/>
    <w:rsid w:val="2FF8974C"/>
    <w:rsid w:val="30201C59"/>
    <w:rsid w:val="3021AA48"/>
    <w:rsid w:val="306EAE1C"/>
    <w:rsid w:val="30793DFF"/>
    <w:rsid w:val="309E92EB"/>
    <w:rsid w:val="30A7D222"/>
    <w:rsid w:val="30B06778"/>
    <w:rsid w:val="30D33B79"/>
    <w:rsid w:val="30DE486D"/>
    <w:rsid w:val="30EF2812"/>
    <w:rsid w:val="310164A3"/>
    <w:rsid w:val="31056EBE"/>
    <w:rsid w:val="3141DA2D"/>
    <w:rsid w:val="31465F2C"/>
    <w:rsid w:val="3169A59B"/>
    <w:rsid w:val="3185E2BF"/>
    <w:rsid w:val="31A8F7DE"/>
    <w:rsid w:val="31CABF99"/>
    <w:rsid w:val="31E24768"/>
    <w:rsid w:val="31F5CBA5"/>
    <w:rsid w:val="31FF5DCD"/>
    <w:rsid w:val="321573E3"/>
    <w:rsid w:val="32234E31"/>
    <w:rsid w:val="32B3BB87"/>
    <w:rsid w:val="32C4EF53"/>
    <w:rsid w:val="32C87D68"/>
    <w:rsid w:val="32E00541"/>
    <w:rsid w:val="32E1A142"/>
    <w:rsid w:val="332DAD06"/>
    <w:rsid w:val="333A268F"/>
    <w:rsid w:val="3340E7AD"/>
    <w:rsid w:val="334EC336"/>
    <w:rsid w:val="33624031"/>
    <w:rsid w:val="33AB83B9"/>
    <w:rsid w:val="33C3B1CF"/>
    <w:rsid w:val="33CE6717"/>
    <w:rsid w:val="33EB6D34"/>
    <w:rsid w:val="340AF326"/>
    <w:rsid w:val="340BA7CC"/>
    <w:rsid w:val="343C565C"/>
    <w:rsid w:val="343F3F42"/>
    <w:rsid w:val="34858C7D"/>
    <w:rsid w:val="3492157D"/>
    <w:rsid w:val="34A576C6"/>
    <w:rsid w:val="34A76E74"/>
    <w:rsid w:val="34A8F598"/>
    <w:rsid w:val="34B86F09"/>
    <w:rsid w:val="34F6F118"/>
    <w:rsid w:val="34F7BB84"/>
    <w:rsid w:val="3514D758"/>
    <w:rsid w:val="3522310D"/>
    <w:rsid w:val="354447BD"/>
    <w:rsid w:val="355042C1"/>
    <w:rsid w:val="356D8844"/>
    <w:rsid w:val="35A0F42A"/>
    <w:rsid w:val="35A659E3"/>
    <w:rsid w:val="35BCCA44"/>
    <w:rsid w:val="35C09C12"/>
    <w:rsid w:val="35C77248"/>
    <w:rsid w:val="35EF80AD"/>
    <w:rsid w:val="35F9447A"/>
    <w:rsid w:val="360D3609"/>
    <w:rsid w:val="36234956"/>
    <w:rsid w:val="36252171"/>
    <w:rsid w:val="3628C16D"/>
    <w:rsid w:val="362EFD1B"/>
    <w:rsid w:val="36313538"/>
    <w:rsid w:val="3634D99A"/>
    <w:rsid w:val="363583AF"/>
    <w:rsid w:val="36660406"/>
    <w:rsid w:val="367ACB77"/>
    <w:rsid w:val="36827D9C"/>
    <w:rsid w:val="368C9C18"/>
    <w:rsid w:val="36A53ABA"/>
    <w:rsid w:val="36AEFCD4"/>
    <w:rsid w:val="36B8E585"/>
    <w:rsid w:val="36CC2037"/>
    <w:rsid w:val="36D60091"/>
    <w:rsid w:val="36DCE57D"/>
    <w:rsid w:val="3709BDE8"/>
    <w:rsid w:val="376E0357"/>
    <w:rsid w:val="377246ED"/>
    <w:rsid w:val="3773F71E"/>
    <w:rsid w:val="3774917D"/>
    <w:rsid w:val="3779D727"/>
    <w:rsid w:val="377A18CC"/>
    <w:rsid w:val="3796F6A3"/>
    <w:rsid w:val="37C483AD"/>
    <w:rsid w:val="37DE9CAC"/>
    <w:rsid w:val="37F65F90"/>
    <w:rsid w:val="37FAFB21"/>
    <w:rsid w:val="37FD939C"/>
    <w:rsid w:val="3808CF5D"/>
    <w:rsid w:val="3816586F"/>
    <w:rsid w:val="381E4166"/>
    <w:rsid w:val="385780CB"/>
    <w:rsid w:val="3859A2E8"/>
    <w:rsid w:val="388032B3"/>
    <w:rsid w:val="388C65EC"/>
    <w:rsid w:val="38A7B8DE"/>
    <w:rsid w:val="38AE8C32"/>
    <w:rsid w:val="38BB92A7"/>
    <w:rsid w:val="38E78981"/>
    <w:rsid w:val="38F6AE83"/>
    <w:rsid w:val="390D805A"/>
    <w:rsid w:val="3912A1CF"/>
    <w:rsid w:val="39275DC1"/>
    <w:rsid w:val="39312213"/>
    <w:rsid w:val="39412534"/>
    <w:rsid w:val="394B5E03"/>
    <w:rsid w:val="3952A452"/>
    <w:rsid w:val="3955893D"/>
    <w:rsid w:val="395649E8"/>
    <w:rsid w:val="3973EB01"/>
    <w:rsid w:val="3975A5F7"/>
    <w:rsid w:val="398F8F9F"/>
    <w:rsid w:val="39982950"/>
    <w:rsid w:val="39A9C378"/>
    <w:rsid w:val="39B8A005"/>
    <w:rsid w:val="39DB8224"/>
    <w:rsid w:val="3A00912A"/>
    <w:rsid w:val="3A144BCD"/>
    <w:rsid w:val="3A1AC986"/>
    <w:rsid w:val="3A2686F5"/>
    <w:rsid w:val="3A2BAD3A"/>
    <w:rsid w:val="3A6CF6AD"/>
    <w:rsid w:val="3A727A3A"/>
    <w:rsid w:val="3A80967E"/>
    <w:rsid w:val="3A83B15E"/>
    <w:rsid w:val="3A90ECC1"/>
    <w:rsid w:val="3ABAA8C2"/>
    <w:rsid w:val="3ACFEEDF"/>
    <w:rsid w:val="3AF1C7AA"/>
    <w:rsid w:val="3AF49A08"/>
    <w:rsid w:val="3AF6B179"/>
    <w:rsid w:val="3B20A0FA"/>
    <w:rsid w:val="3B3F992E"/>
    <w:rsid w:val="3B452E6C"/>
    <w:rsid w:val="3B75289E"/>
    <w:rsid w:val="3B83C717"/>
    <w:rsid w:val="3BCCA84B"/>
    <w:rsid w:val="3BCF5BB2"/>
    <w:rsid w:val="3BDC2544"/>
    <w:rsid w:val="3C00914F"/>
    <w:rsid w:val="3C1FC618"/>
    <w:rsid w:val="3C2A88FA"/>
    <w:rsid w:val="3C33EE64"/>
    <w:rsid w:val="3C3A5259"/>
    <w:rsid w:val="3C4E0884"/>
    <w:rsid w:val="3C696028"/>
    <w:rsid w:val="3C9E26D1"/>
    <w:rsid w:val="3C9F2D32"/>
    <w:rsid w:val="3CC1ACCD"/>
    <w:rsid w:val="3CDE6BE6"/>
    <w:rsid w:val="3CE185F2"/>
    <w:rsid w:val="3CFD24F4"/>
    <w:rsid w:val="3D0E1CC5"/>
    <w:rsid w:val="3D13C82F"/>
    <w:rsid w:val="3D35376D"/>
    <w:rsid w:val="3D3CF5AD"/>
    <w:rsid w:val="3D5C4B52"/>
    <w:rsid w:val="3D6D5169"/>
    <w:rsid w:val="3D6EDD91"/>
    <w:rsid w:val="3D960898"/>
    <w:rsid w:val="3DD3E9E2"/>
    <w:rsid w:val="3DDC0E24"/>
    <w:rsid w:val="3DE0721A"/>
    <w:rsid w:val="3DE161DA"/>
    <w:rsid w:val="3DE9FC0B"/>
    <w:rsid w:val="3E01F68D"/>
    <w:rsid w:val="3E3FCC80"/>
    <w:rsid w:val="3E53FAD8"/>
    <w:rsid w:val="3E6BC35A"/>
    <w:rsid w:val="3E74109E"/>
    <w:rsid w:val="3E897C98"/>
    <w:rsid w:val="3E9FC209"/>
    <w:rsid w:val="3EB0DD28"/>
    <w:rsid w:val="3EC54080"/>
    <w:rsid w:val="3EEFA84A"/>
    <w:rsid w:val="3F03FA53"/>
    <w:rsid w:val="3F0EBF63"/>
    <w:rsid w:val="3F40DD88"/>
    <w:rsid w:val="3F46C0AE"/>
    <w:rsid w:val="3F5F26CF"/>
    <w:rsid w:val="3F87988F"/>
    <w:rsid w:val="3FA93DAF"/>
    <w:rsid w:val="3FBDE451"/>
    <w:rsid w:val="3FCB75C5"/>
    <w:rsid w:val="3FCFAE8F"/>
    <w:rsid w:val="3FD0559F"/>
    <w:rsid w:val="3FD3FF65"/>
    <w:rsid w:val="4011E1BF"/>
    <w:rsid w:val="40223F8E"/>
    <w:rsid w:val="40268EA9"/>
    <w:rsid w:val="4040A929"/>
    <w:rsid w:val="40515A1B"/>
    <w:rsid w:val="4052D144"/>
    <w:rsid w:val="4060EB34"/>
    <w:rsid w:val="40636209"/>
    <w:rsid w:val="4091AD4E"/>
    <w:rsid w:val="40CC425B"/>
    <w:rsid w:val="40DE367A"/>
    <w:rsid w:val="40E4DB5D"/>
    <w:rsid w:val="41166E43"/>
    <w:rsid w:val="4129928A"/>
    <w:rsid w:val="416FD131"/>
    <w:rsid w:val="41897C85"/>
    <w:rsid w:val="41AED5E7"/>
    <w:rsid w:val="41B029E4"/>
    <w:rsid w:val="41C64FA9"/>
    <w:rsid w:val="4222E5ED"/>
    <w:rsid w:val="422634E1"/>
    <w:rsid w:val="422E8A95"/>
    <w:rsid w:val="4268E9BE"/>
    <w:rsid w:val="4277766B"/>
    <w:rsid w:val="427EC2CF"/>
    <w:rsid w:val="42A0F8B4"/>
    <w:rsid w:val="42B62A0E"/>
    <w:rsid w:val="42B6796B"/>
    <w:rsid w:val="42B85B14"/>
    <w:rsid w:val="42DDD3C2"/>
    <w:rsid w:val="430D9100"/>
    <w:rsid w:val="4322A1AC"/>
    <w:rsid w:val="4327DE5F"/>
    <w:rsid w:val="433DCB20"/>
    <w:rsid w:val="4369849C"/>
    <w:rsid w:val="43E2E7F8"/>
    <w:rsid w:val="43E83FE7"/>
    <w:rsid w:val="44291CAB"/>
    <w:rsid w:val="443341F3"/>
    <w:rsid w:val="444BCA90"/>
    <w:rsid w:val="4466B9F7"/>
    <w:rsid w:val="447E72B8"/>
    <w:rsid w:val="44866688"/>
    <w:rsid w:val="44DD491A"/>
    <w:rsid w:val="44E627C3"/>
    <w:rsid w:val="45044124"/>
    <w:rsid w:val="450A2174"/>
    <w:rsid w:val="451C3CFB"/>
    <w:rsid w:val="4522EE64"/>
    <w:rsid w:val="452497D1"/>
    <w:rsid w:val="4524CB3E"/>
    <w:rsid w:val="4540A57F"/>
    <w:rsid w:val="4568B786"/>
    <w:rsid w:val="45892117"/>
    <w:rsid w:val="459A6DD7"/>
    <w:rsid w:val="45BD053D"/>
    <w:rsid w:val="45C328B9"/>
    <w:rsid w:val="45CCDCF5"/>
    <w:rsid w:val="45D57510"/>
    <w:rsid w:val="45DAD00A"/>
    <w:rsid w:val="45F06D48"/>
    <w:rsid w:val="46666CA2"/>
    <w:rsid w:val="4674D88D"/>
    <w:rsid w:val="467F87CE"/>
    <w:rsid w:val="468CBC82"/>
    <w:rsid w:val="469604C1"/>
    <w:rsid w:val="46A95DF3"/>
    <w:rsid w:val="46CB0799"/>
    <w:rsid w:val="46D6B8B4"/>
    <w:rsid w:val="46E92BBB"/>
    <w:rsid w:val="46E9674C"/>
    <w:rsid w:val="47035405"/>
    <w:rsid w:val="470609B0"/>
    <w:rsid w:val="4716188A"/>
    <w:rsid w:val="47218CDA"/>
    <w:rsid w:val="473B1ACF"/>
    <w:rsid w:val="473DDCEB"/>
    <w:rsid w:val="474C6E6D"/>
    <w:rsid w:val="4758B5AE"/>
    <w:rsid w:val="47C717BA"/>
    <w:rsid w:val="47C7C01C"/>
    <w:rsid w:val="47D9B6F8"/>
    <w:rsid w:val="47F4DF2A"/>
    <w:rsid w:val="47F79418"/>
    <w:rsid w:val="480982CA"/>
    <w:rsid w:val="48167EE9"/>
    <w:rsid w:val="485E52EF"/>
    <w:rsid w:val="4860E5AF"/>
    <w:rsid w:val="4899021E"/>
    <w:rsid w:val="48ABA397"/>
    <w:rsid w:val="48D336A7"/>
    <w:rsid w:val="4913A439"/>
    <w:rsid w:val="492BBDCA"/>
    <w:rsid w:val="494F2624"/>
    <w:rsid w:val="494F543A"/>
    <w:rsid w:val="495E53AA"/>
    <w:rsid w:val="4962E81B"/>
    <w:rsid w:val="49876DAE"/>
    <w:rsid w:val="49A4BB95"/>
    <w:rsid w:val="49AC4A96"/>
    <w:rsid w:val="49C8A47B"/>
    <w:rsid w:val="49C8B428"/>
    <w:rsid w:val="49E0673D"/>
    <w:rsid w:val="4A03E49D"/>
    <w:rsid w:val="4A1ADF74"/>
    <w:rsid w:val="4A1E6D3E"/>
    <w:rsid w:val="4A6BDE27"/>
    <w:rsid w:val="4A7FD0FD"/>
    <w:rsid w:val="4A81B238"/>
    <w:rsid w:val="4A885C54"/>
    <w:rsid w:val="4A982F79"/>
    <w:rsid w:val="4A9D8ABE"/>
    <w:rsid w:val="4AA167BF"/>
    <w:rsid w:val="4AAC16BE"/>
    <w:rsid w:val="4AAC27D0"/>
    <w:rsid w:val="4AB0B23C"/>
    <w:rsid w:val="4AC6D283"/>
    <w:rsid w:val="4ACB1A9F"/>
    <w:rsid w:val="4AEF5504"/>
    <w:rsid w:val="4B02D868"/>
    <w:rsid w:val="4B39F3FB"/>
    <w:rsid w:val="4B4B3766"/>
    <w:rsid w:val="4B628B20"/>
    <w:rsid w:val="4B691C15"/>
    <w:rsid w:val="4B7E4AC3"/>
    <w:rsid w:val="4B9C5640"/>
    <w:rsid w:val="4BBC68D4"/>
    <w:rsid w:val="4BCC8042"/>
    <w:rsid w:val="4BCF7E16"/>
    <w:rsid w:val="4BF4F94B"/>
    <w:rsid w:val="4C4487E1"/>
    <w:rsid w:val="4C77795E"/>
    <w:rsid w:val="4C941FB1"/>
    <w:rsid w:val="4CB9DEFA"/>
    <w:rsid w:val="4CDA4DF1"/>
    <w:rsid w:val="4D0D211E"/>
    <w:rsid w:val="4D1A4DDC"/>
    <w:rsid w:val="4D1A9E89"/>
    <w:rsid w:val="4D1AAD80"/>
    <w:rsid w:val="4D29F939"/>
    <w:rsid w:val="4D322D80"/>
    <w:rsid w:val="4D37D6F7"/>
    <w:rsid w:val="4D585472"/>
    <w:rsid w:val="4D6C833B"/>
    <w:rsid w:val="4D801265"/>
    <w:rsid w:val="4D828DD4"/>
    <w:rsid w:val="4DBCA003"/>
    <w:rsid w:val="4DBE7B18"/>
    <w:rsid w:val="4DC90DA4"/>
    <w:rsid w:val="4DD914D2"/>
    <w:rsid w:val="4E253935"/>
    <w:rsid w:val="4E40B731"/>
    <w:rsid w:val="4E4DD9C2"/>
    <w:rsid w:val="4E730CCB"/>
    <w:rsid w:val="4E73ECFC"/>
    <w:rsid w:val="4EE47B09"/>
    <w:rsid w:val="4EEF1A14"/>
    <w:rsid w:val="4F170C95"/>
    <w:rsid w:val="4F429FFE"/>
    <w:rsid w:val="4F47D351"/>
    <w:rsid w:val="4F58DC3C"/>
    <w:rsid w:val="4F8F3F52"/>
    <w:rsid w:val="4F90068D"/>
    <w:rsid w:val="4FB03170"/>
    <w:rsid w:val="4FB3B17C"/>
    <w:rsid w:val="4FCAE936"/>
    <w:rsid w:val="4FD1ABC7"/>
    <w:rsid w:val="4FDB8941"/>
    <w:rsid w:val="4FDCB0ED"/>
    <w:rsid w:val="501289BF"/>
    <w:rsid w:val="501F3A7D"/>
    <w:rsid w:val="503AD80B"/>
    <w:rsid w:val="505CD724"/>
    <w:rsid w:val="5075B56A"/>
    <w:rsid w:val="507D5BE3"/>
    <w:rsid w:val="509FC173"/>
    <w:rsid w:val="50AECBF4"/>
    <w:rsid w:val="50D9C1B7"/>
    <w:rsid w:val="50F65C27"/>
    <w:rsid w:val="50F87AB4"/>
    <w:rsid w:val="50FA225E"/>
    <w:rsid w:val="511023D1"/>
    <w:rsid w:val="511CAA53"/>
    <w:rsid w:val="51244BCF"/>
    <w:rsid w:val="512708A1"/>
    <w:rsid w:val="5136AEEC"/>
    <w:rsid w:val="514F2C47"/>
    <w:rsid w:val="51607FD2"/>
    <w:rsid w:val="51737051"/>
    <w:rsid w:val="517D7AC6"/>
    <w:rsid w:val="51B02CB8"/>
    <w:rsid w:val="51BB5317"/>
    <w:rsid w:val="51C30C8B"/>
    <w:rsid w:val="52087A57"/>
    <w:rsid w:val="52936E66"/>
    <w:rsid w:val="529479B5"/>
    <w:rsid w:val="52A56A83"/>
    <w:rsid w:val="52ABB5BA"/>
    <w:rsid w:val="52AF5214"/>
    <w:rsid w:val="52C2C006"/>
    <w:rsid w:val="52C43B7C"/>
    <w:rsid w:val="52F5EFB4"/>
    <w:rsid w:val="530CBA21"/>
    <w:rsid w:val="5377B36B"/>
    <w:rsid w:val="537C3088"/>
    <w:rsid w:val="53A98737"/>
    <w:rsid w:val="53BC9D8F"/>
    <w:rsid w:val="53BE27DA"/>
    <w:rsid w:val="53C540AE"/>
    <w:rsid w:val="53C952B3"/>
    <w:rsid w:val="53E71493"/>
    <w:rsid w:val="53FF83B3"/>
    <w:rsid w:val="5428984A"/>
    <w:rsid w:val="54413E19"/>
    <w:rsid w:val="5454E7E6"/>
    <w:rsid w:val="54567B50"/>
    <w:rsid w:val="54572B63"/>
    <w:rsid w:val="54668EE0"/>
    <w:rsid w:val="54777811"/>
    <w:rsid w:val="54ADB0E9"/>
    <w:rsid w:val="54E42820"/>
    <w:rsid w:val="54FFE0DA"/>
    <w:rsid w:val="550F2D9C"/>
    <w:rsid w:val="5513C7DE"/>
    <w:rsid w:val="5519FED2"/>
    <w:rsid w:val="551A6310"/>
    <w:rsid w:val="5520B09B"/>
    <w:rsid w:val="5545333B"/>
    <w:rsid w:val="555BB0F3"/>
    <w:rsid w:val="557E0A09"/>
    <w:rsid w:val="55A567BB"/>
    <w:rsid w:val="55B1B5DC"/>
    <w:rsid w:val="5635B8BA"/>
    <w:rsid w:val="564A3105"/>
    <w:rsid w:val="5660CB62"/>
    <w:rsid w:val="56746436"/>
    <w:rsid w:val="569F7169"/>
    <w:rsid w:val="56B3FB0E"/>
    <w:rsid w:val="56BB9A95"/>
    <w:rsid w:val="56FA2BF9"/>
    <w:rsid w:val="5714BCBA"/>
    <w:rsid w:val="5722FC5A"/>
    <w:rsid w:val="572E4FB3"/>
    <w:rsid w:val="573FE15B"/>
    <w:rsid w:val="5765DD2F"/>
    <w:rsid w:val="57818621"/>
    <w:rsid w:val="579A1E2B"/>
    <w:rsid w:val="579FC4C7"/>
    <w:rsid w:val="57F9DEE6"/>
    <w:rsid w:val="58067E37"/>
    <w:rsid w:val="5810A012"/>
    <w:rsid w:val="5821DC97"/>
    <w:rsid w:val="5851F54A"/>
    <w:rsid w:val="5857453C"/>
    <w:rsid w:val="58820B64"/>
    <w:rsid w:val="588307F1"/>
    <w:rsid w:val="588C0F29"/>
    <w:rsid w:val="58A2F879"/>
    <w:rsid w:val="58B48C52"/>
    <w:rsid w:val="58B8AD80"/>
    <w:rsid w:val="58C3DCB4"/>
    <w:rsid w:val="58F8D908"/>
    <w:rsid w:val="590D2758"/>
    <w:rsid w:val="590FB155"/>
    <w:rsid w:val="592A9AAC"/>
    <w:rsid w:val="592C072A"/>
    <w:rsid w:val="59596AAD"/>
    <w:rsid w:val="596AFC48"/>
    <w:rsid w:val="596B1E28"/>
    <w:rsid w:val="597AAA14"/>
    <w:rsid w:val="59887C91"/>
    <w:rsid w:val="598F5C54"/>
    <w:rsid w:val="59B66885"/>
    <w:rsid w:val="59B852AE"/>
    <w:rsid w:val="59D108FB"/>
    <w:rsid w:val="59D7BA3E"/>
    <w:rsid w:val="59FC8973"/>
    <w:rsid w:val="5A356C8D"/>
    <w:rsid w:val="5A401491"/>
    <w:rsid w:val="5A4380FC"/>
    <w:rsid w:val="5A65F075"/>
    <w:rsid w:val="5A6CCED8"/>
    <w:rsid w:val="5A73AA6C"/>
    <w:rsid w:val="5A801EF8"/>
    <w:rsid w:val="5AB19051"/>
    <w:rsid w:val="5ACA4D3E"/>
    <w:rsid w:val="5AF56804"/>
    <w:rsid w:val="5AFDEBA8"/>
    <w:rsid w:val="5B547F63"/>
    <w:rsid w:val="5B61B29E"/>
    <w:rsid w:val="5B809E1F"/>
    <w:rsid w:val="5B85EE9A"/>
    <w:rsid w:val="5B93DB05"/>
    <w:rsid w:val="5B984844"/>
    <w:rsid w:val="5BACD57D"/>
    <w:rsid w:val="5BDAFB3F"/>
    <w:rsid w:val="5C1DCB0F"/>
    <w:rsid w:val="5C2BE57A"/>
    <w:rsid w:val="5C6564C3"/>
    <w:rsid w:val="5C8AD8E9"/>
    <w:rsid w:val="5CC9F8FF"/>
    <w:rsid w:val="5CCE02D0"/>
    <w:rsid w:val="5CEBFEBB"/>
    <w:rsid w:val="5D0FF525"/>
    <w:rsid w:val="5D13C6CB"/>
    <w:rsid w:val="5D1E5FA4"/>
    <w:rsid w:val="5D217092"/>
    <w:rsid w:val="5D224F05"/>
    <w:rsid w:val="5D6255B5"/>
    <w:rsid w:val="5DBF2220"/>
    <w:rsid w:val="5DCDB24D"/>
    <w:rsid w:val="5DE77AA3"/>
    <w:rsid w:val="5DF5BCF1"/>
    <w:rsid w:val="5E101CBF"/>
    <w:rsid w:val="5E58D7BB"/>
    <w:rsid w:val="5E676F12"/>
    <w:rsid w:val="5E9A87F9"/>
    <w:rsid w:val="5E9BD82D"/>
    <w:rsid w:val="5E9E4A79"/>
    <w:rsid w:val="5EB9424E"/>
    <w:rsid w:val="5EC378B5"/>
    <w:rsid w:val="5ED527F7"/>
    <w:rsid w:val="5EDCE8B7"/>
    <w:rsid w:val="5EF57EA4"/>
    <w:rsid w:val="5F053DDE"/>
    <w:rsid w:val="5F2171B9"/>
    <w:rsid w:val="5F2D17AB"/>
    <w:rsid w:val="5F3DCED4"/>
    <w:rsid w:val="5FA62ECF"/>
    <w:rsid w:val="5FB27FF2"/>
    <w:rsid w:val="5FBF0AB5"/>
    <w:rsid w:val="5FFE6F22"/>
    <w:rsid w:val="60054E82"/>
    <w:rsid w:val="601EB009"/>
    <w:rsid w:val="60256F51"/>
    <w:rsid w:val="604ACEFB"/>
    <w:rsid w:val="6055860F"/>
    <w:rsid w:val="60653F58"/>
    <w:rsid w:val="606D2C0C"/>
    <w:rsid w:val="6078B918"/>
    <w:rsid w:val="60A5183F"/>
    <w:rsid w:val="60A642F7"/>
    <w:rsid w:val="60B1546B"/>
    <w:rsid w:val="60B9E99D"/>
    <w:rsid w:val="60C0329B"/>
    <w:rsid w:val="60C64251"/>
    <w:rsid w:val="60CDEED2"/>
    <w:rsid w:val="60E60D4F"/>
    <w:rsid w:val="60F6D82F"/>
    <w:rsid w:val="61099136"/>
    <w:rsid w:val="611BFBE4"/>
    <w:rsid w:val="618A9255"/>
    <w:rsid w:val="619F898B"/>
    <w:rsid w:val="61A13726"/>
    <w:rsid w:val="61A49439"/>
    <w:rsid w:val="61AC1760"/>
    <w:rsid w:val="61CE8D25"/>
    <w:rsid w:val="61CFA4B1"/>
    <w:rsid w:val="62328C94"/>
    <w:rsid w:val="6234886D"/>
    <w:rsid w:val="62396DB5"/>
    <w:rsid w:val="62A1583A"/>
    <w:rsid w:val="62C83150"/>
    <w:rsid w:val="62CB3D92"/>
    <w:rsid w:val="62D6EFBD"/>
    <w:rsid w:val="62E51279"/>
    <w:rsid w:val="62F3EA93"/>
    <w:rsid w:val="6305B23E"/>
    <w:rsid w:val="631C386B"/>
    <w:rsid w:val="6327D1E2"/>
    <w:rsid w:val="63650AF7"/>
    <w:rsid w:val="638F5580"/>
    <w:rsid w:val="639CA079"/>
    <w:rsid w:val="63B6139D"/>
    <w:rsid w:val="63BF86A4"/>
    <w:rsid w:val="63C170A5"/>
    <w:rsid w:val="63D0FD70"/>
    <w:rsid w:val="63D4F5D3"/>
    <w:rsid w:val="63E01384"/>
    <w:rsid w:val="63EE17AA"/>
    <w:rsid w:val="640673E2"/>
    <w:rsid w:val="640D7DBA"/>
    <w:rsid w:val="64118577"/>
    <w:rsid w:val="644867ED"/>
    <w:rsid w:val="647BA891"/>
    <w:rsid w:val="64A76A3E"/>
    <w:rsid w:val="64D0F81C"/>
    <w:rsid w:val="64F426C7"/>
    <w:rsid w:val="64FCD2A1"/>
    <w:rsid w:val="65414454"/>
    <w:rsid w:val="6550EB94"/>
    <w:rsid w:val="6550F0AB"/>
    <w:rsid w:val="65543FEB"/>
    <w:rsid w:val="65612B43"/>
    <w:rsid w:val="656847B1"/>
    <w:rsid w:val="657AB7BB"/>
    <w:rsid w:val="6595C315"/>
    <w:rsid w:val="65A7D39E"/>
    <w:rsid w:val="65F91C26"/>
    <w:rsid w:val="66079603"/>
    <w:rsid w:val="662B32FB"/>
    <w:rsid w:val="6648A581"/>
    <w:rsid w:val="66661768"/>
    <w:rsid w:val="667FB1DD"/>
    <w:rsid w:val="66823553"/>
    <w:rsid w:val="66828BF8"/>
    <w:rsid w:val="6685E3C8"/>
    <w:rsid w:val="668E72D4"/>
    <w:rsid w:val="669BFFBA"/>
    <w:rsid w:val="66BBB3DC"/>
    <w:rsid w:val="66BE4DD0"/>
    <w:rsid w:val="66D00EC8"/>
    <w:rsid w:val="66E586EB"/>
    <w:rsid w:val="67268F25"/>
    <w:rsid w:val="673C4FEC"/>
    <w:rsid w:val="674EAC5D"/>
    <w:rsid w:val="677F997F"/>
    <w:rsid w:val="679144AA"/>
    <w:rsid w:val="679DE097"/>
    <w:rsid w:val="67ABB8DC"/>
    <w:rsid w:val="67C0C5E0"/>
    <w:rsid w:val="67D39A52"/>
    <w:rsid w:val="67E90456"/>
    <w:rsid w:val="680B4558"/>
    <w:rsid w:val="68522391"/>
    <w:rsid w:val="68551DCB"/>
    <w:rsid w:val="68623A23"/>
    <w:rsid w:val="6864901E"/>
    <w:rsid w:val="689BD623"/>
    <w:rsid w:val="689EAE48"/>
    <w:rsid w:val="68C63A0A"/>
    <w:rsid w:val="68CC0AA9"/>
    <w:rsid w:val="68D99C82"/>
    <w:rsid w:val="68DA82A4"/>
    <w:rsid w:val="68DAD8EB"/>
    <w:rsid w:val="691064F4"/>
    <w:rsid w:val="69321E00"/>
    <w:rsid w:val="693A6DBD"/>
    <w:rsid w:val="6973DF56"/>
    <w:rsid w:val="697A1D28"/>
    <w:rsid w:val="6993DBB2"/>
    <w:rsid w:val="699823EC"/>
    <w:rsid w:val="69AC7256"/>
    <w:rsid w:val="69BFA5EC"/>
    <w:rsid w:val="69E4270B"/>
    <w:rsid w:val="6A0C3291"/>
    <w:rsid w:val="6A1B929C"/>
    <w:rsid w:val="6A1DF8FC"/>
    <w:rsid w:val="6A2D225D"/>
    <w:rsid w:val="6A433640"/>
    <w:rsid w:val="6A453067"/>
    <w:rsid w:val="6A4A229B"/>
    <w:rsid w:val="6A53AE2E"/>
    <w:rsid w:val="6A61D9BC"/>
    <w:rsid w:val="6A6AD968"/>
    <w:rsid w:val="6A8FF2F2"/>
    <w:rsid w:val="6A95D8FA"/>
    <w:rsid w:val="6ACD5AB9"/>
    <w:rsid w:val="6AF68034"/>
    <w:rsid w:val="6B0229BB"/>
    <w:rsid w:val="6B1AC313"/>
    <w:rsid w:val="6B318868"/>
    <w:rsid w:val="6B33125E"/>
    <w:rsid w:val="6B3B35EC"/>
    <w:rsid w:val="6B45B881"/>
    <w:rsid w:val="6B57254E"/>
    <w:rsid w:val="6B651207"/>
    <w:rsid w:val="6B65F80F"/>
    <w:rsid w:val="6B745013"/>
    <w:rsid w:val="6B79E59E"/>
    <w:rsid w:val="6B99DAE5"/>
    <w:rsid w:val="6BA78A08"/>
    <w:rsid w:val="6BA9D944"/>
    <w:rsid w:val="6BB0E448"/>
    <w:rsid w:val="6BC22FEB"/>
    <w:rsid w:val="6BC997CE"/>
    <w:rsid w:val="6BE97322"/>
    <w:rsid w:val="6BFD24BB"/>
    <w:rsid w:val="6C06A6FA"/>
    <w:rsid w:val="6C06A9C9"/>
    <w:rsid w:val="6C5C87BC"/>
    <w:rsid w:val="6C6B0100"/>
    <w:rsid w:val="6C6B3B36"/>
    <w:rsid w:val="6C748409"/>
    <w:rsid w:val="6C96F621"/>
    <w:rsid w:val="6C9E3BDC"/>
    <w:rsid w:val="6CA7512C"/>
    <w:rsid w:val="6CCE4A50"/>
    <w:rsid w:val="6CD4482C"/>
    <w:rsid w:val="6D113294"/>
    <w:rsid w:val="6D25B0E2"/>
    <w:rsid w:val="6D2B1170"/>
    <w:rsid w:val="6D3BB6FC"/>
    <w:rsid w:val="6D54D66C"/>
    <w:rsid w:val="6D54F7D0"/>
    <w:rsid w:val="6D5EB985"/>
    <w:rsid w:val="6D9DC15E"/>
    <w:rsid w:val="6DA342C5"/>
    <w:rsid w:val="6DABE9D5"/>
    <w:rsid w:val="6DB1A75F"/>
    <w:rsid w:val="6DD1E3A1"/>
    <w:rsid w:val="6DF7D94F"/>
    <w:rsid w:val="6E0BF86D"/>
    <w:rsid w:val="6E0C38CE"/>
    <w:rsid w:val="6E15ECB9"/>
    <w:rsid w:val="6E558BFC"/>
    <w:rsid w:val="6E5A2BDD"/>
    <w:rsid w:val="6E7E7172"/>
    <w:rsid w:val="6EA2B8F6"/>
    <w:rsid w:val="6EA63C7B"/>
    <w:rsid w:val="6EB33BCB"/>
    <w:rsid w:val="6EEF03BF"/>
    <w:rsid w:val="6EEF0811"/>
    <w:rsid w:val="6F13ED16"/>
    <w:rsid w:val="6F44D59D"/>
    <w:rsid w:val="6F629E18"/>
    <w:rsid w:val="6F8F4E14"/>
    <w:rsid w:val="6F92A981"/>
    <w:rsid w:val="6FADA1B8"/>
    <w:rsid w:val="6FD3DCC3"/>
    <w:rsid w:val="6FEDB6D7"/>
    <w:rsid w:val="6FFD3048"/>
    <w:rsid w:val="6FFFEF68"/>
    <w:rsid w:val="7016F51A"/>
    <w:rsid w:val="7020CB5A"/>
    <w:rsid w:val="702A03A0"/>
    <w:rsid w:val="7033BE3F"/>
    <w:rsid w:val="70358328"/>
    <w:rsid w:val="703669FB"/>
    <w:rsid w:val="704B058C"/>
    <w:rsid w:val="705EBDC8"/>
    <w:rsid w:val="70653D83"/>
    <w:rsid w:val="7065ADE3"/>
    <w:rsid w:val="70673643"/>
    <w:rsid w:val="70A38D3C"/>
    <w:rsid w:val="70DAA9F8"/>
    <w:rsid w:val="70ED4EA1"/>
    <w:rsid w:val="70EE5289"/>
    <w:rsid w:val="712B1E75"/>
    <w:rsid w:val="714387ED"/>
    <w:rsid w:val="7164465B"/>
    <w:rsid w:val="7185506B"/>
    <w:rsid w:val="7188C6B5"/>
    <w:rsid w:val="71A20CB1"/>
    <w:rsid w:val="71A380E0"/>
    <w:rsid w:val="71B549FB"/>
    <w:rsid w:val="71C05E5A"/>
    <w:rsid w:val="71CEA852"/>
    <w:rsid w:val="72115CCC"/>
    <w:rsid w:val="72227823"/>
    <w:rsid w:val="72254326"/>
    <w:rsid w:val="72486899"/>
    <w:rsid w:val="724C8D92"/>
    <w:rsid w:val="7267981A"/>
    <w:rsid w:val="72868F0C"/>
    <w:rsid w:val="7298BE31"/>
    <w:rsid w:val="729C8B77"/>
    <w:rsid w:val="72A8D727"/>
    <w:rsid w:val="72A8EE3A"/>
    <w:rsid w:val="72AD1707"/>
    <w:rsid w:val="72BA0062"/>
    <w:rsid w:val="72BB1692"/>
    <w:rsid w:val="72D1D102"/>
    <w:rsid w:val="72F31A3D"/>
    <w:rsid w:val="72F60341"/>
    <w:rsid w:val="7312BB2A"/>
    <w:rsid w:val="73167F3A"/>
    <w:rsid w:val="73222B41"/>
    <w:rsid w:val="7336561C"/>
    <w:rsid w:val="7358E0DD"/>
    <w:rsid w:val="735DEB42"/>
    <w:rsid w:val="73600009"/>
    <w:rsid w:val="73716409"/>
    <w:rsid w:val="737C73BC"/>
    <w:rsid w:val="739645CB"/>
    <w:rsid w:val="73B8750B"/>
    <w:rsid w:val="73F6EE21"/>
    <w:rsid w:val="7405054D"/>
    <w:rsid w:val="740E4F4A"/>
    <w:rsid w:val="741E5F5E"/>
    <w:rsid w:val="74285CB8"/>
    <w:rsid w:val="74478210"/>
    <w:rsid w:val="7482AE0B"/>
    <w:rsid w:val="748A52D5"/>
    <w:rsid w:val="749D65DD"/>
    <w:rsid w:val="750876A8"/>
    <w:rsid w:val="7519DF97"/>
    <w:rsid w:val="751C7585"/>
    <w:rsid w:val="751C9017"/>
    <w:rsid w:val="7530F099"/>
    <w:rsid w:val="75455717"/>
    <w:rsid w:val="754A91F0"/>
    <w:rsid w:val="7570E357"/>
    <w:rsid w:val="758A8456"/>
    <w:rsid w:val="75929EC0"/>
    <w:rsid w:val="75DFB29B"/>
    <w:rsid w:val="75EAE076"/>
    <w:rsid w:val="75EEBF1B"/>
    <w:rsid w:val="75F11DFF"/>
    <w:rsid w:val="76149BBA"/>
    <w:rsid w:val="76276A96"/>
    <w:rsid w:val="762AB9CA"/>
    <w:rsid w:val="7634E5FE"/>
    <w:rsid w:val="763570C3"/>
    <w:rsid w:val="7649EA56"/>
    <w:rsid w:val="7655986E"/>
    <w:rsid w:val="76599EA8"/>
    <w:rsid w:val="7684C677"/>
    <w:rsid w:val="7687B330"/>
    <w:rsid w:val="76BED8CB"/>
    <w:rsid w:val="76EBE664"/>
    <w:rsid w:val="76F98EAE"/>
    <w:rsid w:val="77071F16"/>
    <w:rsid w:val="77112741"/>
    <w:rsid w:val="771DBFFF"/>
    <w:rsid w:val="77882257"/>
    <w:rsid w:val="7789EF3C"/>
    <w:rsid w:val="77935420"/>
    <w:rsid w:val="779F6E76"/>
    <w:rsid w:val="77D6350B"/>
    <w:rsid w:val="77DC361D"/>
    <w:rsid w:val="7864B821"/>
    <w:rsid w:val="78690F69"/>
    <w:rsid w:val="786F0288"/>
    <w:rsid w:val="788B108C"/>
    <w:rsid w:val="78AAE257"/>
    <w:rsid w:val="78CBEF7D"/>
    <w:rsid w:val="78D88332"/>
    <w:rsid w:val="78E5A44C"/>
    <w:rsid w:val="78E6FE27"/>
    <w:rsid w:val="79048926"/>
    <w:rsid w:val="7905B87C"/>
    <w:rsid w:val="795B1663"/>
    <w:rsid w:val="797402B3"/>
    <w:rsid w:val="79A456C4"/>
    <w:rsid w:val="79C2316E"/>
    <w:rsid w:val="79C3139C"/>
    <w:rsid w:val="79F40E53"/>
    <w:rsid w:val="7A2DB088"/>
    <w:rsid w:val="7A2E8977"/>
    <w:rsid w:val="7A426AAB"/>
    <w:rsid w:val="7A5FBB84"/>
    <w:rsid w:val="7A65905D"/>
    <w:rsid w:val="7A8EDC40"/>
    <w:rsid w:val="7A967270"/>
    <w:rsid w:val="7AABD877"/>
    <w:rsid w:val="7AC48F22"/>
    <w:rsid w:val="7AD6AB0B"/>
    <w:rsid w:val="7B13C5F8"/>
    <w:rsid w:val="7B1B46D8"/>
    <w:rsid w:val="7B2000ED"/>
    <w:rsid w:val="7B34A9F3"/>
    <w:rsid w:val="7B3F2393"/>
    <w:rsid w:val="7B5D2E3A"/>
    <w:rsid w:val="7B629DEC"/>
    <w:rsid w:val="7B79DD4C"/>
    <w:rsid w:val="7B7E8DE6"/>
    <w:rsid w:val="7B8DD876"/>
    <w:rsid w:val="7BA9AAC9"/>
    <w:rsid w:val="7BAB4BBC"/>
    <w:rsid w:val="7BC96251"/>
    <w:rsid w:val="7C238A7B"/>
    <w:rsid w:val="7C307717"/>
    <w:rsid w:val="7C4BF571"/>
    <w:rsid w:val="7C63921C"/>
    <w:rsid w:val="7CF247D5"/>
    <w:rsid w:val="7D16BB1D"/>
    <w:rsid w:val="7D4413D8"/>
    <w:rsid w:val="7D78ACFB"/>
    <w:rsid w:val="7DA79E81"/>
    <w:rsid w:val="7DAFD5C2"/>
    <w:rsid w:val="7DC077F0"/>
    <w:rsid w:val="7DCFB6C2"/>
    <w:rsid w:val="7DE30787"/>
    <w:rsid w:val="7DF0B9A5"/>
    <w:rsid w:val="7DFF4FEC"/>
    <w:rsid w:val="7DFF71C7"/>
    <w:rsid w:val="7E0F3F18"/>
    <w:rsid w:val="7E2396DF"/>
    <w:rsid w:val="7E297B93"/>
    <w:rsid w:val="7E31327D"/>
    <w:rsid w:val="7E44E2DB"/>
    <w:rsid w:val="7E733E10"/>
    <w:rsid w:val="7E7AE309"/>
    <w:rsid w:val="7E8AECC9"/>
    <w:rsid w:val="7E9C435D"/>
    <w:rsid w:val="7EB10268"/>
    <w:rsid w:val="7ECC6248"/>
    <w:rsid w:val="7F05AD59"/>
    <w:rsid w:val="7F2043DC"/>
    <w:rsid w:val="7F311CC5"/>
    <w:rsid w:val="7F6548BE"/>
    <w:rsid w:val="7F668F9C"/>
    <w:rsid w:val="7F676C31"/>
    <w:rsid w:val="7F6CD807"/>
    <w:rsid w:val="7FA17638"/>
    <w:rsid w:val="7FA1A8A0"/>
    <w:rsid w:val="7FC493BA"/>
    <w:rsid w:val="7FE145AA"/>
    <w:rsid w:val="7FEE097E"/>
    <w:rsid w:val="7FF2F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DB6B95"/>
  <w15:docId w15:val="{FCA34527-280E-4AB3-B73D-922C2DC9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qFormat="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locked="1" w:semiHidden="1" w:unhideWhenUsed="1"/>
    <w:lsdException w:name="Body Text Indent 2" w:semiHidden="1" w:unhideWhenUsed="1"/>
    <w:lsdException w:name="Body Text Indent 3" w:locked="1" w:semiHidden="1" w:unhideWhenUsed="1"/>
    <w:lsdException w:name="Block Text" w:semiHidden="1" w:uiPriority="5" w:unhideWhenUsed="1" w:qFormat="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2 Paragraph Body"/>
    <w:qFormat/>
    <w:rsid w:val="00F76A99"/>
    <w:rPr>
      <w:rFonts w:ascii="Arial" w:hAnsi="Arial"/>
      <w:sz w:val="22"/>
      <w:szCs w:val="22"/>
    </w:rPr>
  </w:style>
  <w:style w:type="paragraph" w:styleId="Heading1">
    <w:name w:val="heading 1"/>
    <w:basedOn w:val="Normal"/>
    <w:next w:val="BodyText"/>
    <w:link w:val="Heading1Char"/>
    <w:qFormat/>
    <w:rsid w:val="00F76A99"/>
    <w:pPr>
      <w:keepNext/>
      <w:spacing w:after="240"/>
      <w:jc w:val="both"/>
      <w:outlineLvl w:val="0"/>
    </w:pPr>
    <w:rPr>
      <w:rFonts w:eastAsia="Times New Roman"/>
      <w:szCs w:val="20"/>
    </w:rPr>
  </w:style>
  <w:style w:type="paragraph" w:styleId="Heading2">
    <w:name w:val="heading 2"/>
    <w:basedOn w:val="Normal"/>
    <w:next w:val="BodyText"/>
    <w:link w:val="Heading2Char"/>
    <w:qFormat/>
    <w:rsid w:val="00890900"/>
    <w:pPr>
      <w:spacing w:after="240"/>
      <w:ind w:left="288"/>
      <w:jc w:val="both"/>
      <w:outlineLvl w:val="1"/>
    </w:pPr>
    <w:rPr>
      <w:rFonts w:ascii="Times New Roman" w:eastAsia="Times New Roman" w:hAnsi="Times New Roman"/>
      <w:sz w:val="24"/>
      <w:szCs w:val="20"/>
    </w:rPr>
  </w:style>
  <w:style w:type="paragraph" w:styleId="Heading3">
    <w:name w:val="heading 3"/>
    <w:basedOn w:val="Normal"/>
    <w:next w:val="BodyText"/>
    <w:link w:val="Heading3Char"/>
    <w:qFormat/>
    <w:rsid w:val="00F76A99"/>
    <w:pPr>
      <w:spacing w:after="240"/>
      <w:jc w:val="both"/>
      <w:outlineLvl w:val="2"/>
    </w:pPr>
    <w:rPr>
      <w:rFonts w:eastAsia="Times New Roman"/>
      <w:szCs w:val="20"/>
    </w:rPr>
  </w:style>
  <w:style w:type="paragraph" w:styleId="Heading4">
    <w:name w:val="heading 4"/>
    <w:basedOn w:val="Normal"/>
    <w:next w:val="BodyText"/>
    <w:link w:val="Heading4Char"/>
    <w:qFormat/>
    <w:locked/>
    <w:rsid w:val="00F76A99"/>
    <w:pPr>
      <w:spacing w:after="240"/>
      <w:jc w:val="both"/>
      <w:outlineLvl w:val="3"/>
    </w:pPr>
    <w:rPr>
      <w:bCs/>
      <w:szCs w:val="28"/>
    </w:rPr>
  </w:style>
  <w:style w:type="paragraph" w:styleId="Heading5">
    <w:name w:val="heading 5"/>
    <w:basedOn w:val="Normal"/>
    <w:next w:val="BodyText"/>
    <w:link w:val="Heading5Char"/>
    <w:uiPriority w:val="9"/>
    <w:qFormat/>
    <w:locked/>
    <w:rsid w:val="0056054C"/>
    <w:pPr>
      <w:spacing w:after="240"/>
      <w:outlineLvl w:val="4"/>
    </w:pPr>
    <w:rPr>
      <w:bCs/>
      <w:iCs/>
      <w:szCs w:val="26"/>
    </w:rPr>
  </w:style>
  <w:style w:type="paragraph" w:styleId="Heading6">
    <w:name w:val="heading 6"/>
    <w:basedOn w:val="Normal"/>
    <w:next w:val="BodyText"/>
    <w:link w:val="Heading6Char"/>
    <w:uiPriority w:val="9"/>
    <w:qFormat/>
    <w:locked/>
    <w:rsid w:val="0056054C"/>
    <w:pPr>
      <w:spacing w:after="240"/>
      <w:outlineLvl w:val="5"/>
    </w:pPr>
    <w:rPr>
      <w:bCs/>
    </w:rPr>
  </w:style>
  <w:style w:type="paragraph" w:styleId="Heading7">
    <w:name w:val="heading 7"/>
    <w:basedOn w:val="Normal"/>
    <w:next w:val="BodyText"/>
    <w:link w:val="Heading7Char"/>
    <w:uiPriority w:val="9"/>
    <w:qFormat/>
    <w:locked/>
    <w:rsid w:val="0056054C"/>
    <w:pPr>
      <w:spacing w:after="240"/>
      <w:outlineLvl w:val="6"/>
    </w:pPr>
    <w:rPr>
      <w:szCs w:val="24"/>
    </w:rPr>
  </w:style>
  <w:style w:type="paragraph" w:styleId="Heading8">
    <w:name w:val="heading 8"/>
    <w:basedOn w:val="Normal"/>
    <w:next w:val="BodyText"/>
    <w:link w:val="Heading8Char"/>
    <w:uiPriority w:val="9"/>
    <w:qFormat/>
    <w:locked/>
    <w:rsid w:val="0056054C"/>
    <w:pPr>
      <w:spacing w:after="240"/>
      <w:outlineLvl w:val="7"/>
    </w:pPr>
    <w:rPr>
      <w:iCs/>
      <w:szCs w:val="24"/>
    </w:rPr>
  </w:style>
  <w:style w:type="paragraph" w:styleId="Heading9">
    <w:name w:val="heading 9"/>
    <w:basedOn w:val="Normal"/>
    <w:next w:val="BodyText"/>
    <w:link w:val="Heading9Char"/>
    <w:uiPriority w:val="9"/>
    <w:qFormat/>
    <w:rsid w:val="0056054C"/>
    <w:pPr>
      <w:spacing w:after="24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054C"/>
    <w:rPr>
      <w:rFonts w:ascii="Arial" w:eastAsia="Times New Roman" w:hAnsi="Arial"/>
      <w:sz w:val="22"/>
    </w:rPr>
  </w:style>
  <w:style w:type="character" w:customStyle="1" w:styleId="Heading2Char">
    <w:name w:val="Heading 2 Char"/>
    <w:link w:val="Heading2"/>
    <w:locked/>
    <w:rsid w:val="00890900"/>
    <w:rPr>
      <w:rFonts w:ascii="Times New Roman" w:eastAsia="Times New Roman" w:hAnsi="Times New Roman"/>
      <w:sz w:val="24"/>
    </w:rPr>
  </w:style>
  <w:style w:type="character" w:customStyle="1" w:styleId="Heading3Char">
    <w:name w:val="Heading 3 Char"/>
    <w:link w:val="Heading3"/>
    <w:locked/>
    <w:rsid w:val="0056054C"/>
    <w:rPr>
      <w:rFonts w:ascii="Arial" w:eastAsia="Times New Roman" w:hAnsi="Arial"/>
      <w:sz w:val="22"/>
    </w:rPr>
  </w:style>
  <w:style w:type="character" w:customStyle="1" w:styleId="Heading9Char">
    <w:name w:val="Heading 9 Char"/>
    <w:link w:val="Heading9"/>
    <w:uiPriority w:val="9"/>
    <w:locked/>
    <w:rsid w:val="0056054C"/>
    <w:rPr>
      <w:rFonts w:ascii="Arial" w:eastAsia="Times New Roman" w:hAnsi="Arial"/>
      <w:sz w:val="22"/>
    </w:rPr>
  </w:style>
  <w:style w:type="paragraph" w:styleId="Header">
    <w:name w:val="header"/>
    <w:basedOn w:val="Normal"/>
    <w:link w:val="HeaderChar"/>
    <w:uiPriority w:val="99"/>
    <w:rsid w:val="00F76A99"/>
    <w:pPr>
      <w:tabs>
        <w:tab w:val="center" w:pos="4680"/>
        <w:tab w:val="right" w:pos="9360"/>
      </w:tabs>
    </w:pPr>
    <w:rPr>
      <w:rFonts w:eastAsia="Times New Roman" w:cs="Times New Roman"/>
      <w:lang w:eastAsia="ko-KR"/>
    </w:rPr>
  </w:style>
  <w:style w:type="character" w:customStyle="1" w:styleId="HeaderChar">
    <w:name w:val="Header Char"/>
    <w:link w:val="Header"/>
    <w:uiPriority w:val="99"/>
    <w:locked/>
    <w:rPr>
      <w:rFonts w:ascii="Arial" w:eastAsia="Times New Roman" w:hAnsi="Arial" w:cs="Times New Roman"/>
      <w:sz w:val="22"/>
      <w:szCs w:val="22"/>
      <w:lang w:eastAsia="ko-KR"/>
    </w:rPr>
  </w:style>
  <w:style w:type="paragraph" w:styleId="Footer">
    <w:name w:val="footer"/>
    <w:basedOn w:val="Normal"/>
    <w:link w:val="FooterChar"/>
    <w:rsid w:val="00F76A99"/>
    <w:pPr>
      <w:tabs>
        <w:tab w:val="center" w:pos="4680"/>
        <w:tab w:val="right" w:pos="9360"/>
      </w:tabs>
    </w:pPr>
    <w:rPr>
      <w:rFonts w:eastAsia="Times New Roman" w:cs="Times New Roman"/>
      <w:lang w:eastAsia="ko-KR"/>
    </w:rPr>
  </w:style>
  <w:style w:type="character" w:customStyle="1" w:styleId="FooterChar">
    <w:name w:val="Footer Char"/>
    <w:link w:val="Footer"/>
    <w:locked/>
    <w:rPr>
      <w:rFonts w:ascii="Arial" w:eastAsia="Times New Roman" w:hAnsi="Arial" w:cs="Times New Roman"/>
      <w:sz w:val="22"/>
      <w:szCs w:val="22"/>
      <w:lang w:eastAsia="ko-KR"/>
    </w:rPr>
  </w:style>
  <w:style w:type="paragraph" w:styleId="ListParagraph">
    <w:name w:val="List Paragraph"/>
    <w:aliases w:val="Style 99"/>
    <w:basedOn w:val="Normal"/>
    <w:link w:val="ListParagraphChar"/>
    <w:uiPriority w:val="1"/>
    <w:qFormat/>
    <w:rsid w:val="00F76A99"/>
    <w:pPr>
      <w:ind w:left="720"/>
      <w:contextualSpacing/>
    </w:pPr>
    <w:rPr>
      <w:rFonts w:ascii="CG Times (WN)" w:eastAsia="Times New Roman" w:hAnsi="CG Times (WN)"/>
      <w:sz w:val="20"/>
      <w:szCs w:val="20"/>
    </w:rPr>
  </w:style>
  <w:style w:type="paragraph" w:styleId="BalloonText">
    <w:name w:val="Balloon Text"/>
    <w:basedOn w:val="Normal"/>
    <w:link w:val="BalloonTextChar"/>
    <w:semiHidden/>
    <w:rsid w:val="00F76A99"/>
    <w:rPr>
      <w:rFonts w:ascii="Tahoma" w:eastAsia="Times New Roman" w:hAnsi="Tahoma" w:cs="Times New Roman"/>
      <w:sz w:val="16"/>
      <w:szCs w:val="16"/>
      <w:lang w:eastAsia="ko-KR"/>
    </w:rPr>
  </w:style>
  <w:style w:type="character" w:customStyle="1" w:styleId="BalloonTextChar">
    <w:name w:val="Balloon Text Char"/>
    <w:link w:val="BalloonText"/>
    <w:semiHidden/>
    <w:locked/>
    <w:rPr>
      <w:rFonts w:ascii="Tahoma" w:eastAsia="Times New Roman" w:hAnsi="Tahoma" w:cs="Times New Roman"/>
      <w:sz w:val="16"/>
      <w:szCs w:val="16"/>
      <w:lang w:eastAsia="ko-KR"/>
    </w:rPr>
  </w:style>
  <w:style w:type="character" w:styleId="Strong">
    <w:name w:val="Strong"/>
    <w:qFormat/>
    <w:rPr>
      <w:b/>
    </w:rPr>
  </w:style>
  <w:style w:type="paragraph" w:styleId="NoSpacing">
    <w:name w:val="No Spacing"/>
    <w:aliases w:val="Regular Body"/>
    <w:qFormat/>
    <w:rsid w:val="00F76A99"/>
    <w:rPr>
      <w:sz w:val="22"/>
      <w:szCs w:val="22"/>
    </w:rPr>
  </w:style>
  <w:style w:type="character" w:styleId="CommentReference">
    <w:name w:val="annotation reference"/>
    <w:rPr>
      <w:sz w:val="16"/>
    </w:rPr>
  </w:style>
  <w:style w:type="paragraph" w:styleId="CommentText">
    <w:name w:val="annotation text"/>
    <w:basedOn w:val="Normal"/>
    <w:link w:val="CommentTextChar"/>
    <w:rsid w:val="00F76A99"/>
    <w:rPr>
      <w:rFonts w:eastAsia="Times New Roman" w:cs="Times New Roman"/>
      <w:sz w:val="20"/>
      <w:szCs w:val="20"/>
      <w:lang w:eastAsia="ko-KR"/>
    </w:rPr>
  </w:style>
  <w:style w:type="character" w:customStyle="1" w:styleId="CommentTextChar">
    <w:name w:val="Comment Text Char"/>
    <w:link w:val="CommentText"/>
    <w:locked/>
    <w:rPr>
      <w:rFonts w:ascii="Arial" w:eastAsia="Times New Roman" w:hAnsi="Arial" w:cs="Times New Roman"/>
      <w:lang w:eastAsia="ko-KR"/>
    </w:rPr>
  </w:style>
  <w:style w:type="paragraph" w:styleId="CommentSubject">
    <w:name w:val="annotation subject"/>
    <w:basedOn w:val="CommentText"/>
    <w:next w:val="CommentText"/>
    <w:link w:val="CommentSubjectChar"/>
    <w:semiHidden/>
    <w:rsid w:val="00F76A99"/>
    <w:rPr>
      <w:b/>
      <w:bCs/>
    </w:rPr>
  </w:style>
  <w:style w:type="character" w:customStyle="1" w:styleId="CommentSubjectChar">
    <w:name w:val="Comment Subject Char"/>
    <w:link w:val="CommentSubject"/>
    <w:semiHidden/>
    <w:locked/>
    <w:rPr>
      <w:rFonts w:ascii="Arial" w:eastAsia="Times New Roman" w:hAnsi="Arial" w:cs="Times New Roman"/>
      <w:b/>
      <w:bCs/>
      <w:lang w:eastAsia="ko-KR"/>
    </w:rPr>
  </w:style>
  <w:style w:type="paragraph" w:styleId="Revision">
    <w:name w:val="Revision"/>
    <w:hidden/>
    <w:semiHidden/>
    <w:rsid w:val="00F76A99"/>
    <w:rPr>
      <w:sz w:val="22"/>
      <w:szCs w:val="22"/>
    </w:rPr>
  </w:style>
  <w:style w:type="paragraph" w:customStyle="1" w:styleId="Legal2L2">
    <w:name w:val="Legal2_L2"/>
    <w:basedOn w:val="Normal"/>
    <w:next w:val="BodyText"/>
    <w:pPr>
      <w:numPr>
        <w:ilvl w:val="1"/>
        <w:numId w:val="1"/>
      </w:numPr>
      <w:spacing w:after="240"/>
      <w:outlineLvl w:val="1"/>
    </w:pPr>
    <w:rPr>
      <w:rFonts w:ascii="Times New Roman" w:eastAsia="Times New Roman" w:hAnsi="Times New Roman" w:cs="Times New Roman"/>
      <w:sz w:val="24"/>
      <w:szCs w:val="24"/>
    </w:rPr>
  </w:style>
  <w:style w:type="paragraph" w:customStyle="1" w:styleId="Legal2L3">
    <w:name w:val="Legal2_L3"/>
    <w:basedOn w:val="Legal2L2"/>
    <w:next w:val="BodyText"/>
    <w:pPr>
      <w:numPr>
        <w:ilvl w:val="2"/>
      </w:numPr>
      <w:outlineLvl w:val="2"/>
    </w:pPr>
  </w:style>
  <w:style w:type="paragraph" w:customStyle="1" w:styleId="Legal2L4">
    <w:name w:val="Legal2_L4"/>
    <w:basedOn w:val="Legal2L3"/>
    <w:next w:val="BodyText"/>
    <w:pPr>
      <w:numPr>
        <w:ilvl w:val="3"/>
      </w:numPr>
      <w:outlineLvl w:val="3"/>
    </w:pPr>
  </w:style>
  <w:style w:type="paragraph" w:customStyle="1" w:styleId="Legal2L5">
    <w:name w:val="Legal2_L5"/>
    <w:basedOn w:val="Legal2L4"/>
    <w:next w:val="BodyText"/>
    <w:pPr>
      <w:numPr>
        <w:ilvl w:val="4"/>
      </w:numPr>
      <w:outlineLvl w:val="4"/>
    </w:pPr>
    <w:rPr>
      <w:sz w:val="28"/>
      <w:szCs w:val="28"/>
    </w:rPr>
  </w:style>
  <w:style w:type="paragraph" w:customStyle="1" w:styleId="Legal2L6">
    <w:name w:val="Legal2_L6"/>
    <w:basedOn w:val="Legal2L5"/>
    <w:next w:val="BodyText"/>
    <w:pPr>
      <w:numPr>
        <w:ilvl w:val="5"/>
      </w:numPr>
      <w:outlineLvl w:val="5"/>
    </w:pPr>
  </w:style>
  <w:style w:type="paragraph" w:customStyle="1" w:styleId="Legal2L7">
    <w:name w:val="Legal2_L7"/>
    <w:basedOn w:val="Legal2L6"/>
    <w:next w:val="BodyText"/>
    <w:pPr>
      <w:numPr>
        <w:ilvl w:val="6"/>
      </w:numPr>
      <w:outlineLvl w:val="6"/>
    </w:pPr>
  </w:style>
  <w:style w:type="paragraph" w:customStyle="1" w:styleId="Legal2L8">
    <w:name w:val="Legal2_L8"/>
    <w:basedOn w:val="Legal2L7"/>
    <w:next w:val="BodyText"/>
    <w:pPr>
      <w:numPr>
        <w:ilvl w:val="7"/>
      </w:numPr>
      <w:outlineLvl w:val="7"/>
    </w:pPr>
  </w:style>
  <w:style w:type="paragraph" w:customStyle="1" w:styleId="Legal2L9">
    <w:name w:val="Legal2_L9"/>
    <w:basedOn w:val="Legal2L8"/>
    <w:next w:val="BodyText"/>
    <w:pPr>
      <w:numPr>
        <w:ilvl w:val="8"/>
      </w:numPr>
      <w:outlineLvl w:val="8"/>
    </w:pPr>
  </w:style>
  <w:style w:type="paragraph" w:styleId="BodyText">
    <w:name w:val="Body Text"/>
    <w:basedOn w:val="Normal"/>
    <w:link w:val="BodyTextChar"/>
    <w:qFormat/>
    <w:pPr>
      <w:spacing w:after="240"/>
      <w:ind w:firstLine="720"/>
      <w:jc w:val="both"/>
    </w:pPr>
    <w:rPr>
      <w:rFonts w:eastAsia="Times New Roman" w:cs="Times New Roman"/>
      <w:szCs w:val="20"/>
      <w:lang w:eastAsia="ko-KR"/>
    </w:rPr>
  </w:style>
  <w:style w:type="character" w:customStyle="1" w:styleId="BodyTextChar">
    <w:name w:val="Body Text Char"/>
    <w:link w:val="BodyText"/>
    <w:locked/>
    <w:rPr>
      <w:rFonts w:ascii="Arial" w:hAnsi="Arial"/>
      <w:sz w:val="22"/>
      <w:lang w:val="en-US" w:eastAsia="ko-KR" w:bidi="ar-SA"/>
    </w:rPr>
  </w:style>
  <w:style w:type="character" w:customStyle="1" w:styleId="CharCharCharChar">
    <w:name w:val="Char Char Char Char"/>
    <w:rPr>
      <w:rFonts w:ascii="Arial" w:hAnsi="Arial"/>
      <w:b/>
      <w:sz w:val="24"/>
      <w:u w:val="single"/>
      <w:lang w:val="en-US" w:eastAsia="en-US"/>
    </w:rPr>
  </w:style>
  <w:style w:type="paragraph" w:styleId="BodyText3">
    <w:name w:val="Body Text 3"/>
    <w:basedOn w:val="Normal"/>
    <w:link w:val="BodyText3Char"/>
    <w:pPr>
      <w:spacing w:after="120"/>
    </w:pPr>
    <w:rPr>
      <w:rFonts w:ascii="CG Times (WN)" w:eastAsia="Times New Roman" w:hAnsi="CG Times (WN)" w:cs="Times New Roman"/>
      <w:sz w:val="16"/>
      <w:szCs w:val="16"/>
      <w:lang w:eastAsia="ko-KR"/>
    </w:rPr>
  </w:style>
  <w:style w:type="character" w:customStyle="1" w:styleId="BodyText3Char">
    <w:name w:val="Body Text 3 Char"/>
    <w:link w:val="BodyText3"/>
    <w:locked/>
    <w:rPr>
      <w:rFonts w:ascii="CG Times (WN)" w:hAnsi="CG Times (WN)"/>
      <w:sz w:val="16"/>
    </w:rPr>
  </w:style>
  <w:style w:type="paragraph" w:styleId="TOCHeading">
    <w:name w:val="TOC Heading"/>
    <w:basedOn w:val="Heading1"/>
    <w:next w:val="Normal"/>
    <w:uiPriority w:val="39"/>
    <w:qFormat/>
    <w:pPr>
      <w:keepLines/>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653D57"/>
    <w:pPr>
      <w:tabs>
        <w:tab w:val="left" w:pos="660"/>
        <w:tab w:val="right" w:leader="dot" w:pos="9523"/>
      </w:tabs>
      <w:spacing w:before="240" w:after="120" w:line="300" w:lineRule="atLeast"/>
      <w:ind w:left="660" w:hanging="660"/>
    </w:pPr>
    <w:rPr>
      <w:rFonts w:ascii="Times New Roman Bold" w:hAnsi="Times New Roman Bold" w:cs="Times New Roman"/>
      <w:b/>
      <w:bCs/>
      <w:noProof/>
      <w:sz w:val="24"/>
      <w:szCs w:val="24"/>
    </w:rPr>
  </w:style>
  <w:style w:type="character" w:styleId="Hyperlink">
    <w:name w:val="Hyperlink"/>
    <w:uiPriority w:val="99"/>
    <w:rPr>
      <w:color w:val="0000FF"/>
      <w:u w:val="single"/>
    </w:rPr>
  </w:style>
  <w:style w:type="paragraph" w:styleId="TOC2">
    <w:name w:val="toc 2"/>
    <w:basedOn w:val="Normal"/>
    <w:next w:val="Normal"/>
    <w:autoRedefine/>
    <w:uiPriority w:val="39"/>
    <w:qFormat/>
    <w:rsid w:val="00986B5B"/>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qFormat/>
    <w:rsid w:val="00F76A99"/>
    <w:pPr>
      <w:ind w:left="440"/>
    </w:pPr>
    <w:rPr>
      <w:rFonts w:asciiTheme="minorHAnsi" w:hAnsiTheme="minorHAnsi" w:cstheme="minorHAnsi"/>
      <w:sz w:val="20"/>
      <w:szCs w:val="20"/>
    </w:rPr>
  </w:style>
  <w:style w:type="paragraph" w:styleId="TOC4">
    <w:name w:val="toc 4"/>
    <w:basedOn w:val="Normal"/>
    <w:next w:val="Normal"/>
    <w:autoRedefine/>
    <w:uiPriority w:val="39"/>
    <w:rsid w:val="00F76A99"/>
    <w:pPr>
      <w:ind w:left="660"/>
    </w:pPr>
    <w:rPr>
      <w:rFonts w:asciiTheme="minorHAnsi" w:hAnsiTheme="minorHAnsi" w:cstheme="minorHAnsi"/>
      <w:sz w:val="20"/>
      <w:szCs w:val="20"/>
    </w:rPr>
  </w:style>
  <w:style w:type="paragraph" w:styleId="TOC5">
    <w:name w:val="toc 5"/>
    <w:basedOn w:val="Normal"/>
    <w:next w:val="Normal"/>
    <w:autoRedefine/>
    <w:uiPriority w:val="39"/>
    <w:rsid w:val="00F76A99"/>
    <w:pPr>
      <w:ind w:left="880"/>
    </w:pPr>
    <w:rPr>
      <w:rFonts w:asciiTheme="minorHAnsi" w:hAnsiTheme="minorHAnsi" w:cstheme="minorHAnsi"/>
      <w:sz w:val="20"/>
      <w:szCs w:val="20"/>
    </w:rPr>
  </w:style>
  <w:style w:type="paragraph" w:styleId="TOC6">
    <w:name w:val="toc 6"/>
    <w:basedOn w:val="Normal"/>
    <w:next w:val="Normal"/>
    <w:autoRedefine/>
    <w:uiPriority w:val="39"/>
    <w:rsid w:val="00F76A99"/>
    <w:pPr>
      <w:ind w:left="1100"/>
    </w:pPr>
    <w:rPr>
      <w:rFonts w:asciiTheme="minorHAnsi" w:hAnsiTheme="minorHAnsi" w:cstheme="minorHAnsi"/>
      <w:sz w:val="20"/>
      <w:szCs w:val="20"/>
    </w:rPr>
  </w:style>
  <w:style w:type="paragraph" w:styleId="TOC7">
    <w:name w:val="toc 7"/>
    <w:basedOn w:val="Normal"/>
    <w:next w:val="Normal"/>
    <w:autoRedefine/>
    <w:uiPriority w:val="39"/>
    <w:rsid w:val="00F76A99"/>
    <w:pPr>
      <w:ind w:left="1320"/>
    </w:pPr>
    <w:rPr>
      <w:rFonts w:asciiTheme="minorHAnsi" w:hAnsiTheme="minorHAnsi" w:cstheme="minorHAnsi"/>
      <w:sz w:val="20"/>
      <w:szCs w:val="20"/>
    </w:rPr>
  </w:style>
  <w:style w:type="paragraph" w:styleId="TOC8">
    <w:name w:val="toc 8"/>
    <w:basedOn w:val="Normal"/>
    <w:next w:val="Normal"/>
    <w:autoRedefine/>
    <w:uiPriority w:val="39"/>
    <w:rsid w:val="00F76A99"/>
    <w:pPr>
      <w:ind w:left="1540"/>
    </w:pPr>
    <w:rPr>
      <w:rFonts w:asciiTheme="minorHAnsi" w:hAnsiTheme="minorHAnsi" w:cstheme="minorHAnsi"/>
      <w:sz w:val="20"/>
      <w:szCs w:val="20"/>
    </w:rPr>
  </w:style>
  <w:style w:type="paragraph" w:styleId="TOC9">
    <w:name w:val="toc 9"/>
    <w:basedOn w:val="Normal"/>
    <w:next w:val="Normal"/>
    <w:autoRedefine/>
    <w:uiPriority w:val="39"/>
    <w:rsid w:val="00F76A99"/>
    <w:pPr>
      <w:ind w:left="1760"/>
    </w:pPr>
    <w:rPr>
      <w:rFonts w:asciiTheme="minorHAnsi" w:hAnsiTheme="minorHAnsi" w:cstheme="minorHAnsi"/>
      <w:sz w:val="20"/>
      <w:szCs w:val="20"/>
    </w:rPr>
  </w:style>
  <w:style w:type="paragraph" w:styleId="BodyTextIndent3">
    <w:name w:val="Body Text Indent 3"/>
    <w:basedOn w:val="Normal"/>
    <w:link w:val="BodyTextIndent3Char"/>
    <w:pPr>
      <w:spacing w:after="120"/>
      <w:ind w:left="360"/>
    </w:pPr>
    <w:rPr>
      <w:rFonts w:ascii="CG Times (WN)" w:eastAsia="Times New Roman" w:hAnsi="CG Times (WN)" w:cs="Times New Roman"/>
      <w:sz w:val="16"/>
      <w:szCs w:val="16"/>
      <w:lang w:eastAsia="ko-KR"/>
    </w:rPr>
  </w:style>
  <w:style w:type="character" w:customStyle="1" w:styleId="BodyTextIndent3Char">
    <w:name w:val="Body Text Indent 3 Char"/>
    <w:link w:val="BodyTextIndent3"/>
    <w:locked/>
    <w:rPr>
      <w:rFonts w:ascii="CG Times (WN)" w:hAnsi="CG Times (WN)"/>
      <w:sz w:val="16"/>
    </w:rPr>
  </w:style>
  <w:style w:type="paragraph" w:styleId="FootnoteText">
    <w:name w:val="footnote text"/>
    <w:basedOn w:val="Normal"/>
    <w:link w:val="FootnoteTextChar"/>
    <w:rPr>
      <w:rFonts w:eastAsia="Times New Roman" w:cs="Times New Roman"/>
      <w:sz w:val="20"/>
      <w:szCs w:val="20"/>
      <w:lang w:eastAsia="ko-KR"/>
    </w:rPr>
  </w:style>
  <w:style w:type="character" w:customStyle="1" w:styleId="FootnoteTextChar">
    <w:name w:val="Footnote Text Char"/>
    <w:link w:val="FootnoteText"/>
    <w:locked/>
    <w:rPr>
      <w:sz w:val="20"/>
    </w:rPr>
  </w:style>
  <w:style w:type="paragraph" w:customStyle="1" w:styleId="Level3ParagraphBody">
    <w:name w:val="Level 3 Paragraph Body"/>
    <w:basedOn w:val="Normal"/>
    <w:link w:val="Level3ParagraphBodyChar"/>
    <w:rsid w:val="00F76A99"/>
    <w:pPr>
      <w:numPr>
        <w:ilvl w:val="2"/>
        <w:numId w:val="2"/>
      </w:numPr>
    </w:pPr>
  </w:style>
  <w:style w:type="character" w:styleId="PageNumber">
    <w:name w:val="page number"/>
    <w:basedOn w:val="DefaultParagraphFont"/>
  </w:style>
  <w:style w:type="character" w:customStyle="1" w:styleId="Heading4Char">
    <w:name w:val="Heading 4 Char"/>
    <w:link w:val="Heading4"/>
    <w:rsid w:val="0056054C"/>
    <w:rPr>
      <w:rFonts w:ascii="Arial" w:hAnsi="Arial"/>
      <w:bCs/>
      <w:sz w:val="22"/>
      <w:szCs w:val="28"/>
    </w:rPr>
  </w:style>
  <w:style w:type="character" w:customStyle="1" w:styleId="Heading5Char">
    <w:name w:val="Heading 5 Char"/>
    <w:link w:val="Heading5"/>
    <w:uiPriority w:val="9"/>
    <w:rsid w:val="0056054C"/>
    <w:rPr>
      <w:rFonts w:ascii="Arial" w:hAnsi="Arial"/>
      <w:bCs/>
      <w:iCs/>
      <w:sz w:val="22"/>
      <w:szCs w:val="26"/>
    </w:rPr>
  </w:style>
  <w:style w:type="character" w:customStyle="1" w:styleId="Heading6Char">
    <w:name w:val="Heading 6 Char"/>
    <w:link w:val="Heading6"/>
    <w:uiPriority w:val="9"/>
    <w:rsid w:val="0056054C"/>
    <w:rPr>
      <w:rFonts w:ascii="Arial" w:hAnsi="Arial"/>
      <w:bCs/>
      <w:sz w:val="22"/>
      <w:szCs w:val="22"/>
    </w:rPr>
  </w:style>
  <w:style w:type="character" w:customStyle="1" w:styleId="Heading7Char">
    <w:name w:val="Heading 7 Char"/>
    <w:link w:val="Heading7"/>
    <w:uiPriority w:val="9"/>
    <w:rsid w:val="0056054C"/>
    <w:rPr>
      <w:rFonts w:ascii="Arial" w:hAnsi="Arial"/>
      <w:sz w:val="22"/>
      <w:szCs w:val="24"/>
    </w:rPr>
  </w:style>
  <w:style w:type="character" w:customStyle="1" w:styleId="Heading8Char">
    <w:name w:val="Heading 8 Char"/>
    <w:link w:val="Heading8"/>
    <w:uiPriority w:val="9"/>
    <w:rsid w:val="0056054C"/>
    <w:rPr>
      <w:rFonts w:ascii="Arial" w:hAnsi="Arial"/>
      <w:iCs/>
      <w:sz w:val="22"/>
      <w:szCs w:val="24"/>
    </w:rPr>
  </w:style>
  <w:style w:type="paragraph" w:styleId="EnvelopeAddress">
    <w:name w:val="envelope address"/>
    <w:basedOn w:val="Normal"/>
    <w:uiPriority w:val="5"/>
    <w:unhideWhenUsed/>
    <w:rsid w:val="0077016D"/>
    <w:pPr>
      <w:framePr w:w="7920" w:h="1980" w:hRule="exact" w:hSpace="180" w:wrap="auto" w:hAnchor="page" w:xAlign="center" w:yAlign="bottom"/>
      <w:ind w:left="2880"/>
    </w:pPr>
    <w:rPr>
      <w:rFonts w:eastAsia="Times New Roman" w:cs="Times New Roman"/>
      <w:szCs w:val="24"/>
    </w:rPr>
  </w:style>
  <w:style w:type="paragraph" w:styleId="EnvelopeReturn">
    <w:name w:val="envelope return"/>
    <w:basedOn w:val="Normal"/>
    <w:uiPriority w:val="5"/>
    <w:unhideWhenUsed/>
    <w:rsid w:val="0077016D"/>
    <w:rPr>
      <w:rFonts w:eastAsia="Times New Roman" w:cs="Times New Roman"/>
      <w:sz w:val="20"/>
      <w:szCs w:val="20"/>
    </w:rPr>
  </w:style>
  <w:style w:type="paragraph" w:styleId="Title">
    <w:name w:val="Title"/>
    <w:basedOn w:val="Normal"/>
    <w:next w:val="Normal"/>
    <w:link w:val="TitleChar"/>
    <w:uiPriority w:val="10"/>
    <w:qFormat/>
    <w:locked/>
    <w:rsid w:val="0077016D"/>
    <w:pPr>
      <w:contextualSpacing/>
      <w:jc w:val="center"/>
    </w:pPr>
    <w:rPr>
      <w:rFonts w:eastAsia="Times New Roman" w:cs="Times New Roman"/>
      <w:b/>
      <w:szCs w:val="52"/>
    </w:rPr>
  </w:style>
  <w:style w:type="character" w:customStyle="1" w:styleId="TitleChar">
    <w:name w:val="Title Char"/>
    <w:link w:val="Title"/>
    <w:uiPriority w:val="10"/>
    <w:rsid w:val="0077016D"/>
    <w:rPr>
      <w:rFonts w:ascii="Arial" w:eastAsia="Times New Roman" w:hAnsi="Arial" w:cs="Times New Roman"/>
      <w:b/>
      <w:sz w:val="22"/>
      <w:szCs w:val="52"/>
    </w:rPr>
  </w:style>
  <w:style w:type="paragraph" w:styleId="Date">
    <w:name w:val="Date"/>
    <w:basedOn w:val="Normal"/>
    <w:next w:val="Normal"/>
    <w:link w:val="DateChar"/>
    <w:uiPriority w:val="5"/>
    <w:unhideWhenUsed/>
    <w:rsid w:val="0077016D"/>
    <w:pPr>
      <w:jc w:val="center"/>
    </w:pPr>
    <w:rPr>
      <w:rFonts w:cs="Times New Roman"/>
    </w:rPr>
  </w:style>
  <w:style w:type="character" w:customStyle="1" w:styleId="DateChar">
    <w:name w:val="Date Char"/>
    <w:link w:val="Date"/>
    <w:uiPriority w:val="5"/>
    <w:rsid w:val="0077016D"/>
    <w:rPr>
      <w:rFonts w:ascii="Arial" w:hAnsi="Arial" w:cs="Times New Roman"/>
      <w:sz w:val="22"/>
      <w:szCs w:val="22"/>
    </w:rPr>
  </w:style>
  <w:style w:type="paragraph" w:styleId="BodyText2">
    <w:name w:val="Body Text 2"/>
    <w:basedOn w:val="BodyText"/>
    <w:link w:val="BodyText2Char"/>
    <w:uiPriority w:val="4"/>
    <w:qFormat/>
    <w:rsid w:val="0077016D"/>
    <w:pPr>
      <w:spacing w:line="480" w:lineRule="auto"/>
      <w:contextualSpacing/>
      <w:jc w:val="left"/>
    </w:pPr>
    <w:rPr>
      <w:rFonts w:eastAsia="Calibri"/>
      <w:szCs w:val="22"/>
      <w:lang w:eastAsia="en-US"/>
    </w:rPr>
  </w:style>
  <w:style w:type="character" w:customStyle="1" w:styleId="BodyText2Char">
    <w:name w:val="Body Text 2 Char"/>
    <w:link w:val="BodyText2"/>
    <w:uiPriority w:val="4"/>
    <w:rsid w:val="0077016D"/>
    <w:rPr>
      <w:rFonts w:ascii="Arial" w:hAnsi="Arial" w:cs="Times New Roman"/>
      <w:sz w:val="22"/>
      <w:szCs w:val="22"/>
    </w:rPr>
  </w:style>
  <w:style w:type="paragraph" w:styleId="BlockText">
    <w:name w:val="Block Text"/>
    <w:basedOn w:val="Normal"/>
    <w:uiPriority w:val="5"/>
    <w:qFormat/>
    <w:rsid w:val="0077016D"/>
    <w:pPr>
      <w:ind w:left="720" w:right="720"/>
    </w:pPr>
    <w:rPr>
      <w:rFonts w:eastAsia="Times New Roman" w:cs="Times New Roman"/>
      <w:iCs/>
    </w:rPr>
  </w:style>
  <w:style w:type="character" w:styleId="FootnoteReference">
    <w:name w:val="footnote reference"/>
    <w:rsid w:val="0077016D"/>
  </w:style>
  <w:style w:type="character" w:styleId="FollowedHyperlink">
    <w:name w:val="FollowedHyperlink"/>
    <w:unhideWhenUsed/>
    <w:rsid w:val="00F76A99"/>
    <w:rPr>
      <w:color w:val="800080"/>
      <w:u w:val="single"/>
    </w:rPr>
  </w:style>
  <w:style w:type="paragraph" w:styleId="NormalWeb">
    <w:name w:val="Normal (Web)"/>
    <w:basedOn w:val="Normal"/>
    <w:rsid w:val="00F76A99"/>
    <w:pPr>
      <w:spacing w:before="100" w:beforeAutospacing="1" w:after="100" w:afterAutospacing="1"/>
      <w:ind w:left="1080"/>
      <w:jc w:val="both"/>
    </w:pPr>
  </w:style>
  <w:style w:type="character" w:customStyle="1" w:styleId="Level3ParagraphBodyChar">
    <w:name w:val="Level 3 Paragraph Body Char"/>
    <w:link w:val="Level3ParagraphBody"/>
    <w:locked/>
    <w:rsid w:val="00F76A99"/>
    <w:rPr>
      <w:rFonts w:ascii="Arial" w:hAnsi="Arial"/>
      <w:sz w:val="22"/>
      <w:szCs w:val="22"/>
    </w:rPr>
  </w:style>
  <w:style w:type="character" w:customStyle="1" w:styleId="EmailStyle84">
    <w:name w:val="EmailStyle84"/>
    <w:semiHidden/>
    <w:rsid w:val="00F76A99"/>
    <w:rPr>
      <w:rFonts w:ascii="Arial" w:hAnsi="Arial" w:cs="Arial"/>
      <w:b w:val="0"/>
      <w:bCs w:val="0"/>
      <w:i w:val="0"/>
      <w:iCs w:val="0"/>
      <w:strike w:val="0"/>
      <w:color w:val="0000FF"/>
      <w:sz w:val="24"/>
      <w:szCs w:val="24"/>
      <w:u w:val="none"/>
    </w:rPr>
  </w:style>
  <w:style w:type="character" w:styleId="UnresolvedMention">
    <w:name w:val="Unresolved Mention"/>
    <w:basedOn w:val="DefaultParagraphFont"/>
    <w:uiPriority w:val="99"/>
    <w:unhideWhenUsed/>
    <w:rsid w:val="00E725B2"/>
    <w:rPr>
      <w:color w:val="605E5C"/>
      <w:shd w:val="clear" w:color="auto" w:fill="E1DFDD"/>
    </w:rPr>
  </w:style>
  <w:style w:type="character" w:styleId="Mention">
    <w:name w:val="Mention"/>
    <w:basedOn w:val="DefaultParagraphFont"/>
    <w:uiPriority w:val="99"/>
    <w:unhideWhenUsed/>
    <w:rsid w:val="00E725B2"/>
    <w:rPr>
      <w:color w:val="2B579A"/>
      <w:shd w:val="clear" w:color="auto" w:fill="E1DFDD"/>
    </w:rPr>
  </w:style>
  <w:style w:type="paragraph" w:styleId="Caption">
    <w:name w:val="caption"/>
    <w:basedOn w:val="Normal"/>
    <w:next w:val="Normal"/>
    <w:unhideWhenUsed/>
    <w:qFormat/>
    <w:locked/>
    <w:rsid w:val="007F1CAA"/>
    <w:pPr>
      <w:spacing w:after="200"/>
    </w:pPr>
    <w:rPr>
      <w:i/>
      <w:iCs/>
      <w:color w:val="1F497D" w:themeColor="text2"/>
      <w:sz w:val="18"/>
      <w:szCs w:val="18"/>
    </w:rPr>
  </w:style>
  <w:style w:type="character" w:customStyle="1" w:styleId="ListParagraphChar">
    <w:name w:val="List Paragraph Char"/>
    <w:aliases w:val="Style 99 Char"/>
    <w:link w:val="ListParagraph"/>
    <w:uiPriority w:val="1"/>
    <w:rsid w:val="00CA1C9E"/>
    <w:rPr>
      <w:rFonts w:ascii="CG Times (WN)" w:eastAsia="Times New Roman" w:hAnsi="CG Times (WN)"/>
    </w:rPr>
  </w:style>
  <w:style w:type="character" w:customStyle="1" w:styleId="hscoswrapper">
    <w:name w:val="hs_cos_wrapper"/>
    <w:basedOn w:val="DefaultParagraphFont"/>
    <w:rsid w:val="00207174"/>
  </w:style>
  <w:style w:type="table" w:styleId="TableGrid">
    <w:name w:val="Table Grid"/>
    <w:basedOn w:val="TableNormal"/>
    <w:uiPriority w:val="59"/>
    <w:locked/>
    <w:rsid w:val="00D933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BE390B"/>
    <w:pPr>
      <w:numPr>
        <w:numId w:val="6"/>
      </w:numPr>
      <w:suppressAutoHyphens/>
      <w:spacing w:after="240"/>
      <w:outlineLvl w:val="0"/>
    </w:pPr>
    <w:rPr>
      <w:rFonts w:ascii="Times New Roman" w:eastAsia="SimSun" w:hAnsi="Times New Roman" w:cs="Times New Roman"/>
      <w:sz w:val="24"/>
      <w:szCs w:val="20"/>
    </w:rPr>
  </w:style>
  <w:style w:type="paragraph" w:customStyle="1" w:styleId="Level2">
    <w:name w:val="Level 2"/>
    <w:basedOn w:val="Normal"/>
    <w:rsid w:val="00BE390B"/>
    <w:pPr>
      <w:numPr>
        <w:ilvl w:val="1"/>
        <w:numId w:val="6"/>
      </w:numPr>
      <w:suppressAutoHyphens/>
      <w:spacing w:after="240"/>
      <w:outlineLvl w:val="1"/>
    </w:pPr>
    <w:rPr>
      <w:rFonts w:ascii="Times New Roman" w:eastAsia="SimSun" w:hAnsi="Times New Roman" w:cs="Times New Roman"/>
      <w:sz w:val="24"/>
      <w:szCs w:val="20"/>
    </w:rPr>
  </w:style>
  <w:style w:type="paragraph" w:customStyle="1" w:styleId="Level3">
    <w:name w:val="Level 3"/>
    <w:basedOn w:val="Normal"/>
    <w:rsid w:val="00BE390B"/>
    <w:pPr>
      <w:numPr>
        <w:ilvl w:val="2"/>
        <w:numId w:val="6"/>
      </w:numPr>
      <w:tabs>
        <w:tab w:val="left" w:pos="2160"/>
      </w:tabs>
      <w:suppressAutoHyphens/>
      <w:spacing w:after="240"/>
      <w:outlineLvl w:val="2"/>
    </w:pPr>
    <w:rPr>
      <w:rFonts w:ascii="Times New Roman" w:eastAsia="SimSun" w:hAnsi="Times New Roman" w:cs="Times New Roman"/>
      <w:sz w:val="24"/>
      <w:szCs w:val="20"/>
    </w:rPr>
  </w:style>
  <w:style w:type="paragraph" w:customStyle="1" w:styleId="Level4">
    <w:name w:val="Level 4"/>
    <w:basedOn w:val="Normal"/>
    <w:rsid w:val="00BE390B"/>
    <w:pPr>
      <w:numPr>
        <w:ilvl w:val="3"/>
        <w:numId w:val="6"/>
      </w:numPr>
      <w:tabs>
        <w:tab w:val="left" w:pos="2880"/>
      </w:tabs>
      <w:suppressAutoHyphens/>
      <w:spacing w:after="240"/>
      <w:outlineLvl w:val="3"/>
    </w:pPr>
    <w:rPr>
      <w:rFonts w:ascii="Times New Roman" w:eastAsia="SimSun" w:hAnsi="Times New Roman" w:cs="Times New Roman"/>
      <w:sz w:val="24"/>
      <w:szCs w:val="20"/>
    </w:rPr>
  </w:style>
  <w:style w:type="paragraph" w:customStyle="1" w:styleId="Level5">
    <w:name w:val="Level 5"/>
    <w:basedOn w:val="Normal"/>
    <w:rsid w:val="00BE390B"/>
    <w:pPr>
      <w:numPr>
        <w:ilvl w:val="4"/>
        <w:numId w:val="6"/>
      </w:numPr>
      <w:tabs>
        <w:tab w:val="left" w:pos="3600"/>
      </w:tabs>
      <w:suppressAutoHyphens/>
      <w:spacing w:after="240"/>
      <w:outlineLvl w:val="4"/>
    </w:pPr>
    <w:rPr>
      <w:rFonts w:ascii="Times New Roman" w:eastAsia="SimSun" w:hAnsi="Times New Roman" w:cs="Times New Roman"/>
      <w:sz w:val="24"/>
      <w:szCs w:val="20"/>
    </w:rPr>
  </w:style>
  <w:style w:type="paragraph" w:customStyle="1" w:styleId="Level6">
    <w:name w:val="Level 6"/>
    <w:basedOn w:val="Normal"/>
    <w:rsid w:val="00BE390B"/>
    <w:pPr>
      <w:numPr>
        <w:ilvl w:val="5"/>
        <w:numId w:val="6"/>
      </w:numPr>
      <w:tabs>
        <w:tab w:val="left" w:pos="4320"/>
      </w:tabs>
      <w:suppressAutoHyphens/>
      <w:spacing w:after="240"/>
      <w:outlineLvl w:val="5"/>
    </w:pPr>
    <w:rPr>
      <w:rFonts w:ascii="Times New Roman" w:eastAsia="SimSun" w:hAnsi="Times New Roman" w:cs="Times New Roman"/>
      <w:sz w:val="24"/>
      <w:szCs w:val="20"/>
    </w:rPr>
  </w:style>
  <w:style w:type="paragraph" w:customStyle="1" w:styleId="Level7">
    <w:name w:val="Level 7"/>
    <w:basedOn w:val="Normal"/>
    <w:rsid w:val="00BE390B"/>
    <w:pPr>
      <w:numPr>
        <w:ilvl w:val="6"/>
        <w:numId w:val="6"/>
      </w:numPr>
      <w:tabs>
        <w:tab w:val="left" w:pos="5040"/>
      </w:tabs>
      <w:suppressAutoHyphens/>
      <w:spacing w:after="240"/>
      <w:outlineLvl w:val="6"/>
    </w:pPr>
    <w:rPr>
      <w:rFonts w:ascii="Times New Roman" w:eastAsia="SimSun" w:hAnsi="Times New Roman" w:cs="Times New Roman"/>
      <w:sz w:val="24"/>
      <w:szCs w:val="20"/>
    </w:rPr>
  </w:style>
  <w:style w:type="paragraph" w:customStyle="1" w:styleId="Level8">
    <w:name w:val="Level 8"/>
    <w:basedOn w:val="Normal"/>
    <w:rsid w:val="00BE390B"/>
    <w:pPr>
      <w:numPr>
        <w:ilvl w:val="7"/>
        <w:numId w:val="6"/>
      </w:numPr>
      <w:tabs>
        <w:tab w:val="left" w:pos="5760"/>
      </w:tabs>
      <w:suppressAutoHyphens/>
      <w:spacing w:after="240"/>
      <w:outlineLvl w:val="7"/>
    </w:pPr>
    <w:rPr>
      <w:rFonts w:ascii="Times New Roman" w:eastAsia="SimSun" w:hAnsi="Times New Roman" w:cs="Times New Roman"/>
      <w:sz w:val="24"/>
      <w:szCs w:val="20"/>
    </w:rPr>
  </w:style>
  <w:style w:type="paragraph" w:customStyle="1" w:styleId="Level9">
    <w:name w:val="Level 9"/>
    <w:basedOn w:val="Normal"/>
    <w:rsid w:val="00BE390B"/>
    <w:pPr>
      <w:numPr>
        <w:ilvl w:val="8"/>
        <w:numId w:val="6"/>
      </w:numPr>
      <w:tabs>
        <w:tab w:val="left" w:pos="6480"/>
      </w:tabs>
      <w:suppressAutoHyphens/>
      <w:spacing w:after="240"/>
      <w:outlineLvl w:val="8"/>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6163">
      <w:bodyDiv w:val="1"/>
      <w:marLeft w:val="0"/>
      <w:marRight w:val="0"/>
      <w:marTop w:val="0"/>
      <w:marBottom w:val="0"/>
      <w:divBdr>
        <w:top w:val="none" w:sz="0" w:space="0" w:color="auto"/>
        <w:left w:val="none" w:sz="0" w:space="0" w:color="auto"/>
        <w:bottom w:val="none" w:sz="0" w:space="0" w:color="auto"/>
        <w:right w:val="none" w:sz="0" w:space="0" w:color="auto"/>
      </w:divBdr>
    </w:div>
    <w:div w:id="1474060842">
      <w:bodyDiv w:val="1"/>
      <w:marLeft w:val="0"/>
      <w:marRight w:val="0"/>
      <w:marTop w:val="0"/>
      <w:marBottom w:val="0"/>
      <w:divBdr>
        <w:top w:val="none" w:sz="0" w:space="0" w:color="auto"/>
        <w:left w:val="none" w:sz="0" w:space="0" w:color="auto"/>
        <w:bottom w:val="none" w:sz="0" w:space="0" w:color="auto"/>
        <w:right w:val="none" w:sz="0" w:space="0" w:color="auto"/>
      </w:divBdr>
    </w:div>
    <w:div w:id="18622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96d828-7621-4365-8c42-e2d7f90b3301">
      <UserInfo>
        <DisplayName>Roussev, Yassen</DisplayName>
        <AccountId>7</AccountId>
        <AccountType/>
      </UserInfo>
      <UserInfo>
        <DisplayName>Miller, Robert (JCC)</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E44DC974D1B40826222C7DDF43CA8" ma:contentTypeVersion="10" ma:contentTypeDescription="Create a new document." ma:contentTypeScope="" ma:versionID="f07005b72f7bad9a8d4505162b57b31b">
  <xsd:schema xmlns:xsd="http://www.w3.org/2001/XMLSchema" xmlns:xs="http://www.w3.org/2001/XMLSchema" xmlns:p="http://schemas.microsoft.com/office/2006/metadata/properties" xmlns:ns2="41f99a99-6188-4aaa-ba18-c94833656350" xmlns:ns3="4296d828-7621-4365-8c42-e2d7f90b3301" targetNamespace="http://schemas.microsoft.com/office/2006/metadata/properties" ma:root="true" ma:fieldsID="4c54e39c7f8b516da810d8ba204f7d24" ns2:_="" ns3:_="">
    <xsd:import namespace="41f99a99-6188-4aaa-ba18-c94833656350"/>
    <xsd:import namespace="4296d828-7621-4365-8c42-e2d7f90b3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a99-6188-4aaa-ba18-c9483365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6d828-7621-4365-8c42-e2d7f90b3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4AD5-E393-43FB-9394-3E02CCE24E64}">
  <ds:schemaRefs>
    <ds:schemaRef ds:uri="http://schemas.microsoft.com/office/2006/metadata/properties"/>
    <ds:schemaRef ds:uri="http://schemas.microsoft.com/office/infopath/2007/PartnerControls"/>
    <ds:schemaRef ds:uri="4296d828-7621-4365-8c42-e2d7f90b3301"/>
  </ds:schemaRefs>
</ds:datastoreItem>
</file>

<file path=customXml/itemProps2.xml><?xml version="1.0" encoding="utf-8"?>
<ds:datastoreItem xmlns:ds="http://schemas.openxmlformats.org/officeDocument/2006/customXml" ds:itemID="{76419798-7824-4D25-9D70-798FBB80444A}">
  <ds:schemaRefs>
    <ds:schemaRef ds:uri="http://schemas.microsoft.com/sharepoint/v3/contenttype/forms"/>
  </ds:schemaRefs>
</ds:datastoreItem>
</file>

<file path=customXml/itemProps3.xml><?xml version="1.0" encoding="utf-8"?>
<ds:datastoreItem xmlns:ds="http://schemas.openxmlformats.org/officeDocument/2006/customXml" ds:itemID="{79704056-6B8C-4FA7-B576-678B4937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9a99-6188-4aaa-ba18-c94833656350"/>
    <ds:schemaRef ds:uri="4296d828-7621-4365-8c42-e2d7f90b3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59638-B6AD-4967-A2DB-7528B2E4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10308</Words>
  <Characters>55822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65999</CharactersWithSpaces>
  <SharedDoc>false</SharedDoc>
  <HLinks>
    <vt:vector size="90" baseType="variant">
      <vt:variant>
        <vt:i4>1966128</vt:i4>
      </vt:variant>
      <vt:variant>
        <vt:i4>80</vt:i4>
      </vt:variant>
      <vt:variant>
        <vt:i4>0</vt:i4>
      </vt:variant>
      <vt:variant>
        <vt:i4>5</vt:i4>
      </vt:variant>
      <vt:variant>
        <vt:lpwstr/>
      </vt:variant>
      <vt:variant>
        <vt:lpwstr>_Toc135831732</vt:lpwstr>
      </vt:variant>
      <vt:variant>
        <vt:i4>1966128</vt:i4>
      </vt:variant>
      <vt:variant>
        <vt:i4>74</vt:i4>
      </vt:variant>
      <vt:variant>
        <vt:i4>0</vt:i4>
      </vt:variant>
      <vt:variant>
        <vt:i4>5</vt:i4>
      </vt:variant>
      <vt:variant>
        <vt:lpwstr/>
      </vt:variant>
      <vt:variant>
        <vt:lpwstr>_Toc135831730</vt:lpwstr>
      </vt:variant>
      <vt:variant>
        <vt:i4>2031664</vt:i4>
      </vt:variant>
      <vt:variant>
        <vt:i4>68</vt:i4>
      </vt:variant>
      <vt:variant>
        <vt:i4>0</vt:i4>
      </vt:variant>
      <vt:variant>
        <vt:i4>5</vt:i4>
      </vt:variant>
      <vt:variant>
        <vt:lpwstr/>
      </vt:variant>
      <vt:variant>
        <vt:lpwstr>_Toc135831726</vt:lpwstr>
      </vt:variant>
      <vt:variant>
        <vt:i4>2031664</vt:i4>
      </vt:variant>
      <vt:variant>
        <vt:i4>62</vt:i4>
      </vt:variant>
      <vt:variant>
        <vt:i4>0</vt:i4>
      </vt:variant>
      <vt:variant>
        <vt:i4>5</vt:i4>
      </vt:variant>
      <vt:variant>
        <vt:lpwstr/>
      </vt:variant>
      <vt:variant>
        <vt:lpwstr>_Toc135831723</vt:lpwstr>
      </vt:variant>
      <vt:variant>
        <vt:i4>2031664</vt:i4>
      </vt:variant>
      <vt:variant>
        <vt:i4>56</vt:i4>
      </vt:variant>
      <vt:variant>
        <vt:i4>0</vt:i4>
      </vt:variant>
      <vt:variant>
        <vt:i4>5</vt:i4>
      </vt:variant>
      <vt:variant>
        <vt:lpwstr/>
      </vt:variant>
      <vt:variant>
        <vt:lpwstr>_Toc135831721</vt:lpwstr>
      </vt:variant>
      <vt:variant>
        <vt:i4>1835056</vt:i4>
      </vt:variant>
      <vt:variant>
        <vt:i4>50</vt:i4>
      </vt:variant>
      <vt:variant>
        <vt:i4>0</vt:i4>
      </vt:variant>
      <vt:variant>
        <vt:i4>5</vt:i4>
      </vt:variant>
      <vt:variant>
        <vt:lpwstr/>
      </vt:variant>
      <vt:variant>
        <vt:lpwstr>_Toc135831717</vt:lpwstr>
      </vt:variant>
      <vt:variant>
        <vt:i4>1835056</vt:i4>
      </vt:variant>
      <vt:variant>
        <vt:i4>44</vt:i4>
      </vt:variant>
      <vt:variant>
        <vt:i4>0</vt:i4>
      </vt:variant>
      <vt:variant>
        <vt:i4>5</vt:i4>
      </vt:variant>
      <vt:variant>
        <vt:lpwstr/>
      </vt:variant>
      <vt:variant>
        <vt:lpwstr>_Toc135831713</vt:lpwstr>
      </vt:variant>
      <vt:variant>
        <vt:i4>1310769</vt:i4>
      </vt:variant>
      <vt:variant>
        <vt:i4>38</vt:i4>
      </vt:variant>
      <vt:variant>
        <vt:i4>0</vt:i4>
      </vt:variant>
      <vt:variant>
        <vt:i4>5</vt:i4>
      </vt:variant>
      <vt:variant>
        <vt:lpwstr/>
      </vt:variant>
      <vt:variant>
        <vt:lpwstr>_Toc135831693</vt:lpwstr>
      </vt:variant>
      <vt:variant>
        <vt:i4>1310769</vt:i4>
      </vt:variant>
      <vt:variant>
        <vt:i4>32</vt:i4>
      </vt:variant>
      <vt:variant>
        <vt:i4>0</vt:i4>
      </vt:variant>
      <vt:variant>
        <vt:i4>5</vt:i4>
      </vt:variant>
      <vt:variant>
        <vt:lpwstr/>
      </vt:variant>
      <vt:variant>
        <vt:lpwstr>_Toc135831692</vt:lpwstr>
      </vt:variant>
      <vt:variant>
        <vt:i4>1310769</vt:i4>
      </vt:variant>
      <vt:variant>
        <vt:i4>26</vt:i4>
      </vt:variant>
      <vt:variant>
        <vt:i4>0</vt:i4>
      </vt:variant>
      <vt:variant>
        <vt:i4>5</vt:i4>
      </vt:variant>
      <vt:variant>
        <vt:lpwstr/>
      </vt:variant>
      <vt:variant>
        <vt:lpwstr>_Toc135831691</vt:lpwstr>
      </vt:variant>
      <vt:variant>
        <vt:i4>1376305</vt:i4>
      </vt:variant>
      <vt:variant>
        <vt:i4>20</vt:i4>
      </vt:variant>
      <vt:variant>
        <vt:i4>0</vt:i4>
      </vt:variant>
      <vt:variant>
        <vt:i4>5</vt:i4>
      </vt:variant>
      <vt:variant>
        <vt:lpwstr/>
      </vt:variant>
      <vt:variant>
        <vt:lpwstr>_Toc135831689</vt:lpwstr>
      </vt:variant>
      <vt:variant>
        <vt:i4>1376305</vt:i4>
      </vt:variant>
      <vt:variant>
        <vt:i4>14</vt:i4>
      </vt:variant>
      <vt:variant>
        <vt:i4>0</vt:i4>
      </vt:variant>
      <vt:variant>
        <vt:i4>5</vt:i4>
      </vt:variant>
      <vt:variant>
        <vt:lpwstr/>
      </vt:variant>
      <vt:variant>
        <vt:lpwstr>_Toc135831688</vt:lpwstr>
      </vt:variant>
      <vt:variant>
        <vt:i4>1376305</vt:i4>
      </vt:variant>
      <vt:variant>
        <vt:i4>8</vt:i4>
      </vt:variant>
      <vt:variant>
        <vt:i4>0</vt:i4>
      </vt:variant>
      <vt:variant>
        <vt:i4>5</vt:i4>
      </vt:variant>
      <vt:variant>
        <vt:lpwstr/>
      </vt:variant>
      <vt:variant>
        <vt:lpwstr>_Toc135831687</vt:lpwstr>
      </vt:variant>
      <vt:variant>
        <vt:i4>1376305</vt:i4>
      </vt:variant>
      <vt:variant>
        <vt:i4>2</vt:i4>
      </vt:variant>
      <vt:variant>
        <vt:i4>0</vt:i4>
      </vt:variant>
      <vt:variant>
        <vt:i4>5</vt:i4>
      </vt:variant>
      <vt:variant>
        <vt:lpwstr/>
      </vt:variant>
      <vt:variant>
        <vt:lpwstr>_Toc135831686</vt:lpwstr>
      </vt:variant>
      <vt:variant>
        <vt:i4>3670031</vt:i4>
      </vt:variant>
      <vt:variant>
        <vt:i4>0</vt:i4>
      </vt:variant>
      <vt:variant>
        <vt:i4>0</vt:i4>
      </vt:variant>
      <vt:variant>
        <vt:i4>5</vt:i4>
      </vt:variant>
      <vt:variant>
        <vt:lpwstr>mailto:Erin.Stagg@jud.ca.gov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Perez, Johnny</cp:lastModifiedBy>
  <cp:revision>37</cp:revision>
  <cp:lastPrinted>2023-04-04T18:16:00Z</cp:lastPrinted>
  <dcterms:created xsi:type="dcterms:W3CDTF">2023-07-19T22:35:00Z</dcterms:created>
  <dcterms:modified xsi:type="dcterms:W3CDTF">2023-08-02T18:44:00Z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0x01010097CE44DC974D1B40826222C7DDF43CA8</vt:lpwstr>
  </property>
  <property fmtid="{D5CDD505-2E9C-101B-9397-08002B2CF9AE}" pid="3" name="GrammarlyDocumentId">
    <vt:lpwstr>8e6838d2fd84590a0ea6ebdcd43a2786518bb4d8fba4453a1e35b3c54e1ebcd4</vt:lpwstr>
  </property>
</Properties>
</file>