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43A0A" w14:textId="77777777" w:rsidR="00D77487" w:rsidRDefault="00D77487" w:rsidP="0050136C">
      <w:r>
        <w:separator/>
      </w:r>
    </w:p>
  </w:endnote>
  <w:endnote w:type="continuationSeparator" w:id="0">
    <w:p w14:paraId="4E16F5DD" w14:textId="77777777" w:rsidR="00D77487" w:rsidRDefault="00D7748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36038" w14:textId="77777777" w:rsidR="00D77487" w:rsidRDefault="00D77487" w:rsidP="0050136C">
      <w:r>
        <w:separator/>
      </w:r>
    </w:p>
  </w:footnote>
  <w:footnote w:type="continuationSeparator" w:id="0">
    <w:p w14:paraId="768375F5" w14:textId="77777777" w:rsidR="00D77487" w:rsidRDefault="00D7748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62B9" w14:textId="1382DA79" w:rsidR="00D71214" w:rsidRPr="00304690" w:rsidRDefault="00D71214" w:rsidP="00D71214">
    <w:pPr>
      <w:pStyle w:val="Header"/>
      <w:rPr>
        <w:sz w:val="20"/>
        <w:szCs w:val="20"/>
      </w:rPr>
    </w:pPr>
    <w:r w:rsidRPr="00304690">
      <w:rPr>
        <w:sz w:val="20"/>
        <w:szCs w:val="20"/>
      </w:rPr>
      <w:t xml:space="preserve">RFP Title:    </w:t>
    </w:r>
    <w:r w:rsidR="008B790B" w:rsidRPr="008B790B">
      <w:rPr>
        <w:iCs/>
        <w:sz w:val="20"/>
        <w:szCs w:val="20"/>
      </w:rPr>
      <w:t>Virtual Conference Platform for AB1058 Child Support Training Conference</w:t>
    </w:r>
  </w:p>
  <w:p w14:paraId="4976257A" w14:textId="1C6FD58F" w:rsidR="00D71214" w:rsidRPr="00304690" w:rsidRDefault="00D71214" w:rsidP="00D71214">
    <w:pPr>
      <w:pStyle w:val="Header"/>
      <w:rPr>
        <w:sz w:val="20"/>
        <w:szCs w:val="20"/>
      </w:rPr>
    </w:pPr>
    <w:r w:rsidRPr="00304690">
      <w:rPr>
        <w:sz w:val="20"/>
        <w:szCs w:val="20"/>
      </w:rPr>
      <w:t xml:space="preserve">RFP Number:   </w:t>
    </w:r>
    <w:r>
      <w:rPr>
        <w:iCs/>
        <w:sz w:val="20"/>
        <w:szCs w:val="20"/>
      </w:rPr>
      <w:t>CFCC</w:t>
    </w:r>
    <w:r w:rsidRPr="00304690">
      <w:rPr>
        <w:iCs/>
        <w:sz w:val="20"/>
        <w:szCs w:val="20"/>
      </w:rPr>
      <w:t>-202</w:t>
    </w:r>
    <w:r>
      <w:rPr>
        <w:iCs/>
        <w:sz w:val="20"/>
        <w:szCs w:val="20"/>
      </w:rPr>
      <w:t>2</w:t>
    </w:r>
    <w:r w:rsidRPr="00304690">
      <w:rPr>
        <w:iCs/>
        <w:sz w:val="20"/>
        <w:szCs w:val="20"/>
      </w:rPr>
      <w:t>-</w:t>
    </w:r>
    <w:r>
      <w:rPr>
        <w:iCs/>
        <w:sz w:val="20"/>
        <w:szCs w:val="20"/>
      </w:rPr>
      <w:t>3</w:t>
    </w:r>
    <w:r w:rsidR="008B790B">
      <w:rPr>
        <w:iCs/>
        <w:sz w:val="20"/>
        <w:szCs w:val="20"/>
      </w:rPr>
      <w:t>4</w:t>
    </w:r>
    <w:r w:rsidRPr="00304690">
      <w:rPr>
        <w:iCs/>
        <w:sz w:val="20"/>
        <w:szCs w:val="20"/>
      </w:rPr>
      <w:t>-DM</w:t>
    </w:r>
  </w:p>
  <w:p w14:paraId="58FCC3C4" w14:textId="77777777"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790B"/>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71214"/>
    <w:rsid w:val="00D77487"/>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12</cp:revision>
  <dcterms:created xsi:type="dcterms:W3CDTF">2018-01-03T23:27:00Z</dcterms:created>
  <dcterms:modified xsi:type="dcterms:W3CDTF">2022-03-16T17:37:00Z</dcterms:modified>
</cp:coreProperties>
</file>