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1C76B6">
      <w:pPr>
        <w:jc w:val="both"/>
      </w:pPr>
      <w:bookmarkStart w:id="0" w:name="_GoBack"/>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w:t>
      </w:r>
    </w:p>
    <w:p w:rsidR="003834C8" w:rsidRDefault="003834C8" w:rsidP="001C76B6">
      <w:pPr>
        <w:pStyle w:val="BodyText"/>
        <w:tabs>
          <w:tab w:val="clear" w:pos="360"/>
        </w:tabs>
        <w:spacing w:before="120" w:after="120"/>
        <w:ind w:left="720"/>
        <w:jc w:val="both"/>
        <w:rPr>
          <w:b/>
          <w:bCs/>
          <w:color w:val="000000"/>
        </w:rPr>
      </w:pPr>
    </w:p>
    <w:p w:rsidR="0050136C" w:rsidRDefault="0050136C" w:rsidP="001C76B6">
      <w:pPr>
        <w:pStyle w:val="BodyText"/>
        <w:tabs>
          <w:tab w:val="clear" w:pos="360"/>
        </w:tabs>
        <w:spacing w:before="120" w:after="120"/>
        <w:ind w:left="720"/>
        <w:jc w:val="both"/>
        <w:rPr>
          <w:bCs/>
          <w:color w:val="000000"/>
        </w:rPr>
      </w:pPr>
      <w:r w:rsidRPr="001C4401">
        <w:rPr>
          <w:b/>
          <w:bCs/>
          <w:color w:val="000000"/>
        </w:rPr>
        <w:t xml:space="preserve">Conflict of Interest. </w:t>
      </w:r>
      <w:r w:rsidR="00E22BB9">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ntities.</w:t>
      </w:r>
    </w:p>
    <w:p w:rsidR="003D1C75" w:rsidRPr="003D1C75" w:rsidRDefault="003D1C75" w:rsidP="001C76B6">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00E22BB9">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1C76B6">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00E22BB9">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bookmarkEnd w:id="0"/>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BF" w:rsidRPr="002238D0" w:rsidRDefault="009723BF" w:rsidP="009723BF">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9723BF" w:rsidRPr="00AA5139" w:rsidRDefault="009723BF" w:rsidP="009723BF">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00813BE3">
      <w:rPr>
        <w:rFonts w:ascii="Arial" w:hAnsi="Arial" w:cs="Arial"/>
        <w:b/>
        <w:caps/>
        <w:color w:val="000000" w:themeColor="text1"/>
        <w:sz w:val="16"/>
        <w:szCs w:val="16"/>
      </w:rPr>
      <w:t>COS-ODP-2016</w:t>
    </w:r>
    <w:r w:rsidRPr="00AA5139">
      <w:rPr>
        <w:rFonts w:ascii="Arial" w:hAnsi="Arial" w:cs="Arial"/>
        <w:b/>
        <w:caps/>
        <w:color w:val="000000" w:themeColor="text1"/>
        <w:sz w:val="16"/>
        <w:szCs w:val="16"/>
      </w:rPr>
      <w:t>04-</w:t>
    </w:r>
    <w:r w:rsidR="00E22BB9">
      <w:rPr>
        <w:rFonts w:ascii="Arial" w:hAnsi="Arial" w:cs="Arial"/>
        <w:b/>
        <w:caps/>
        <w:color w:val="000000" w:themeColor="text1"/>
        <w:sz w:val="16"/>
        <w:szCs w:val="16"/>
      </w:rPr>
      <w:t>PSK</w:t>
    </w:r>
  </w:p>
  <w:p w:rsidR="009723BF" w:rsidRDefault="00972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C76B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65E23"/>
    <w:rsid w:val="00797B02"/>
    <w:rsid w:val="007F73C9"/>
    <w:rsid w:val="00800CE9"/>
    <w:rsid w:val="008018C5"/>
    <w:rsid w:val="00813BE3"/>
    <w:rsid w:val="00816758"/>
    <w:rsid w:val="00856564"/>
    <w:rsid w:val="0086092E"/>
    <w:rsid w:val="00893DA4"/>
    <w:rsid w:val="008A5F32"/>
    <w:rsid w:val="008C1D3A"/>
    <w:rsid w:val="008D63B8"/>
    <w:rsid w:val="008F684E"/>
    <w:rsid w:val="009306FF"/>
    <w:rsid w:val="009723B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2BB9"/>
    <w:rsid w:val="00E26BF1"/>
    <w:rsid w:val="00E371BD"/>
    <w:rsid w:val="00E51EDE"/>
    <w:rsid w:val="00E66CC2"/>
    <w:rsid w:val="00E871D0"/>
    <w:rsid w:val="00E9664E"/>
    <w:rsid w:val="00EB24D5"/>
    <w:rsid w:val="00EF6446"/>
    <w:rsid w:val="00F216C4"/>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10CB6E5-AA49-414B-ACD3-8835193B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2EAF-2C3E-4BB8-B89D-0A7C9CDDAF1B}">
  <ds:schemaRefs>
    <ds:schemaRef ds:uri="http://schemas.openxmlformats.org/officeDocument/2006/bibliography"/>
  </ds:schemaRefs>
</ds:datastoreItem>
</file>

<file path=customXml/itemProps2.xml><?xml version="1.0" encoding="utf-8"?>
<ds:datastoreItem xmlns:ds="http://schemas.openxmlformats.org/officeDocument/2006/customXml" ds:itemID="{C71B7E62-6C3A-4509-AD90-06851C73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Salahkamel, Patricia</cp:lastModifiedBy>
  <cp:revision>7</cp:revision>
  <dcterms:created xsi:type="dcterms:W3CDTF">2016-04-15T20:48:00Z</dcterms:created>
  <dcterms:modified xsi:type="dcterms:W3CDTF">2016-04-25T19:12:00Z</dcterms:modified>
</cp:coreProperties>
</file>